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48" w:rsidRDefault="006D16B0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6D16B0">
        <w:rPr>
          <w:rFonts w:asciiTheme="majorHAnsi" w:hAnsiTheme="majorHAnsi"/>
          <w:color w:val="FF0000"/>
          <w:sz w:val="24"/>
          <w:szCs w:val="24"/>
        </w:rPr>
        <w:t xml:space="preserve">e-akademi </w:t>
      </w:r>
      <w:proofErr w:type="spellStart"/>
      <w:proofErr w:type="gramStart"/>
      <w:r w:rsidRPr="006D16B0">
        <w:rPr>
          <w:rFonts w:asciiTheme="majorHAnsi" w:hAnsiTheme="majorHAnsi"/>
          <w:color w:val="FF0000"/>
          <w:sz w:val="24"/>
          <w:szCs w:val="24"/>
        </w:rPr>
        <w:t>tv</w:t>
      </w:r>
      <w:proofErr w:type="spellEnd"/>
      <w:r w:rsidRPr="006D16B0">
        <w:rPr>
          <w:rFonts w:asciiTheme="majorHAnsi" w:hAnsiTheme="majorHAnsi"/>
          <w:color w:val="FF0000"/>
          <w:sz w:val="24"/>
          <w:szCs w:val="24"/>
        </w:rPr>
        <w:t xml:space="preserve">  </w:t>
      </w:r>
      <w:r w:rsidRPr="006D16B0">
        <w:rPr>
          <w:rFonts w:asciiTheme="majorHAnsi" w:hAnsiTheme="majorHAnsi"/>
          <w:sz w:val="24"/>
          <w:szCs w:val="24"/>
        </w:rPr>
        <w:t>öğrencilerimize</w:t>
      </w:r>
      <w:proofErr w:type="gramEnd"/>
      <w:r w:rsidRPr="006D16B0">
        <w:rPr>
          <w:rFonts w:asciiTheme="majorHAnsi" w:hAnsiTheme="majorHAnsi"/>
          <w:sz w:val="24"/>
          <w:szCs w:val="24"/>
        </w:rPr>
        <w:t xml:space="preserve"> sınavlarında başarılar diler</w:t>
      </w:r>
    </w:p>
    <w:p w:rsidR="006D16B0" w:rsidRDefault="00DB5402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CF0965">
        <w:rPr>
          <w:rFonts w:asciiTheme="majorHAnsi" w:hAnsiTheme="majorHAnsi"/>
          <w:sz w:val="24"/>
          <w:szCs w:val="24"/>
        </w:rPr>
        <w:t>İMAM HATİP LİSESİ</w:t>
      </w:r>
    </w:p>
    <w:p w:rsidR="0029768A" w:rsidRPr="0029768A" w:rsidRDefault="00CF0965" w:rsidP="00DB5402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1</w:t>
      </w:r>
      <w:r w:rsidR="00271D22">
        <w:rPr>
          <w:rFonts w:asciiTheme="majorHAnsi" w:hAnsiTheme="majorHAnsi"/>
          <w:color w:val="7030A0"/>
          <w:sz w:val="24"/>
          <w:szCs w:val="24"/>
        </w:rPr>
        <w:t>2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271D22">
        <w:rPr>
          <w:rFonts w:asciiTheme="majorHAnsi" w:hAnsiTheme="majorHAnsi"/>
          <w:color w:val="7030A0"/>
          <w:sz w:val="24"/>
          <w:szCs w:val="24"/>
        </w:rPr>
        <w:t>DİNLER TARİHİ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DB5402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E44F4B"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CEVAPLARI</w:t>
      </w:r>
    </w:p>
    <w:p w:rsidR="00234878" w:rsidRDefault="00234878" w:rsidP="00271D2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271D22">
        <w:t>Müslüm</w:t>
      </w:r>
      <w:r w:rsidR="00271D22">
        <w:t xml:space="preserve">an âlimlerin dinî tanımlarken hangi </w:t>
      </w:r>
      <w:r w:rsidR="00271D22">
        <w:t>husus</w:t>
      </w:r>
      <w:r w:rsidR="00271D22">
        <w:t>ları</w:t>
      </w:r>
      <w:r w:rsidR="00271D22">
        <w:t xml:space="preserve"> göz önünde bulundurdukları</w:t>
      </w:r>
      <w:r w:rsidR="00271D22">
        <w:t>nı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71D22" w:rsidRDefault="00234878" w:rsidP="00271D22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271D22">
        <w:t>Din, insanın doğuştan beraberinde getirdiği fıtri bir duygudur. İnsanın sığınma, güvenme ve</w:t>
      </w:r>
    </w:p>
    <w:p w:rsidR="00271D22" w:rsidRDefault="00271D22" w:rsidP="00271D22">
      <w:pPr>
        <w:pStyle w:val="AralkYok"/>
      </w:pPr>
      <w:proofErr w:type="gramStart"/>
      <w:r>
        <w:t>yakarma</w:t>
      </w:r>
      <w:proofErr w:type="gramEnd"/>
      <w:r>
        <w:t xml:space="preserve"> duygusunu ancak din karşılar. Din, içine düştüğü yalnızlık ve çaresizlik karşısında insana</w:t>
      </w:r>
    </w:p>
    <w:p w:rsidR="00234878" w:rsidRDefault="00271D22" w:rsidP="00271D22">
      <w:pPr>
        <w:pStyle w:val="AralkYok"/>
      </w:pPr>
      <w:proofErr w:type="gramStart"/>
      <w:r>
        <w:t>ümit</w:t>
      </w:r>
      <w:proofErr w:type="gramEnd"/>
      <w:r>
        <w:t>, teselli ve güven sağlayan bir sığınaktır.</w:t>
      </w:r>
    </w:p>
    <w:p w:rsidR="00271D22" w:rsidRDefault="00271D22" w:rsidP="00271D2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>Yukarıdaki açıklama Dinin hangi boyutunu açıklamaktadır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271D22">
        <w:rPr>
          <w:rFonts w:asciiTheme="majorHAnsi" w:hAnsiTheme="majorHAnsi"/>
          <w:color w:val="002060"/>
          <w:sz w:val="24"/>
          <w:szCs w:val="24"/>
        </w:rPr>
        <w:t>Dinler tarihinin konusu ve metodu nedir.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271D22">
        <w:t>Dinler Tarihi ile ilgili 2 eser ve müellifini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71D22" w:rsidRDefault="00234878" w:rsidP="00DB5402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271D22" w:rsidRPr="00271D22">
        <w:t>Dinleri Ö</w:t>
      </w:r>
      <w:r w:rsidR="00271D22">
        <w:t xml:space="preserve">ğrenmenin İslam Açısından Önemi hakkında 2 </w:t>
      </w:r>
      <w:proofErr w:type="gramStart"/>
      <w:r w:rsidR="00271D22">
        <w:t>madde  yazınız</w:t>
      </w:r>
      <w:proofErr w:type="gramEnd"/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271D22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271D22">
        <w:t>Hz. İsa'dan (</w:t>
      </w:r>
      <w:proofErr w:type="spellStart"/>
      <w:r w:rsidR="00271D22">
        <w:t>a.s</w:t>
      </w:r>
      <w:proofErr w:type="spellEnd"/>
      <w:r w:rsidR="00271D22">
        <w:t xml:space="preserve">.) sonra </w:t>
      </w:r>
      <w:proofErr w:type="spellStart"/>
      <w:r w:rsidR="00271D22">
        <w:t>Pavlus</w:t>
      </w:r>
      <w:proofErr w:type="spellEnd"/>
      <w:r w:rsidR="00271D22">
        <w:t xml:space="preserve"> tarafından şekillendirilerek Filistin bölgesinde</w:t>
      </w:r>
      <w:r w:rsidR="00271D22">
        <w:t xml:space="preserve"> </w:t>
      </w:r>
      <w:r w:rsidR="00271D22">
        <w:t xml:space="preserve">ortaya çıkmıştır. </w:t>
      </w:r>
      <w:proofErr w:type="spellStart"/>
      <w:r w:rsidR="00271D22">
        <w:t>G</w:t>
      </w:r>
      <w:r w:rsidR="00271D22">
        <w:t>günümüzde</w:t>
      </w:r>
      <w:proofErr w:type="spellEnd"/>
      <w:r w:rsidR="00271D22">
        <w:t xml:space="preserve"> yaşayan dinlerin nüfus bakımından en büyük olanıdır. En yaygın olduğu bölge Avrupa’dır. Kuzey Amerika’nın çok büyük bir kısmı, Güney Amerika’nın kıyı kesimleri ve Avustralya’nın büyük çoğunluğu Hıristiyan nüfustan </w:t>
      </w:r>
      <w:proofErr w:type="spellStart"/>
      <w:proofErr w:type="gramStart"/>
      <w:r w:rsidR="00271D22">
        <w:t>oluşmaktadır.Bunun</w:t>
      </w:r>
      <w:proofErr w:type="spellEnd"/>
      <w:proofErr w:type="gramEnd"/>
      <w:r w:rsidR="00271D22">
        <w:t xml:space="preserve"> dışında Afrika ve Asya’da da önemli bir  nüfus</w:t>
      </w:r>
      <w:r w:rsidR="00271D22">
        <w:t>u</w:t>
      </w:r>
      <w:r w:rsidR="00271D22">
        <w:t xml:space="preserve"> bulunmaktadır. </w:t>
      </w:r>
      <w:proofErr w:type="gramStart"/>
      <w:r w:rsidR="00271D22">
        <w:t>Günümüzde</w:t>
      </w:r>
      <w:r w:rsidR="00271D22">
        <w:t xml:space="preserve"> </w:t>
      </w:r>
      <w:r w:rsidR="00271D22">
        <w:t xml:space="preserve"> yaklaşık</w:t>
      </w:r>
      <w:proofErr w:type="gramEnd"/>
      <w:r w:rsidR="00271D22">
        <w:t xml:space="preserve"> 2.2 milyar nüfusa sahiptir.</w:t>
      </w:r>
    </w:p>
    <w:p w:rsidR="00271D22" w:rsidRDefault="00271D22" w:rsidP="00271D2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>Hakkında bilgi verilen din hangisidir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271D22">
        <w:rPr>
          <w:rFonts w:asciiTheme="majorHAnsi" w:hAnsiTheme="majorHAnsi"/>
          <w:color w:val="002060"/>
          <w:sz w:val="24"/>
          <w:szCs w:val="24"/>
        </w:rPr>
        <w:t>İslam dininin İnanç esaslarını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S.8.</w:t>
      </w:r>
      <w:r w:rsidR="002D0F6A" w:rsidRPr="002D0F6A">
        <w:t xml:space="preserve"> </w:t>
      </w:r>
      <w:r w:rsidR="00271D22" w:rsidRPr="00271D22">
        <w:t>İslam’da “</w:t>
      </w:r>
      <w:proofErr w:type="spellStart"/>
      <w:r w:rsidR="00271D22" w:rsidRPr="00271D22">
        <w:t>tevhid</w:t>
      </w:r>
      <w:proofErr w:type="spellEnd"/>
      <w:r w:rsidR="00271D22" w:rsidRPr="00271D22">
        <w:t xml:space="preserve"> inancının özellikleri” nelerdir?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C.8.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S.9.</w:t>
      </w:r>
      <w:r w:rsidR="002D0F6A" w:rsidRPr="002D0F6A">
        <w:t xml:space="preserve"> </w:t>
      </w:r>
      <w:r w:rsidR="00271D22" w:rsidRPr="00271D22">
        <w:t>İslam’da Temel İbadetler</w:t>
      </w:r>
      <w:r w:rsidR="00271D22">
        <w:t>i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C.9.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71D22" w:rsidRDefault="00234878" w:rsidP="00271D22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S.10.</w:t>
      </w:r>
      <w:r w:rsidR="00271D22" w:rsidRPr="00271D22">
        <w:t xml:space="preserve"> </w:t>
      </w:r>
      <w:r w:rsidR="00271D22">
        <w:t>İnsanlık tarihiyle yaşıt olan İslam dini, özel anlamda miladi 610 yılında Hz. Muhammed’e</w:t>
      </w:r>
    </w:p>
    <w:p w:rsidR="002D0F6A" w:rsidRDefault="00271D22" w:rsidP="00271D2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>(</w:t>
      </w:r>
      <w:proofErr w:type="spellStart"/>
      <w:r>
        <w:t>s.a.v</w:t>
      </w:r>
      <w:proofErr w:type="spellEnd"/>
      <w:r>
        <w:t>.) gelen vahiyle birlikte başlar</w:t>
      </w:r>
      <w:r>
        <w:t xml:space="preserve">. </w:t>
      </w:r>
      <w:proofErr w:type="spellStart"/>
      <w:r>
        <w:t>İslamiyetin</w:t>
      </w:r>
      <w:proofErr w:type="spellEnd"/>
      <w:r>
        <w:t xml:space="preserve"> </w:t>
      </w:r>
      <w:proofErr w:type="gramStart"/>
      <w:r>
        <w:t xml:space="preserve">gelişiminde  </w:t>
      </w:r>
      <w:r w:rsidRPr="00271D22">
        <w:rPr>
          <w:rFonts w:asciiTheme="majorHAnsi" w:hAnsiTheme="majorHAnsi"/>
          <w:color w:val="002060"/>
          <w:sz w:val="24"/>
          <w:szCs w:val="24"/>
        </w:rPr>
        <w:t>Dört</w:t>
      </w:r>
      <w:proofErr w:type="gramEnd"/>
      <w:r w:rsidRPr="00271D22">
        <w:rPr>
          <w:rFonts w:asciiTheme="majorHAnsi" w:hAnsiTheme="majorHAnsi"/>
          <w:color w:val="002060"/>
          <w:sz w:val="24"/>
          <w:szCs w:val="24"/>
        </w:rPr>
        <w:t xml:space="preserve"> Halife Dönemi</w:t>
      </w:r>
      <w:r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271D22">
        <w:rPr>
          <w:rFonts w:asciiTheme="majorHAnsi" w:hAnsiTheme="majorHAnsi"/>
          <w:color w:val="002060"/>
          <w:sz w:val="24"/>
          <w:szCs w:val="24"/>
        </w:rPr>
        <w:t>(632-661)</w:t>
      </w:r>
      <w:r>
        <w:rPr>
          <w:rFonts w:asciiTheme="majorHAnsi" w:hAnsiTheme="majorHAnsi"/>
          <w:color w:val="002060"/>
          <w:sz w:val="24"/>
          <w:szCs w:val="24"/>
        </w:rPr>
        <w:t xml:space="preserve"> hakkında bilgi veriniz</w:t>
      </w:r>
      <w:bookmarkStart w:id="0" w:name="_GoBack"/>
      <w:bookmarkEnd w:id="0"/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C.10.</w:t>
      </w:r>
    </w:p>
    <w:p w:rsidR="00E66C93" w:rsidRPr="001E17BF" w:rsidRDefault="00E66C93" w:rsidP="00DB5402">
      <w:pPr>
        <w:pStyle w:val="AralkYok"/>
        <w:jc w:val="both"/>
        <w:rPr>
          <w:rFonts w:asciiTheme="majorHAnsi" w:hAnsiTheme="majorHAnsi"/>
          <w:sz w:val="24"/>
          <w:szCs w:val="24"/>
        </w:rPr>
      </w:pPr>
    </w:p>
    <w:p w:rsidR="00E66C93" w:rsidRPr="006D16B0" w:rsidRDefault="00E66C93" w:rsidP="00DB5402">
      <w:pPr>
        <w:pStyle w:val="AralkYok"/>
        <w:rPr>
          <w:rFonts w:asciiTheme="majorHAnsi" w:hAnsiTheme="majorHAnsi"/>
          <w:sz w:val="24"/>
          <w:szCs w:val="24"/>
        </w:rPr>
      </w:pPr>
    </w:p>
    <w:p w:rsidR="00E66C93" w:rsidRPr="00B84A8A" w:rsidRDefault="00E66C93" w:rsidP="00E66C93">
      <w:pPr>
        <w:pStyle w:val="AralkYok"/>
        <w:rPr>
          <w:rFonts w:asciiTheme="majorHAnsi" w:hAnsiTheme="majorHAnsi"/>
          <w:sz w:val="24"/>
          <w:szCs w:val="24"/>
        </w:rPr>
      </w:pPr>
    </w:p>
    <w:p w:rsidR="0032360F" w:rsidRDefault="0032360F" w:rsidP="00090848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</w:p>
    <w:p w:rsidR="0032360F" w:rsidRPr="00484559" w:rsidRDefault="0032360F" w:rsidP="0032360F">
      <w:pPr>
        <w:pStyle w:val="AralkYok"/>
        <w:rPr>
          <w:rFonts w:asciiTheme="majorHAnsi" w:hAnsiTheme="majorHAnsi"/>
          <w:sz w:val="24"/>
          <w:szCs w:val="24"/>
        </w:rPr>
      </w:pP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2D0F6A">
        <w:rPr>
          <w:rFonts w:asciiTheme="majorHAnsi" w:hAnsiTheme="majorHAnsi"/>
          <w:sz w:val="24"/>
          <w:szCs w:val="24"/>
        </w:rPr>
        <w:t>Not:Her</w:t>
      </w:r>
      <w:proofErr w:type="spellEnd"/>
      <w:proofErr w:type="gramEnd"/>
      <w:r w:rsidRPr="002D0F6A">
        <w:rPr>
          <w:rFonts w:asciiTheme="majorHAnsi" w:hAnsiTheme="majorHAnsi"/>
          <w:sz w:val="24"/>
          <w:szCs w:val="24"/>
        </w:rPr>
        <w:t xml:space="preserve"> soru 10 </w:t>
      </w:r>
      <w:proofErr w:type="spellStart"/>
      <w:r w:rsidRPr="002D0F6A">
        <w:rPr>
          <w:rFonts w:asciiTheme="majorHAnsi" w:hAnsiTheme="majorHAnsi"/>
          <w:sz w:val="24"/>
          <w:szCs w:val="24"/>
        </w:rPr>
        <w:t>puandır.Cevapları</w:t>
      </w:r>
      <w:proofErr w:type="spellEnd"/>
      <w:r w:rsidRPr="002D0F6A">
        <w:rPr>
          <w:rFonts w:asciiTheme="majorHAnsi" w:hAnsiTheme="majorHAnsi"/>
          <w:sz w:val="24"/>
          <w:szCs w:val="24"/>
        </w:rPr>
        <w:t xml:space="preserve"> soruların altlarına yazınız. Başarılar</w:t>
      </w: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</w:p>
    <w:p w:rsidR="00090848" w:rsidRDefault="002D0F6A" w:rsidP="002D0F6A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2D0F6A">
        <w:rPr>
          <w:rFonts w:asciiTheme="majorHAnsi" w:hAnsiTheme="majorHAnsi"/>
          <w:sz w:val="24"/>
          <w:szCs w:val="24"/>
        </w:rPr>
        <w:t xml:space="preserve">E akademi </w:t>
      </w:r>
      <w:proofErr w:type="spellStart"/>
      <w:r w:rsidRPr="002D0F6A">
        <w:rPr>
          <w:rFonts w:asciiTheme="majorHAnsi" w:hAnsiTheme="majorHAnsi"/>
          <w:sz w:val="24"/>
          <w:szCs w:val="24"/>
        </w:rPr>
        <w:t>tv</w:t>
      </w:r>
      <w:proofErr w:type="spellEnd"/>
    </w:p>
    <w:p w:rsidR="00090848" w:rsidRDefault="00090848" w:rsidP="00090848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1544EF"/>
    <w:rsid w:val="001C4BFA"/>
    <w:rsid w:val="001E17BF"/>
    <w:rsid w:val="00234878"/>
    <w:rsid w:val="00271D22"/>
    <w:rsid w:val="0029768A"/>
    <w:rsid w:val="002C1343"/>
    <w:rsid w:val="002D0F6A"/>
    <w:rsid w:val="0031242E"/>
    <w:rsid w:val="0032360F"/>
    <w:rsid w:val="00336EEC"/>
    <w:rsid w:val="0039270A"/>
    <w:rsid w:val="003D356E"/>
    <w:rsid w:val="00403819"/>
    <w:rsid w:val="0044044C"/>
    <w:rsid w:val="00484559"/>
    <w:rsid w:val="004E7AD9"/>
    <w:rsid w:val="004F792B"/>
    <w:rsid w:val="00644430"/>
    <w:rsid w:val="006D16B0"/>
    <w:rsid w:val="006D6716"/>
    <w:rsid w:val="006F1A61"/>
    <w:rsid w:val="00772908"/>
    <w:rsid w:val="007A746A"/>
    <w:rsid w:val="00857202"/>
    <w:rsid w:val="008B2A70"/>
    <w:rsid w:val="009210C2"/>
    <w:rsid w:val="00A1417B"/>
    <w:rsid w:val="00A23E6E"/>
    <w:rsid w:val="00A96DCD"/>
    <w:rsid w:val="00B84A8A"/>
    <w:rsid w:val="00C03349"/>
    <w:rsid w:val="00CB4C8F"/>
    <w:rsid w:val="00CF0965"/>
    <w:rsid w:val="00D74612"/>
    <w:rsid w:val="00D9784F"/>
    <w:rsid w:val="00DB5402"/>
    <w:rsid w:val="00E31116"/>
    <w:rsid w:val="00E44F4B"/>
    <w:rsid w:val="00E52905"/>
    <w:rsid w:val="00E66C93"/>
    <w:rsid w:val="00F06359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eray</cp:lastModifiedBy>
  <cp:revision>2</cp:revision>
  <cp:lastPrinted>2023-01-26T14:22:00Z</cp:lastPrinted>
  <dcterms:created xsi:type="dcterms:W3CDTF">2023-10-13T18:07:00Z</dcterms:created>
  <dcterms:modified xsi:type="dcterms:W3CDTF">2023-10-13T18:07:00Z</dcterms:modified>
</cp:coreProperties>
</file>