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  <w:szCs w:val="20"/>
        </w:rPr>
      </w:pPr>
      <w:r>
        <w:rPr>
          <w:sz w:val="20"/>
          <w:szCs w:val="20"/>
        </w:rPr>
        <w:t>CUMHURİYET KIZ AİHL. 2023-2024 EĞİTİM ÖĞRETİM YILI 12. SINIFLAR</w:t>
      </w:r>
      <w:r>
        <w:rPr>
          <w:rFonts w:hint="default"/>
          <w:sz w:val="20"/>
          <w:szCs w:val="20"/>
          <w:lang w:val="tr-TR"/>
        </w:rPr>
        <w:t xml:space="preserve"> MESLEKİ</w:t>
      </w:r>
      <w:r>
        <w:rPr>
          <w:sz w:val="20"/>
          <w:szCs w:val="20"/>
        </w:rPr>
        <w:t xml:space="preserve"> ARAPÇA DERSİ 1. DÖNEM 1. YAZILI SORULARI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ADI, SOYADI:                                                         SINIFI, NO:                    TARİH:                         ALDIĞI NOTU: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  <w:lang w:eastAsia="tr-TR"/>
        </w:rPr>
        <w:drawing>
          <wp:inline distT="0" distB="0" distL="0" distR="0">
            <wp:extent cx="6644640" cy="1866900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1880" cy="186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Aşağıdaki ilk üç soruyu yukarıdaki parçaya göre cevaplayınız.(5*3=15 p)</w:t>
      </w:r>
    </w:p>
    <w:p>
      <w:pPr>
        <w:pStyle w:val="6"/>
        <w:numPr>
          <w:ilvl w:val="0"/>
          <w:numId w:val="1"/>
        </w:numPr>
        <w:spacing w:after="0"/>
        <w:rPr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  <w:lang w:eastAsia="tr-TR"/>
        </w:rPr>
        <w:drawing>
          <wp:inline distT="0" distB="0" distL="0" distR="0">
            <wp:extent cx="2428875" cy="4000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  <w:szCs w:val="20"/>
          <w:lang w:eastAsia="tr-TR"/>
        </w:rPr>
      </w:pPr>
    </w:p>
    <w:p>
      <w:pPr>
        <w:spacing w:after="0"/>
        <w:rPr>
          <w:sz w:val="20"/>
          <w:szCs w:val="20"/>
          <w:lang w:eastAsia="tr-TR"/>
        </w:rPr>
      </w:pPr>
    </w:p>
    <w:p>
      <w:pPr>
        <w:pStyle w:val="6"/>
        <w:numPr>
          <w:ilvl w:val="0"/>
          <w:numId w:val="1"/>
        </w:numPr>
        <w:spacing w:after="0"/>
        <w:rPr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  <w:lang w:eastAsia="tr-TR"/>
        </w:rPr>
        <w:drawing>
          <wp:inline distT="0" distB="0" distL="0" distR="0">
            <wp:extent cx="2047875" cy="2762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eastAsia="tr-TR"/>
        </w:rPr>
        <w:t xml:space="preserve">   </w:t>
      </w:r>
    </w:p>
    <w:p>
      <w:pPr>
        <w:spacing w:after="0"/>
        <w:rPr>
          <w:sz w:val="20"/>
          <w:szCs w:val="20"/>
          <w:lang w:eastAsia="tr-TR"/>
        </w:rPr>
      </w:pPr>
    </w:p>
    <w:p>
      <w:pPr>
        <w:spacing w:after="0"/>
        <w:rPr>
          <w:sz w:val="20"/>
          <w:szCs w:val="20"/>
          <w:lang w:eastAsia="tr-TR"/>
        </w:rPr>
      </w:pPr>
    </w:p>
    <w:p>
      <w:pPr>
        <w:spacing w:after="0"/>
        <w:rPr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 xml:space="preserve">   3                                                                                                                            </w:t>
      </w:r>
      <w:r>
        <w:rPr>
          <w:sz w:val="20"/>
          <w:szCs w:val="20"/>
          <w:lang w:eastAsia="tr-TR"/>
        </w:rPr>
        <w:drawing>
          <wp:inline distT="0" distB="0" distL="0" distR="0">
            <wp:extent cx="2273935" cy="3143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eastAsia="tr-TR"/>
        </w:rPr>
        <w:t xml:space="preserve">  </w:t>
      </w:r>
    </w:p>
    <w:p>
      <w:pPr>
        <w:spacing w:after="0"/>
        <w:rPr>
          <w:sz w:val="20"/>
          <w:szCs w:val="20"/>
          <w:lang w:eastAsia="tr-TR"/>
        </w:rPr>
      </w:pPr>
    </w:p>
    <w:p>
      <w:pPr>
        <w:spacing w:after="0"/>
        <w:rPr>
          <w:sz w:val="20"/>
          <w:szCs w:val="20"/>
          <w:lang w:eastAsia="tr-TR"/>
        </w:rPr>
      </w:pPr>
    </w:p>
    <w:p>
      <w:pPr>
        <w:spacing w:after="0"/>
        <w:rPr>
          <w:sz w:val="20"/>
          <w:szCs w:val="20"/>
          <w:lang w:eastAsia="tr-TR"/>
        </w:rPr>
      </w:pPr>
    </w:p>
    <w:p>
      <w:pPr>
        <w:spacing w:after="0"/>
        <w:rPr>
          <w:lang w:eastAsia="tr-TR"/>
        </w:rPr>
      </w:pPr>
      <w:r>
        <w:rPr>
          <w:sz w:val="20"/>
          <w:szCs w:val="20"/>
          <w:lang w:eastAsia="tr-TR"/>
        </w:rPr>
        <w:t>4.</w:t>
      </w:r>
      <w:r>
        <w:rPr>
          <w:lang w:eastAsia="tr-TR"/>
        </w:rPr>
        <w:t>Sahih filin tarifini yaparak 4 tane örnek fiil yazınız. (</w:t>
      </w:r>
      <w:r>
        <w:rPr>
          <w:sz w:val="20"/>
          <w:szCs w:val="20"/>
          <w:lang w:eastAsia="tr-TR"/>
        </w:rPr>
        <w:t>9 p)</w:t>
      </w:r>
    </w:p>
    <w:p>
      <w:pPr>
        <w:spacing w:after="0"/>
        <w:rPr>
          <w:sz w:val="20"/>
          <w:szCs w:val="20"/>
          <w:lang w:eastAsia="tr-TR"/>
        </w:rPr>
      </w:pPr>
    </w:p>
    <w:p>
      <w:pPr>
        <w:spacing w:after="0"/>
        <w:rPr>
          <w:sz w:val="20"/>
          <w:szCs w:val="20"/>
          <w:lang w:eastAsia="tr-TR"/>
        </w:rPr>
      </w:pPr>
    </w:p>
    <w:p>
      <w:pPr>
        <w:spacing w:after="0"/>
        <w:rPr>
          <w:sz w:val="20"/>
          <w:szCs w:val="20"/>
          <w:lang w:eastAsia="tr-TR"/>
        </w:rPr>
      </w:pPr>
    </w:p>
    <w:p>
      <w:pPr>
        <w:spacing w:after="0"/>
        <w:rPr>
          <w:rFonts w:cs="Arial"/>
          <w:sz w:val="20"/>
          <w:szCs w:val="20"/>
        </w:rPr>
      </w:pPr>
      <w:r>
        <w:rPr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sz w:val="20"/>
          <w:szCs w:val="20"/>
        </w:rPr>
        <w:t>5.</w:t>
      </w:r>
      <w:r>
        <w:rPr>
          <w:rFonts w:cs="Arial"/>
        </w:rPr>
        <w:t>Aşağıda mazisi verilen fiillerin muzari ve emirini Arapça olarak yazın</w:t>
      </w:r>
      <w:r>
        <w:rPr>
          <w:rFonts w:cs="Arial"/>
          <w:sz w:val="20"/>
          <w:szCs w:val="20"/>
        </w:rPr>
        <w:t>IZ.(2*6=12)</w:t>
      </w:r>
    </w:p>
    <w:p>
      <w:pPr>
        <w:spacing w:after="0"/>
        <w:rPr>
          <w:sz w:val="20"/>
          <w:szCs w:val="20"/>
          <w:lang w:eastAsia="tr-T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342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3" w:type="dxa"/>
          </w:tcPr>
          <w:p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اللأمر                </w:t>
            </w:r>
          </w:p>
          <w:p>
            <w:p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المضارع               </w:t>
            </w:r>
          </w:p>
        </w:tc>
        <w:tc>
          <w:tcPr>
            <w:tcW w:w="2483" w:type="dxa"/>
          </w:tcPr>
          <w:p>
            <w:pPr>
              <w:spacing w:after="0" w:line="259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الفعل الماضي     </w:t>
            </w:r>
          </w:p>
          <w:p>
            <w:pPr>
              <w:spacing w:after="0" w:line="259" w:lineRule="auto"/>
              <w:rPr>
                <w:sz w:val="24"/>
                <w:szCs w:val="24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3" w:type="dxa"/>
          </w:tcPr>
          <w:p>
            <w:pPr>
              <w:spacing w:after="0" w:line="259" w:lineRule="auto"/>
              <w:rPr>
                <w:sz w:val="24"/>
                <w:szCs w:val="24"/>
                <w:rtl/>
              </w:rPr>
            </w:pPr>
          </w:p>
        </w:tc>
        <w:tc>
          <w:tcPr>
            <w:tcW w:w="3421" w:type="dxa"/>
          </w:tcPr>
          <w:p>
            <w:pPr>
              <w:spacing w:after="0" w:line="259" w:lineRule="auto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rPr>
                <w:sz w:val="24"/>
                <w:szCs w:val="24"/>
                <w:rtl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after="0" w:line="259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40"/>
                <w:szCs w:val="40"/>
                <w:rtl/>
                <w:lang w:eastAsia="tr-TR"/>
              </w:rPr>
              <w:t>قَرَأ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3" w:type="dxa"/>
          </w:tcPr>
          <w:p>
            <w:pPr>
              <w:spacing w:after="0" w:line="259" w:lineRule="auto"/>
              <w:rPr>
                <w:sz w:val="24"/>
                <w:szCs w:val="24"/>
                <w:rtl/>
              </w:rPr>
            </w:pPr>
          </w:p>
        </w:tc>
        <w:tc>
          <w:tcPr>
            <w:tcW w:w="3421" w:type="dxa"/>
          </w:tcPr>
          <w:p>
            <w:pPr>
              <w:spacing w:after="0" w:line="259" w:lineRule="auto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rPr>
                <w:sz w:val="24"/>
                <w:szCs w:val="24"/>
                <w:rtl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after="0" w:line="259" w:lineRule="auto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  <w:lang w:eastAsia="tr-TR"/>
              </w:rPr>
              <w:t>بَدَأَ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3" w:type="dxa"/>
          </w:tcPr>
          <w:p>
            <w:pPr>
              <w:spacing w:after="0" w:line="259" w:lineRule="auto"/>
              <w:rPr>
                <w:sz w:val="24"/>
                <w:szCs w:val="24"/>
                <w:rtl/>
              </w:rPr>
            </w:pPr>
          </w:p>
        </w:tc>
        <w:tc>
          <w:tcPr>
            <w:tcW w:w="3421" w:type="dxa"/>
          </w:tcPr>
          <w:p>
            <w:pPr>
              <w:spacing w:after="0" w:line="259" w:lineRule="auto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rPr>
                <w:sz w:val="24"/>
                <w:szCs w:val="24"/>
                <w:rtl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after="0" w:line="259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eastAsia="tr-TR"/>
              </w:rPr>
              <w:t>دَرَسَ</w:t>
            </w:r>
          </w:p>
        </w:tc>
      </w:tr>
    </w:tbl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6.Aşağıdaki fiillerin AKSAM-I SEBADAN hangi kısma girdiğini örnekteki gibi belirtiniz.(2*5=10 p)</w:t>
      </w:r>
    </w:p>
    <w:p>
      <w:pPr>
        <w:spacing w:after="0"/>
        <w:rPr>
          <w:b/>
          <w:bCs/>
          <w:sz w:val="20"/>
          <w:szCs w:val="20"/>
        </w:rPr>
      </w:pPr>
    </w:p>
    <w:p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eastAsia="tr-TR"/>
        </w:rPr>
        <w:drawing>
          <wp:inline distT="0" distB="0" distL="0" distR="0">
            <wp:extent cx="638175" cy="352425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:                                      </w:t>
      </w:r>
      <w:r>
        <w:rPr>
          <w:b/>
          <w:bCs/>
          <w:sz w:val="20"/>
          <w:szCs w:val="20"/>
          <w:lang w:eastAsia="tr-TR"/>
        </w:rPr>
        <w:drawing>
          <wp:inline distT="0" distB="0" distL="0" distR="0">
            <wp:extent cx="676275" cy="342900"/>
            <wp:effectExtent l="0" t="0" r="0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:                           </w:t>
      </w:r>
      <w:r>
        <w:rPr>
          <w:b/>
          <w:bCs/>
          <w:sz w:val="20"/>
          <w:szCs w:val="20"/>
          <w:lang w:eastAsia="tr-TR"/>
        </w:rPr>
        <w:drawing>
          <wp:inline distT="0" distB="0" distL="0" distR="0">
            <wp:extent cx="523875" cy="3333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:                         </w:t>
      </w:r>
      <w:r>
        <w:rPr>
          <w:b/>
          <w:bCs/>
          <w:sz w:val="20"/>
          <w:szCs w:val="20"/>
          <w:lang w:eastAsia="tr-TR"/>
        </w:rPr>
        <w:drawing>
          <wp:inline distT="0" distB="0" distL="0" distR="0">
            <wp:extent cx="523875" cy="333375"/>
            <wp:effectExtent l="0" t="0" r="0" b="0"/>
            <wp:docPr id="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:ECVEF FİİL</w:t>
      </w:r>
    </w:p>
    <w:p>
      <w:pPr>
        <w:spacing w:after="0"/>
        <w:rPr>
          <w:b/>
          <w:bCs/>
          <w:sz w:val="20"/>
          <w:szCs w:val="20"/>
        </w:rPr>
      </w:pPr>
    </w:p>
    <w:p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eastAsia="tr-TR"/>
        </w:rPr>
        <w:drawing>
          <wp:inline distT="0" distB="0" distL="0" distR="0">
            <wp:extent cx="600075" cy="381000"/>
            <wp:effectExtent l="0" t="0" r="0" b="0"/>
            <wp:docPr id="2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:                                           </w:t>
      </w:r>
      <w:r>
        <w:rPr>
          <w:b/>
          <w:bCs/>
          <w:sz w:val="20"/>
          <w:szCs w:val="20"/>
          <w:lang w:eastAsia="tr-TR"/>
        </w:rPr>
        <w:drawing>
          <wp:inline distT="0" distB="0" distL="0" distR="0">
            <wp:extent cx="447675" cy="333375"/>
            <wp:effectExtent l="0" t="0" r="0" b="0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: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  <w:r>
        <w:rPr>
          <w:lang w:eastAsia="tr-TR"/>
        </w:rPr>
        <w:drawing>
          <wp:inline distT="0" distB="0" distL="0" distR="0">
            <wp:extent cx="6048375" cy="72390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Aşağıdaki 6. Ve 7. soruları yukarıdaki metne göre Arapça cevaplayınız. (2*10=20 p)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                                                                                                                                              </w:t>
      </w:r>
      <w:r>
        <w:rPr>
          <w:lang w:eastAsia="tr-TR"/>
        </w:rPr>
        <w:drawing>
          <wp:inline distT="0" distB="0" distL="0" distR="0">
            <wp:extent cx="2495550" cy="37147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7                                                                                                                                                                                       </w:t>
      </w:r>
      <w:r>
        <w:rPr>
          <w:lang w:eastAsia="tr-TR"/>
        </w:rPr>
        <w:drawing>
          <wp:inline distT="0" distB="0" distL="0" distR="0">
            <wp:extent cx="1304925" cy="44767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</w:pPr>
      <w:r>
        <w:t>8. Aşağıda verilen Arapça</w:t>
      </w:r>
      <w:r>
        <w:rPr>
          <w:rFonts w:hint="default"/>
          <w:lang w:val="tr-TR"/>
        </w:rPr>
        <w:t xml:space="preserve"> cümlelerin</w:t>
      </w:r>
      <w:bookmarkStart w:id="0" w:name="_GoBack"/>
      <w:bookmarkEnd w:id="0"/>
      <w:r>
        <w:t xml:space="preserve"> karşısına Türkçe anlamlarını yazın.(5*4=20 p)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lang w:eastAsia="tr-TR"/>
        </w:rPr>
        <w:drawing>
          <wp:inline distT="0" distB="0" distL="0" distR="0">
            <wp:extent cx="2676525" cy="147637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rPr>
          <w:rFonts w:ascii="Titillium" w:hAnsi="Titillium" w:eastAsia="Calibri" w:cs="Calibri"/>
          <w:b/>
          <w:bCs/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t>9</w:t>
      </w:r>
      <w:r>
        <w:rPr>
          <w:sz w:val="20"/>
          <w:szCs w:val="20"/>
        </w:rPr>
        <w:t xml:space="preserve"> </w:t>
      </w:r>
      <w:r>
        <w:rPr>
          <w:rFonts w:ascii="Titillium" w:hAnsi="Titillium" w:eastAsia="Calibri" w:cs="Calibri"/>
          <w:b/>
          <w:bCs/>
          <w:sz w:val="20"/>
          <w:szCs w:val="20"/>
        </w:rPr>
        <w:t>.</w:t>
      </w:r>
      <w:r>
        <w:rPr>
          <w:rFonts w:ascii="Titillium" w:hAnsi="Titillium" w:eastAsia="Calibri" w:cs="Calibri"/>
          <w:sz w:val="20"/>
          <w:szCs w:val="20"/>
        </w:rPr>
        <w:t xml:space="preserve"> </w:t>
      </w:r>
      <w:r>
        <w:rPr>
          <w:rFonts w:ascii="Titillium" w:hAnsi="Titillium" w:eastAsia="Calibri" w:cs="Calibri"/>
        </w:rPr>
        <w:t>Aşağıda verilen numaralandırılmış fiilleri türleri ile ilgili gruba yazarak numaralandırınız. (2*7=14 p)</w:t>
      </w:r>
    </w:p>
    <w:p>
      <w:pPr>
        <w:bidi/>
        <w:jc w:val="right"/>
        <w:rPr>
          <w:rFonts w:ascii="Calibri" w:hAnsi="Calibri" w:eastAsia="Calibri" w:cs="Calibri"/>
          <w:b/>
          <w:bCs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  <w:rtl/>
        </w:rPr>
        <w:t>١</w:t>
      </w:r>
      <w:r>
        <w:rPr>
          <w:rFonts w:ascii="Calibri" w:hAnsi="Calibri" w:eastAsia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 xml:space="preserve">- وَجَبَ   ٢- قال     ٣- عَرَفَ     ٤- وَعَـى      </w:t>
      </w:r>
      <w:r>
        <w:rPr>
          <w:rFonts w:ascii="Calibri" w:hAnsi="Calibri" w:eastAsia="Calibri" w:cs="Calibri"/>
          <w:b/>
          <w:bCs/>
          <w:sz w:val="32"/>
          <w:szCs w:val="32"/>
          <w:rtl/>
        </w:rPr>
        <w:t xml:space="preserve">٥- 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>رَضِـي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     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>٦-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>رَأى</w:t>
      </w:r>
      <w:r>
        <w:rPr>
          <w:rFonts w:ascii="Calibri" w:hAnsi="Calibri" w:eastAsia="Calibri" w:cs="Calibri"/>
          <w:b/>
          <w:bCs/>
        </w:rPr>
        <w:t xml:space="preserve">    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 ٧- 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>رَدَّ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 ٨- 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 xml:space="preserve">خَشِـيَ 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    ٩-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 xml:space="preserve"> قَرَأَ </w:t>
      </w:r>
      <w:r>
        <w:rPr>
          <w:rFonts w:ascii="Calibri" w:hAnsi="Calibri" w:eastAsia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١٠- </w:t>
      </w:r>
      <w:r>
        <w:rPr>
          <w:rFonts w:ascii="Calibri" w:hAnsi="Calibri" w:eastAsia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>رَوَى</w:t>
      </w:r>
      <w:r>
        <w:rPr>
          <w:rFonts w:ascii="Calibri" w:hAnsi="Calibri" w:eastAsia="Calibri" w:cs="Calibri"/>
          <w:b/>
          <w:bCs/>
          <w:sz w:val="28"/>
          <w:szCs w:val="28"/>
        </w:rPr>
        <w:t xml:space="preserve">             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 xml:space="preserve">   </w:t>
      </w:r>
    </w:p>
    <w:tbl>
      <w:tblPr>
        <w:tblStyle w:val="5"/>
        <w:tblpPr w:leftFromText="141" w:rightFromText="141" w:vertAnchor="text" w:horzAnchor="margin" w:tblpY="39"/>
        <w:tblW w:w="10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8"/>
        <w:gridCol w:w="1400"/>
        <w:gridCol w:w="1407"/>
        <w:gridCol w:w="1387"/>
        <w:gridCol w:w="1659"/>
        <w:gridCol w:w="1585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ascii="Titillium" w:hAnsi="Titillium" w:eastAsia="Times New Roman" w:cs="Calibri"/>
                <w:b/>
                <w:bCs/>
                <w:sz w:val="26"/>
                <w:szCs w:val="26"/>
              </w:rPr>
            </w:pPr>
            <w:r>
              <w:rPr>
                <w:rFonts w:ascii="Adobe Arabic" w:hAnsi="Adobe Arabic" w:eastAsia="Calibri" w:cs="Adobe Arabic"/>
                <w:b/>
                <w:bCs/>
                <w:sz w:val="26"/>
                <w:szCs w:val="26"/>
                <w:rtl/>
                <w:lang w:bidi="ar-EG"/>
              </w:rPr>
              <w:t>اللَّفيف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ascii="Titillium" w:hAnsi="Titillium" w:eastAsia="Times New Roman" w:cs="Calibri"/>
                <w:b/>
                <w:bCs/>
                <w:sz w:val="26"/>
                <w:szCs w:val="26"/>
              </w:rPr>
            </w:pPr>
            <w:r>
              <w:rPr>
                <w:rFonts w:ascii="Adobe Arabic" w:hAnsi="Adobe Arabic" w:eastAsia="Calibri" w:cs="Adobe Arabic"/>
                <w:b/>
                <w:bCs/>
                <w:sz w:val="26"/>
                <w:szCs w:val="26"/>
                <w:rtl/>
                <w:lang w:bidi="ar-EG"/>
              </w:rPr>
              <w:t>النّاقِص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ascii="Titillium" w:hAnsi="Titillium" w:eastAsia="Times New Roman" w:cs="Calibri"/>
                <w:b/>
                <w:bCs/>
                <w:sz w:val="26"/>
                <w:szCs w:val="26"/>
              </w:rPr>
            </w:pPr>
            <w:r>
              <w:rPr>
                <w:rFonts w:ascii="Adobe Arabic" w:hAnsi="Adobe Arabic" w:eastAsia="Calibri" w:cs="Adobe Arabic"/>
                <w:b/>
                <w:bCs/>
                <w:sz w:val="26"/>
                <w:szCs w:val="26"/>
                <w:rtl/>
                <w:lang w:bidi="ar-EG"/>
              </w:rPr>
              <w:t>الأجْوَف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ascii="Titillium" w:hAnsi="Titillium" w:eastAsia="Times New Roman" w:cs="Calibri"/>
                <w:b/>
                <w:bCs/>
                <w:sz w:val="26"/>
                <w:szCs w:val="26"/>
              </w:rPr>
            </w:pPr>
            <w:r>
              <w:rPr>
                <w:rFonts w:ascii="Adobe Arabic" w:hAnsi="Adobe Arabic" w:eastAsia="Calibri" w:cs="Adobe Arabic"/>
                <w:b/>
                <w:bCs/>
                <w:sz w:val="26"/>
                <w:szCs w:val="26"/>
                <w:rtl/>
                <w:lang w:bidi="ar-EG"/>
              </w:rPr>
              <w:t>الـمِثال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</w:rPr>
            </w:pPr>
            <w:r>
              <w:rPr>
                <w:rFonts w:ascii="Adobe Arabic" w:hAnsi="Adobe Arabic" w:eastAsia="Calibri" w:cs="Adobe Arabic"/>
                <w:b/>
                <w:bCs/>
                <w:sz w:val="26"/>
                <w:szCs w:val="26"/>
                <w:rtl/>
                <w:lang w:bidi="ar-EG"/>
              </w:rPr>
              <w:t>الـمُضَعَّف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ascii="Titillium" w:hAnsi="Titillium" w:eastAsia="Times New Roman" w:cs="Calibri"/>
                <w:b/>
                <w:bCs/>
                <w:sz w:val="26"/>
                <w:szCs w:val="26"/>
              </w:rPr>
            </w:pPr>
            <w:r>
              <w:rPr>
                <w:rFonts w:ascii="Adobe Arabic" w:hAnsi="Adobe Arabic" w:eastAsia="Calibri" w:cs="Adobe Arabic"/>
                <w:b/>
                <w:bCs/>
                <w:sz w:val="26"/>
                <w:szCs w:val="26"/>
                <w:rtl/>
                <w:lang w:bidi="ar-EG"/>
              </w:rPr>
              <w:t>الـمَهْموز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ascii="Titillium" w:hAnsi="Titillium" w:eastAsia="Times New Roman" w:cs="Calibri"/>
                <w:b/>
                <w:bCs/>
                <w:sz w:val="26"/>
                <w:szCs w:val="26"/>
              </w:rPr>
            </w:pPr>
            <w:r>
              <w:rPr>
                <w:rFonts w:ascii="Adobe Arabic" w:hAnsi="Adobe Arabic" w:eastAsia="Calibri" w:cs="Adobe Arabic"/>
                <w:b/>
                <w:bCs/>
                <w:sz w:val="26"/>
                <w:szCs w:val="26"/>
                <w:rtl/>
                <w:lang w:bidi="ar-EG"/>
              </w:rPr>
              <w:t>السّالِم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rPr>
                <w:rFonts w:ascii="Adobe Arabic" w:hAnsi="Adobe Arabic" w:eastAsia="Times New Roman" w:cs="Adobe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ascii="Adobe Arabic" w:hAnsi="Adobe Arabic" w:eastAsia="Times New Roman" w:cs="Adobe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ascii="Adobe Arabic" w:hAnsi="Adobe Arabic" w:eastAsia="Times New Roman" w:cs="Adobe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ascii="Adobe Arabic" w:hAnsi="Adobe Arabic" w:eastAsia="Times New Roman" w:cs="Adobe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ascii="Adobe Arabic" w:hAnsi="Adobe Arabic" w:eastAsia="Times New Roman" w:cs="Adobe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ascii="Adobe Arabic" w:hAnsi="Adobe Arabic" w:eastAsia="Times New Roman" w:cs="Adobe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ascii="Adobe Arabic" w:hAnsi="Adobe Arabic" w:eastAsia="Times New Roman" w:cs="Adobe Arabic"/>
                <w:b/>
                <w:bCs/>
                <w:sz w:val="26"/>
                <w:szCs w:val="26"/>
                <w:lang w:bidi="ar-EG"/>
              </w:rPr>
            </w:pPr>
          </w:p>
        </w:tc>
      </w:tr>
    </w:tbl>
    <w:p>
      <w:pPr>
        <w:bidi/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  <w:rtl/>
        </w:rPr>
        <w:t xml:space="preserve">   </w:t>
      </w:r>
      <w:r>
        <w:rPr>
          <w:rFonts w:ascii="Calibri" w:hAnsi="Calibri" w:eastAsia="Calibri" w:cs="Calibri"/>
          <w:b/>
          <w:bCs/>
          <w:sz w:val="28"/>
          <w:szCs w:val="28"/>
        </w:rPr>
        <w:t xml:space="preserve">   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      </w:t>
      </w:r>
      <w:r>
        <w:rPr>
          <w:rFonts w:ascii="Calibri" w:hAnsi="Calibri" w:eastAsia="Calibri" w:cs="Calibri"/>
          <w:b/>
          <w:bCs/>
          <w:sz w:val="28"/>
          <w:szCs w:val="28"/>
          <w:rtl/>
        </w:rPr>
        <w:t xml:space="preserve">              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>
      <w:pPr>
        <w:spacing w:after="0"/>
        <w:jc w:val="right"/>
        <w:rPr>
          <w:rFonts w:ascii="Times New Roman" w:hAnsi="Times New Roman" w:eastAsia="Calibri" w:cs="Times New Roman"/>
          <w:sz w:val="36"/>
          <w:szCs w:val="36"/>
          <w:rtl/>
        </w:rPr>
      </w:pPr>
      <w:r>
        <w:rPr>
          <w:sz w:val="20"/>
          <w:szCs w:val="20"/>
        </w:rPr>
        <w:t xml:space="preserve">                    </w:t>
      </w:r>
      <w:r>
        <w:rPr>
          <w:rFonts w:hint="cs" w:ascii="Times New Roman" w:hAnsi="Times New Roman" w:eastAsia="Calibri" w:cs="Times New Roman"/>
          <w:sz w:val="36"/>
          <w:szCs w:val="36"/>
          <w:rtl/>
          <w:lang w:bidi="ar-BH"/>
        </w:rPr>
        <w:t>أتَمَنَّى لَكُ</w:t>
      </w:r>
      <w:r>
        <w:rPr>
          <w:rFonts w:hint="cs" w:ascii="Times New Roman" w:hAnsi="Times New Roman" w:eastAsia="Calibri" w:cs="Times New Roman"/>
          <w:sz w:val="36"/>
          <w:szCs w:val="36"/>
          <w:rtl/>
        </w:rPr>
        <w:t>نَّ</w:t>
      </w:r>
      <w:r>
        <w:rPr>
          <w:rFonts w:hint="cs" w:ascii="Times New Roman" w:hAnsi="Times New Roman" w:eastAsia="Calibri" w:cs="Times New Roman"/>
          <w:sz w:val="36"/>
          <w:szCs w:val="36"/>
          <w:rtl/>
          <w:lang w:bidi="ar-BH"/>
        </w:rPr>
        <w:t xml:space="preserve"> النَّجَاح</w:t>
      </w:r>
      <w:r>
        <w:rPr>
          <w:rFonts w:hint="cs" w:ascii="Times New Roman" w:hAnsi="Times New Roman" w:eastAsia="Calibri" w:cs="Times New Roman"/>
          <w:sz w:val="36"/>
          <w:szCs w:val="36"/>
          <w:rtl/>
        </w:rPr>
        <w:t>.</w:t>
      </w:r>
    </w:p>
    <w:p>
      <w:pPr>
        <w:spacing w:after="0"/>
        <w:jc w:val="right"/>
        <w:rPr>
          <w:rFonts w:ascii="Times New Roman" w:hAnsi="Times New Roman" w:eastAsia="Calibri" w:cs="Times New Roman"/>
          <w:sz w:val="36"/>
          <w:szCs w:val="36"/>
          <w:rtl/>
        </w:rPr>
      </w:pPr>
    </w:p>
    <w:p>
      <w:pPr>
        <w:spacing w:after="0"/>
        <w:jc w:val="right"/>
        <w:rPr>
          <w:rFonts w:cs="Arial"/>
          <w:b/>
          <w:bCs/>
          <w:i/>
          <w:iCs/>
          <w:sz w:val="14"/>
          <w:szCs w:val="14"/>
        </w:rPr>
      </w:pPr>
      <w:r>
        <w:rPr>
          <w:rFonts w:ascii="Times New Roman" w:hAnsi="Times New Roman" w:eastAsia="Calibri" w:cs="Times New Roman"/>
          <w:i/>
          <w:iCs/>
          <w:lang w:bidi="ar-BH"/>
        </w:rPr>
        <w:t>Meryem BÜRKEK</w:t>
      </w:r>
    </w:p>
    <w:p>
      <w:pPr>
        <w:jc w:val="right"/>
        <w:rPr>
          <w:rFonts w:cstheme="minorHAnsi"/>
          <w:i/>
          <w:iCs/>
          <w:rtl/>
        </w:rPr>
      </w:pPr>
      <w:r>
        <w:rPr>
          <w:rFonts w:cstheme="minorHAnsi"/>
          <w:i/>
          <w:iCs/>
        </w:rPr>
        <w:t>Arapça ÖĞRETMENİ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Titillium">
    <w:altName w:val="Calibri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Adobe Arabic">
    <w:altName w:val="Times New Roman"/>
    <w:panose1 w:val="00000000000000000000"/>
    <w:charset w:val="00"/>
    <w:family w:val="roman"/>
    <w:pitch w:val="default"/>
    <w:sig w:usb0="00000000" w:usb1="00000000" w:usb2="00000008" w:usb3="00000000" w:csb0="0000004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072DC"/>
    <w:multiLevelType w:val="multilevel"/>
    <w:tmpl w:val="5DB072DC"/>
    <w:lvl w:ilvl="0" w:tentative="0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45" w:hanging="360"/>
      </w:pPr>
    </w:lvl>
    <w:lvl w:ilvl="2" w:tentative="0">
      <w:start w:val="1"/>
      <w:numFmt w:val="lowerRoman"/>
      <w:lvlText w:val="%3."/>
      <w:lvlJc w:val="right"/>
      <w:pPr>
        <w:ind w:left="1965" w:hanging="180"/>
      </w:pPr>
    </w:lvl>
    <w:lvl w:ilvl="3" w:tentative="0">
      <w:start w:val="1"/>
      <w:numFmt w:val="decimal"/>
      <w:lvlText w:val="%4."/>
      <w:lvlJc w:val="left"/>
      <w:pPr>
        <w:ind w:left="2685" w:hanging="360"/>
      </w:pPr>
    </w:lvl>
    <w:lvl w:ilvl="4" w:tentative="0">
      <w:start w:val="1"/>
      <w:numFmt w:val="lowerLetter"/>
      <w:lvlText w:val="%5."/>
      <w:lvlJc w:val="left"/>
      <w:pPr>
        <w:ind w:left="3405" w:hanging="360"/>
      </w:pPr>
    </w:lvl>
    <w:lvl w:ilvl="5" w:tentative="0">
      <w:start w:val="1"/>
      <w:numFmt w:val="lowerRoman"/>
      <w:lvlText w:val="%6."/>
      <w:lvlJc w:val="right"/>
      <w:pPr>
        <w:ind w:left="4125" w:hanging="180"/>
      </w:pPr>
    </w:lvl>
    <w:lvl w:ilvl="6" w:tentative="0">
      <w:start w:val="1"/>
      <w:numFmt w:val="decimal"/>
      <w:lvlText w:val="%7."/>
      <w:lvlJc w:val="left"/>
      <w:pPr>
        <w:ind w:left="4845" w:hanging="360"/>
      </w:pPr>
    </w:lvl>
    <w:lvl w:ilvl="7" w:tentative="0">
      <w:start w:val="1"/>
      <w:numFmt w:val="lowerLetter"/>
      <w:lvlText w:val="%8."/>
      <w:lvlJc w:val="left"/>
      <w:pPr>
        <w:ind w:left="5565" w:hanging="360"/>
      </w:pPr>
    </w:lvl>
    <w:lvl w:ilvl="8" w:tentative="0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90"/>
    <w:rsid w:val="00044644"/>
    <w:rsid w:val="00047BF9"/>
    <w:rsid w:val="00072480"/>
    <w:rsid w:val="001849B0"/>
    <w:rsid w:val="00195107"/>
    <w:rsid w:val="002A2071"/>
    <w:rsid w:val="002D08F7"/>
    <w:rsid w:val="002F177D"/>
    <w:rsid w:val="00355774"/>
    <w:rsid w:val="0043730F"/>
    <w:rsid w:val="004663D3"/>
    <w:rsid w:val="004A5344"/>
    <w:rsid w:val="004B4A5E"/>
    <w:rsid w:val="005A0751"/>
    <w:rsid w:val="00665F97"/>
    <w:rsid w:val="006808CF"/>
    <w:rsid w:val="006A54E0"/>
    <w:rsid w:val="00741035"/>
    <w:rsid w:val="008765B9"/>
    <w:rsid w:val="00965A46"/>
    <w:rsid w:val="00A60819"/>
    <w:rsid w:val="00A653D5"/>
    <w:rsid w:val="00A666A8"/>
    <w:rsid w:val="00AB11F9"/>
    <w:rsid w:val="00B62637"/>
    <w:rsid w:val="00B639B2"/>
    <w:rsid w:val="00BA0EC0"/>
    <w:rsid w:val="00C3295A"/>
    <w:rsid w:val="00C530BC"/>
    <w:rsid w:val="00C74589"/>
    <w:rsid w:val="00D52F33"/>
    <w:rsid w:val="00D7763F"/>
    <w:rsid w:val="00D77FC6"/>
    <w:rsid w:val="00DB49BD"/>
    <w:rsid w:val="00DF4345"/>
    <w:rsid w:val="00E11785"/>
    <w:rsid w:val="00E67D78"/>
    <w:rsid w:val="00E72A90"/>
    <w:rsid w:val="00EA3CFE"/>
    <w:rsid w:val="00EB017F"/>
    <w:rsid w:val="00F16F40"/>
    <w:rsid w:val="00F565E7"/>
    <w:rsid w:val="00F73E0B"/>
    <w:rsid w:val="00F81AA0"/>
    <w:rsid w:val="00FB606B"/>
    <w:rsid w:val="00FC29DA"/>
    <w:rsid w:val="4EE749D7"/>
    <w:rsid w:val="76B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on Metni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emf"/><Relationship Id="rId14" Type="http://schemas.openxmlformats.org/officeDocument/2006/relationships/image" Target="media/image9.emf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2508</Characters>
  <Lines>20</Lines>
  <Paragraphs>5</Paragraphs>
  <TotalTime>90</TotalTime>
  <ScaleCrop>false</ScaleCrop>
  <LinksUpToDate>false</LinksUpToDate>
  <CharactersWithSpaces>2943</CharactersWithSpaces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2023-10-20T14:00:00Z</dcterms:created>
  <dc:creator>ibrahim faruk aydemir</dc:creator>
  <cp:lastModifiedBy>Packerdbell</cp:lastModifiedBy>
  <cp:lastPrinted>2023-10-20T13:58:00Z</cp:lastPrinted>
  <dcterms:modified xsi:type="dcterms:W3CDTF">2023-10-31T10:21:48Z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020F062FD4C04C72B715B1115A0E065F_12</vt:lpwstr>
  </property>
</Properties>
</file>