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309A9" w:rsidRPr="00F309A9" w14:paraId="1E4A6BAB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D6E631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309A9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49CC27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29D2A8" w14:textId="77777777" w:rsidR="00F309A9" w:rsidRPr="00F309A9" w:rsidRDefault="00F309A9" w:rsidP="00F309A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309A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309A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832C62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309A9" w:rsidRPr="00F309A9" w14:paraId="3CBC92E1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113E36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309A9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8C7536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79590D" w14:textId="77777777" w:rsidR="00F309A9" w:rsidRPr="00F309A9" w:rsidRDefault="00F309A9" w:rsidP="00F309A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309A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F309A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5A5004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309A9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F309A9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F309A9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F309A9" w:rsidRPr="00F309A9" w14:paraId="29FDC959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5B8B18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309A9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F3EAE4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86F822" w14:textId="3516806B" w:rsidR="00F309A9" w:rsidRPr="00F309A9" w:rsidRDefault="00F309A9" w:rsidP="00F309A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Kelam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E9F8E3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309A9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309A9" w:rsidRPr="00F309A9" w14:paraId="45B1736D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222D9B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309A9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3C57B8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FE0176" w14:textId="6ADBC911" w:rsidR="00F309A9" w:rsidRPr="00F309A9" w:rsidRDefault="00021513" w:rsidP="00F309A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12</w:t>
            </w:r>
            <w:r w:rsidR="00F309A9" w:rsidRPr="00F309A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8B00FB" w14:textId="77777777" w:rsidR="00F309A9" w:rsidRPr="00F309A9" w:rsidRDefault="00F309A9" w:rsidP="00F309A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D07D0E0" w14:textId="77777777" w:rsidR="00F309A9" w:rsidRDefault="00F309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3A5F90F" w14:textId="77777777" w:rsidR="00F309A9" w:rsidRDefault="00F309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15093D5" w14:textId="77777777" w:rsidR="00F309A9" w:rsidRDefault="00F309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B4434FD" w14:textId="77777777" w:rsidR="00F309A9" w:rsidRDefault="00F309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EAD9437" w14:textId="4FFC55D8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S-1:Kelam ilminin doğuşu ve gelişimi hakkında bilgi veriniz.</w:t>
      </w:r>
    </w:p>
    <w:p w14:paraId="341BB263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597407B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6917139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S-2: Kelamcılara göre doğru bilginin kaynakları nelerdir? </w:t>
      </w:r>
      <w:r w:rsidRPr="002B15A9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tr-TR"/>
        </w:rPr>
        <w:t>Açıklayınız.</w:t>
      </w:r>
    </w:p>
    <w:p w14:paraId="116D0A5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F327929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E5ECD4B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5F6A750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S-3: </w:t>
      </w:r>
      <w:r w:rsidRPr="002B15A9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tr-TR"/>
        </w:rPr>
        <w:t>Kelam sisteminde deliller naklî ve aklî olmak üzere iki başlıkta incelenir. Bu delilleri kısaca açıklayınız</w:t>
      </w:r>
      <w:r w:rsidRPr="002B15A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?</w:t>
      </w:r>
    </w:p>
    <w:p w14:paraId="227D85A6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BD95DBC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EB0EF88" w14:textId="63D0C12D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S-4.Aşağıdakilerden hangisi kelam ilmine verilen isimlerden biri değildir?</w:t>
      </w:r>
    </w:p>
    <w:p w14:paraId="04E1E484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A) Nazar ve istidlal ilmi</w:t>
      </w: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  <w:t xml:space="preserve">B)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Usûlü’d-dîn</w:t>
      </w:r>
      <w:proofErr w:type="spellEnd"/>
    </w:p>
    <w:p w14:paraId="6908409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C)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Usûlü’l-fıkh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  <w:t xml:space="preserve">      D)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Akâid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  <w:t xml:space="preserve">E)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Tevhîd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</w:p>
    <w:p w14:paraId="7CA2DA3C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E9B39E5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408B0AC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C6EB651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S-5.Aşağıda verilenlerden hangisi kelam ilminin konusuna girmez?</w:t>
      </w:r>
    </w:p>
    <w:p w14:paraId="0E54F069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A) Haram ve helali </w:t>
      </w: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tespit      B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Allah âlem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ilşkisi</w:t>
      </w:r>
      <w:proofErr w:type="spellEnd"/>
    </w:p>
    <w:p w14:paraId="6B979B59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C) Bilgi ve </w:t>
      </w: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kaynakları           D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) İman amel ilişkisi</w:t>
      </w:r>
    </w:p>
    <w:p w14:paraId="322F8FCE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E) Hayır ve şer</w:t>
      </w:r>
    </w:p>
    <w:p w14:paraId="65ACB005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CE99605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82D0E5E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S-6. Aşağıdakilerden hangisi Allah - Âlem ilişkisi kapsamında söylenemez?</w:t>
      </w:r>
    </w:p>
    <w:p w14:paraId="138CE9BE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A)Âlemin mutlak sahibi ve hükümranıdır.</w:t>
      </w:r>
    </w:p>
    <w:p w14:paraId="1FEFDD5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B)Âlemi sürekli yaratandır.</w:t>
      </w:r>
    </w:p>
    <w:p w14:paraId="500B18BD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C)Âlemi düzenleyip yönetendir.</w:t>
      </w:r>
    </w:p>
    <w:p w14:paraId="54C0E519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D)Âlemi ilim ve rahmetiyle kuşatmıştır. </w:t>
      </w:r>
    </w:p>
    <w:p w14:paraId="0721D324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E)Allah’ın varlığının işaretidir</w:t>
      </w:r>
    </w:p>
    <w:p w14:paraId="37ADC480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05833B9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S-7.Kelam açısından aklın bilgi kaynağı olması noktasında aşağıdakilerden hangisi söylenemez?</w:t>
      </w:r>
    </w:p>
    <w:p w14:paraId="72C51626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A) Kişinin akıl sahibi olması, sorumlu olmasının temel dayanağıdır.</w:t>
      </w:r>
    </w:p>
    <w:p w14:paraId="0DEF96C2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B) Akıl büyük ölçüde hayır ve şerri, iyi ile kötüyü, güzel ve çirkini kavrayıp ayırt edebilir.</w:t>
      </w:r>
    </w:p>
    <w:p w14:paraId="3B775A22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C)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Vesâil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denilen inanç konularını temellendirme ve açıklamaya yönelik meselelerde akıl önemli bir</w:t>
      </w:r>
    </w:p>
    <w:p w14:paraId="6CC99308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bilgi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kaynağıdır.</w:t>
      </w:r>
    </w:p>
    <w:p w14:paraId="0C1A7B1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D) Akıl tek başına bir inanç esası belirleyebilir.</w:t>
      </w:r>
    </w:p>
    <w:p w14:paraId="6EF0EB75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E) Vahyin bildirdiği hususlar akla mutlak manada aykırı ve onunla çelişik olamaz</w:t>
      </w:r>
    </w:p>
    <w:p w14:paraId="04209334" w14:textId="77777777" w:rsidR="002B15A9" w:rsidRPr="006B3268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34419DA" w14:textId="77777777" w:rsid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4320A3A" w14:textId="77777777" w:rsidR="00287497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EBEFC36" w14:textId="77777777" w:rsidR="00287497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FDE4C61" w14:textId="77777777" w:rsidR="00287497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E24F7E3" w14:textId="77777777" w:rsidR="00287497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B46805B" w14:textId="77777777" w:rsidR="00287497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AB6E213" w14:textId="77777777" w:rsidR="00287497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50BC386" w14:textId="77777777" w:rsidR="00287497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F58D69A" w14:textId="77777777" w:rsidR="00287497" w:rsidRPr="006B3268" w:rsidRDefault="00287497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B85D9FF" w14:textId="70BBE4C4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S-8</w:t>
      </w: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..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I. Namazın rekât sayıları ve nasıl kılınacağı akılla bilinir.</w:t>
      </w:r>
    </w:p>
    <w:p w14:paraId="4908D418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II. Akıl, farz ve haram gibi kesin hükümler koyamaz.</w:t>
      </w:r>
    </w:p>
    <w:p w14:paraId="72BD68FE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III. Akıl, vahiyden bağımsız olarak tek başına inanç ilkelerini belirleyemez.</w:t>
      </w:r>
    </w:p>
    <w:p w14:paraId="6771D50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IV. İbadetlerin şekli ve sayısı akılla belirlenir.</w:t>
      </w:r>
    </w:p>
    <w:p w14:paraId="15065805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V. Akıl,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gayba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ait konularda vahiyden bağımsız yorum oluşturamaz.</w:t>
      </w:r>
    </w:p>
    <w:p w14:paraId="2F6B6F90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Akıl ile ilgili olarak verilen durumlardan hangileri</w:t>
      </w:r>
    </w:p>
    <w:p w14:paraId="47A3C68C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yanlıştır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</w:p>
    <w:p w14:paraId="7104BD8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A) I ve II</w:t>
      </w:r>
    </w:p>
    <w:p w14:paraId="5DE7C79F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B) I ve IV</w:t>
      </w:r>
    </w:p>
    <w:p w14:paraId="1FE2080A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C) II ve III</w:t>
      </w:r>
    </w:p>
    <w:p w14:paraId="3D5B22FA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D) III ve V</w:t>
      </w:r>
    </w:p>
    <w:p w14:paraId="6C59A543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E) IV ve II</w:t>
      </w:r>
    </w:p>
    <w:p w14:paraId="4625F061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91BCA0B" w14:textId="3E2DB381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S-9.İslam inancında akıl ile ilgili olarak söz alan öğrenciler ve görüşleri aşağıdaki gibidir:</w:t>
      </w:r>
    </w:p>
    <w:p w14:paraId="2A22E2E3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Abdullah: İman ve inanç konuları akılla bilinir.</w:t>
      </w:r>
    </w:p>
    <w:p w14:paraId="1766DE9B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Burak: Akıl, farz ve haram gibi kesin hükümleri koyamaz.</w:t>
      </w:r>
    </w:p>
    <w:p w14:paraId="42D9379E" w14:textId="5A8FC00D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Cafer: Ahiret hayatı ile ilgili bilgiler vahiy ile bilinir.</w:t>
      </w:r>
    </w:p>
    <w:p w14:paraId="22378F94" w14:textId="1F5A6303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Doğan: Namazın rekât sayıları ve nasıl kılınacağı</w:t>
      </w:r>
      <w:r w:rsidRPr="006B326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akılla </w:t>
      </w:r>
      <w:proofErr w:type="spellStart"/>
      <w:r w:rsidRPr="006B3268">
        <w:rPr>
          <w:rFonts w:ascii="Times New Roman" w:eastAsia="Times New Roman" w:hAnsi="Times New Roman" w:cs="Times New Roman"/>
          <w:sz w:val="24"/>
          <w:szCs w:val="24"/>
          <w:lang w:eastAsia="tr-TR"/>
        </w:rPr>
        <w:t>belirlenemz</w:t>
      </w:r>
      <w:proofErr w:type="spellEnd"/>
      <w:r w:rsidRPr="006B326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3809784F" w14:textId="0ADFB999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Engin: İbadetlerin şekli ve sayısı akılla belirlenir.</w:t>
      </w:r>
    </w:p>
    <w:p w14:paraId="5E5932E2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Öğrencilerden hangilerinin görüşü doğrudur?</w:t>
      </w:r>
    </w:p>
    <w:p w14:paraId="1F01ED2F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A) Abdullah ve Burak</w:t>
      </w:r>
    </w:p>
    <w:p w14:paraId="27F4D8D3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B) Cafer ve Doğan</w:t>
      </w:r>
    </w:p>
    <w:p w14:paraId="772EEBB1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C) Doğan ve Engin</w:t>
      </w:r>
    </w:p>
    <w:p w14:paraId="5E14EBB8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D) Abdullah, Burak ve Cafer</w:t>
      </w:r>
    </w:p>
    <w:p w14:paraId="63A3ECF3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E) Burak, Cafer ve Doğan</w:t>
      </w:r>
    </w:p>
    <w:p w14:paraId="22C610D4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38053BC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S-10.İtikadi hükümlerin özellikler şunlardır:</w:t>
      </w:r>
    </w:p>
    <w:p w14:paraId="0D19080D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I.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İtikadi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hükümlerin muhkem ayetler ve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mütevatir</w:t>
      </w:r>
      <w:proofErr w:type="spellEnd"/>
    </w:p>
    <w:p w14:paraId="14568968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hadislere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dayanması gerekir (Geçerlilik).</w:t>
      </w:r>
    </w:p>
    <w:p w14:paraId="56E2147A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II.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İtikadi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hükümlerin kesin bilgi vermesi gerekir</w:t>
      </w:r>
    </w:p>
    <w:p w14:paraId="3A3860EA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(Kesinlik).</w:t>
      </w:r>
    </w:p>
    <w:p w14:paraId="1FEACD9F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III.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İtikadi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hükümlerin dayandıkları kaynakların</w:t>
      </w:r>
    </w:p>
    <w:p w14:paraId="0DDF13B9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anlamlarının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anlaşılır olması gerekir (Açıklık).</w:t>
      </w:r>
    </w:p>
    <w:p w14:paraId="42045435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IV.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İtikadi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hükümler zamana, ortama ve kişilere göre</w:t>
      </w:r>
    </w:p>
    <w:p w14:paraId="3B1F515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değişmez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. Hz. Âdem’den beri aynıdır (Değişmezlik).</w:t>
      </w:r>
    </w:p>
    <w:p w14:paraId="3B805983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V.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İtikadi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hükümler bütündür parçalanamaz. Bir</w:t>
      </w:r>
    </w:p>
    <w:p w14:paraId="45F6C770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kısmına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inanıp bir kısmına inanmama olmaz</w:t>
      </w:r>
    </w:p>
    <w:p w14:paraId="274DED27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(Bölünmezlik).</w:t>
      </w:r>
    </w:p>
    <w:p w14:paraId="738FC65C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İtikadi</w:t>
      </w:r>
      <w:proofErr w:type="spell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hükümlerin özelliklerine dair kavram ve</w:t>
      </w:r>
    </w:p>
    <w:p w14:paraId="6DB9A56A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ilgili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olduğu açıklama eşleştirmelerinden hangisi</w:t>
      </w:r>
    </w:p>
    <w:p w14:paraId="060BC63A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yanlıştır</w:t>
      </w:r>
      <w:proofErr w:type="gramEnd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</w:p>
    <w:p w14:paraId="0CC05625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A) Geçerlilik</w:t>
      </w:r>
    </w:p>
    <w:p w14:paraId="49B59053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B) Kesinlik</w:t>
      </w:r>
    </w:p>
    <w:p w14:paraId="556E938C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C) Açıklık</w:t>
      </w:r>
    </w:p>
    <w:p w14:paraId="0E1F4212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D) Değişmezlik</w:t>
      </w:r>
    </w:p>
    <w:p w14:paraId="603668B4" w14:textId="77777777" w:rsidR="002B15A9" w:rsidRP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E) </w:t>
      </w:r>
      <w:proofErr w:type="spellStart"/>
      <w:r w:rsidRPr="002B15A9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BölünmezliK</w:t>
      </w:r>
      <w:proofErr w:type="spellEnd"/>
    </w:p>
    <w:p w14:paraId="225BBC20" w14:textId="77777777" w:rsidR="002B15A9" w:rsidRDefault="002B15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99CF621" w14:textId="77777777" w:rsidR="00F309A9" w:rsidRPr="002B15A9" w:rsidRDefault="00F309A9" w:rsidP="002B1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A9F342C" w14:textId="305977F5" w:rsidR="00F309A9" w:rsidRDefault="00021513" w:rsidP="310FEF2E">
      <w:pPr>
        <w:spacing w:line="257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Başarılar Dilerim</w:t>
      </w:r>
      <w:r w:rsidRPr="00021513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Wingdings" w:char="F04A"/>
      </w:r>
    </w:p>
    <w:p w14:paraId="38A1493C" w14:textId="600CBDCA" w:rsidR="00F309A9" w:rsidRDefault="00021513" w:rsidP="310FEF2E">
      <w:pPr>
        <w:spacing w:line="257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</w:t>
      </w:r>
      <w:bookmarkStart w:id="0" w:name="_GoBack"/>
      <w:bookmarkEnd w:id="0"/>
      <w:proofErr w:type="gramEnd"/>
    </w:p>
    <w:p w14:paraId="1E83670E" w14:textId="0C6FD003" w:rsidR="00F309A9" w:rsidRDefault="00B34D9A" w:rsidP="310FEF2E">
      <w:pPr>
        <w:spacing w:line="257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09A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52CBB16E" wp14:editId="4652F73B">
                <wp:simplePos x="0" y="0"/>
                <wp:positionH relativeFrom="page">
                  <wp:posOffset>1815465</wp:posOffset>
                </wp:positionH>
                <wp:positionV relativeFrom="paragraph">
                  <wp:posOffset>422691</wp:posOffset>
                </wp:positionV>
                <wp:extent cx="3838575" cy="733425"/>
                <wp:effectExtent l="0" t="0" r="0" b="9525"/>
                <wp:wrapTopAndBottom/>
                <wp:docPr id="8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3ABC0" w14:textId="77777777" w:rsidR="00B34D9A" w:rsidRDefault="00B34D9A" w:rsidP="00B34D9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BB16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elam-c119" style="position:absolute;left:0;text-align:left;margin-left:142.95pt;margin-top:33.3pt;width:302.25pt;height:57.7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14:paraId="25C3ABC0" w14:textId="77777777" w:rsidR="00B34D9A" w:rsidRDefault="00B34D9A" w:rsidP="00B34D9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1538E9" w14:textId="1A9DC0E4" w:rsidR="00F309A9" w:rsidRDefault="00F309A9" w:rsidP="310FEF2E">
      <w:pPr>
        <w:spacing w:line="257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351EA7" w14:textId="7DFFB6E9" w:rsidR="00F309A9" w:rsidRDefault="00F309A9" w:rsidP="310FEF2E">
      <w:pPr>
        <w:spacing w:line="257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E5EEF8" w14:textId="57897F9D" w:rsidR="00F309A9" w:rsidRDefault="00F309A9" w:rsidP="310FEF2E">
      <w:pPr>
        <w:spacing w:line="257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0D7524" w14:textId="6799A585" w:rsidR="00B34D9A" w:rsidRDefault="00B34D9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Pr="00F309A9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5408" behindDoc="0" locked="1" layoutInCell="1" allowOverlap="1" wp14:anchorId="3DA457CA" wp14:editId="30388BEB">
            <wp:simplePos x="0" y="0"/>
            <wp:positionH relativeFrom="column">
              <wp:posOffset>-444500</wp:posOffset>
            </wp:positionH>
            <wp:positionV relativeFrom="page">
              <wp:posOffset>1023620</wp:posOffset>
            </wp:positionV>
            <wp:extent cx="7563485" cy="10132060"/>
            <wp:effectExtent l="0" t="0" r="0" b="2540"/>
            <wp:wrapNone/>
            <wp:docPr id="6" name="Resim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C5DEF" w14:textId="1C8FFB05" w:rsidR="002B15A9" w:rsidRDefault="00B34D9A" w:rsidP="00B34D9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 wp14:anchorId="735B0A55" wp14:editId="7C9EF98A">
            <wp:simplePos x="0" y="0"/>
            <wp:positionH relativeFrom="column">
              <wp:posOffset>-457200</wp:posOffset>
            </wp:positionH>
            <wp:positionV relativeFrom="paragraph">
              <wp:posOffset>15591</wp:posOffset>
            </wp:positionV>
            <wp:extent cx="7538720" cy="10219405"/>
            <wp:effectExtent l="0" t="0" r="508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2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5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</w:t>
      </w:r>
    </w:p>
    <w:sectPr w:rsidR="002B15A9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80844" w14:textId="77777777" w:rsidR="000E69A0" w:rsidRDefault="000E69A0" w:rsidP="00F309A9">
      <w:pPr>
        <w:spacing w:after="0" w:line="240" w:lineRule="auto"/>
      </w:pPr>
      <w:r>
        <w:separator/>
      </w:r>
    </w:p>
  </w:endnote>
  <w:endnote w:type="continuationSeparator" w:id="0">
    <w:p w14:paraId="13587FAC" w14:textId="77777777" w:rsidR="000E69A0" w:rsidRDefault="000E69A0" w:rsidP="00F30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937C0" w14:textId="778323E2" w:rsidR="00F309A9" w:rsidRPr="00F309A9" w:rsidRDefault="00F309A9" w:rsidP="00F309A9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F53C92" wp14:editId="0127A1D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82164A2" w14:textId="77777777" w:rsidR="00F309A9" w:rsidRPr="001016DC" w:rsidRDefault="00F309A9" w:rsidP="00F309A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53C9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14:paraId="582164A2" w14:textId="77777777" w:rsidR="00F309A9" w:rsidRPr="001016DC" w:rsidRDefault="00F309A9" w:rsidP="00F309A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309A9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46C7955" wp14:editId="20777BD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309A9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2D67EEF" wp14:editId="19D0678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2159F" w14:textId="77777777" w:rsidR="000E69A0" w:rsidRDefault="000E69A0" w:rsidP="00F309A9">
      <w:pPr>
        <w:spacing w:after="0" w:line="240" w:lineRule="auto"/>
      </w:pPr>
      <w:r>
        <w:separator/>
      </w:r>
    </w:p>
  </w:footnote>
  <w:footnote w:type="continuationSeparator" w:id="0">
    <w:p w14:paraId="4C48610D" w14:textId="77777777" w:rsidR="000E69A0" w:rsidRDefault="000E69A0" w:rsidP="00F30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34067" w14:textId="18591DFD" w:rsidR="00F309A9" w:rsidRPr="00F309A9" w:rsidRDefault="00F309A9" w:rsidP="00F309A9">
    <w:pPr>
      <w:tabs>
        <w:tab w:val="center" w:pos="4536"/>
        <w:tab w:val="center" w:pos="5174"/>
        <w:tab w:val="left" w:pos="5829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309A9">
      <w:rPr>
        <w:rFonts w:ascii="Calibri" w:eastAsia="Calibri" w:hAnsi="Calibri" w:cs="Times New Roman"/>
      </w:rPr>
      <w:tab/>
    </w:r>
    <w:r w:rsidRPr="00F309A9">
      <w:rPr>
        <w:rFonts w:ascii="Calibri" w:eastAsia="Calibri" w:hAnsi="Calibri" w:cs="Times New Roman"/>
      </w:rPr>
      <w:tab/>
    </w:r>
    <w:r>
      <w:rPr>
        <w:rFonts w:ascii="Calibri" w:eastAsia="Calibri" w:hAnsi="Calibri" w:cs="Times New Roman"/>
      </w:rPr>
      <w:t>Kelam</w:t>
    </w:r>
  </w:p>
  <w:p w14:paraId="107AACDA" w14:textId="7F4E1B7E" w:rsidR="00F309A9" w:rsidRPr="00F309A9" w:rsidRDefault="00021513" w:rsidP="00F309A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12</w:t>
    </w:r>
    <w:r w:rsidR="00F309A9" w:rsidRPr="00F309A9">
      <w:rPr>
        <w:rFonts w:ascii="Calibri" w:eastAsia="Calibri" w:hAnsi="Calibri" w:cs="Times New Roman"/>
      </w:rPr>
      <w:t>. Sınıf 1.Dönem 2. Yazılı / Sınav Soruları</w:t>
    </w:r>
  </w:p>
  <w:p w14:paraId="28ACEB3F" w14:textId="77777777" w:rsidR="00F309A9" w:rsidRDefault="00F309A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F2077"/>
    <w:multiLevelType w:val="hybridMultilevel"/>
    <w:tmpl w:val="E6D2AE2E"/>
    <w:lvl w:ilvl="0" w:tplc="EE00136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7D5EF7"/>
    <w:rsid w:val="000076C4"/>
    <w:rsid w:val="00021513"/>
    <w:rsid w:val="00084C2C"/>
    <w:rsid w:val="000D3268"/>
    <w:rsid w:val="000D5307"/>
    <w:rsid w:val="000D7DAB"/>
    <w:rsid w:val="000E69A0"/>
    <w:rsid w:val="00117D5D"/>
    <w:rsid w:val="001566E1"/>
    <w:rsid w:val="001B6A96"/>
    <w:rsid w:val="001C5FFF"/>
    <w:rsid w:val="00287497"/>
    <w:rsid w:val="002A12EF"/>
    <w:rsid w:val="002B15A9"/>
    <w:rsid w:val="00314A48"/>
    <w:rsid w:val="00347B29"/>
    <w:rsid w:val="00367783"/>
    <w:rsid w:val="003E1A61"/>
    <w:rsid w:val="003F4B07"/>
    <w:rsid w:val="00587688"/>
    <w:rsid w:val="005C1D1D"/>
    <w:rsid w:val="005C4169"/>
    <w:rsid w:val="005E130E"/>
    <w:rsid w:val="00622CB4"/>
    <w:rsid w:val="0063178E"/>
    <w:rsid w:val="006B3268"/>
    <w:rsid w:val="0070082C"/>
    <w:rsid w:val="00711AE2"/>
    <w:rsid w:val="007705C3"/>
    <w:rsid w:val="00785173"/>
    <w:rsid w:val="0078752E"/>
    <w:rsid w:val="007B306C"/>
    <w:rsid w:val="00866CFF"/>
    <w:rsid w:val="008B6D92"/>
    <w:rsid w:val="00903375"/>
    <w:rsid w:val="009169FA"/>
    <w:rsid w:val="009408FF"/>
    <w:rsid w:val="00951837"/>
    <w:rsid w:val="009E5BAB"/>
    <w:rsid w:val="00A013D2"/>
    <w:rsid w:val="00A662DA"/>
    <w:rsid w:val="00AF60CE"/>
    <w:rsid w:val="00B02CAE"/>
    <w:rsid w:val="00B0715E"/>
    <w:rsid w:val="00B203F8"/>
    <w:rsid w:val="00B34D9A"/>
    <w:rsid w:val="00B379C6"/>
    <w:rsid w:val="00B7470D"/>
    <w:rsid w:val="00BA08BC"/>
    <w:rsid w:val="00BC3F32"/>
    <w:rsid w:val="00BC5C8E"/>
    <w:rsid w:val="00C32560"/>
    <w:rsid w:val="00C4178F"/>
    <w:rsid w:val="00C55175"/>
    <w:rsid w:val="00C63F11"/>
    <w:rsid w:val="00C90EBB"/>
    <w:rsid w:val="00CA21B3"/>
    <w:rsid w:val="00D21B35"/>
    <w:rsid w:val="00D74E8C"/>
    <w:rsid w:val="00DC699E"/>
    <w:rsid w:val="00E47C1C"/>
    <w:rsid w:val="00E47DF1"/>
    <w:rsid w:val="00E573F8"/>
    <w:rsid w:val="00E938FA"/>
    <w:rsid w:val="00F20F67"/>
    <w:rsid w:val="00F309A9"/>
    <w:rsid w:val="00FA1DD7"/>
    <w:rsid w:val="00FA2E65"/>
    <w:rsid w:val="00FA3B69"/>
    <w:rsid w:val="00FA595E"/>
    <w:rsid w:val="0C7D5EF7"/>
    <w:rsid w:val="310FE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D5EF7"/>
  <w15:docId w15:val="{25C3ACAE-DB82-4FA2-8BCC-041EA2C7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47C1C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F3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F3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30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309A9"/>
  </w:style>
  <w:style w:type="paragraph" w:styleId="AltBilgi">
    <w:name w:val="footer"/>
    <w:basedOn w:val="Normal"/>
    <w:link w:val="AltBilgiChar"/>
    <w:uiPriority w:val="99"/>
    <w:unhideWhenUsed/>
    <w:rsid w:val="00F30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30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kelam-c11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C2915-643C-4EB6-BF39-42F32B9C2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akdaş</dc:creator>
  <cp:keywords/>
  <dc:description/>
  <cp:lastModifiedBy>MN_Dizgi-2</cp:lastModifiedBy>
  <cp:revision>7</cp:revision>
  <dcterms:created xsi:type="dcterms:W3CDTF">2022-12-30T19:34:00Z</dcterms:created>
  <dcterms:modified xsi:type="dcterms:W3CDTF">2023-01-04T13:10:00Z</dcterms:modified>
</cp:coreProperties>
</file>