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7109B" w:rsidRPr="00C7109B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7109B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İmam Hatip 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7109B" w:rsidRPr="00C7109B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7109B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7109B">
              <w:rPr>
                <w:rFonts w:ascii="Calibri" w:eastAsia="Calibri" w:hAnsi="Calibri" w:cs="Calibri"/>
                <w:sz w:val="24"/>
                <w:szCs w:val="24"/>
              </w:rPr>
              <w:t xml:space="preserve">Tarih: </w:t>
            </w:r>
            <w:proofErr w:type="gramStart"/>
            <w:r w:rsidRPr="00C7109B">
              <w:rPr>
                <w:rFonts w:ascii="Calibri" w:eastAsia="Calibri" w:hAnsi="Calibri" w:cs="Calibri"/>
                <w:sz w:val="24"/>
                <w:szCs w:val="24"/>
              </w:rPr>
              <w:t>……</w:t>
            </w:r>
            <w:proofErr w:type="gramEnd"/>
            <w:r w:rsidRPr="00C7109B">
              <w:rPr>
                <w:rFonts w:ascii="Calibri" w:eastAsia="Calibri" w:hAnsi="Calibri" w:cs="Calibri"/>
                <w:sz w:val="24"/>
                <w:szCs w:val="24"/>
              </w:rPr>
              <w:t>/……/ 202..</w:t>
            </w:r>
          </w:p>
        </w:tc>
      </w:tr>
      <w:tr w:rsidR="00C7109B" w:rsidRPr="00C7109B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7109B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Hitabet</w:t>
            </w:r>
            <w:r w:rsidR="00F215A8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 xml:space="preserve"> ve Mesleki Uygulama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7109B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C7109B" w:rsidRPr="00C7109B" w:rsidTr="00E70EC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7109B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C7109B" w:rsidRPr="00C7109B" w:rsidRDefault="00F215A8" w:rsidP="00C7109B">
            <w:pPr>
              <w:bidi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11</w:t>
            </w:r>
            <w:r w:rsidR="00C7109B" w:rsidRPr="00C7109B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C7109B" w:rsidRPr="00C7109B" w:rsidRDefault="00C7109B" w:rsidP="00C7109B">
            <w:pPr>
              <w:bidi w:val="0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:rsidR="001F5988" w:rsidRPr="009B34A3" w:rsidRDefault="001F5988" w:rsidP="001F5988">
      <w:pPr>
        <w:pStyle w:val="AralkYok"/>
        <w:bidi w:val="0"/>
        <w:ind w:left="426"/>
        <w:rPr>
          <w:rFonts w:ascii="Times New Roman" w:hAnsi="Times New Roman" w:cs="Times New Roman"/>
          <w:sz w:val="20"/>
          <w:szCs w:val="20"/>
          <w:lang w:val="tr-TR" w:eastAsia="tr-TR"/>
        </w:rPr>
      </w:pPr>
    </w:p>
    <w:p w:rsidR="00144CFE" w:rsidRPr="009B34A3" w:rsidRDefault="00144CFE" w:rsidP="006951B5">
      <w:pPr>
        <w:pStyle w:val="AralkYok"/>
        <w:bidi w:val="0"/>
        <w:ind w:left="426"/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sectPr w:rsidR="00144CFE" w:rsidRPr="009B34A3" w:rsidSect="004615A0">
          <w:headerReference w:type="default" r:id="rId8"/>
          <w:footerReference w:type="default" r:id="rId9"/>
          <w:pgSz w:w="11906" w:h="16838"/>
          <w:pgMar w:top="567" w:right="849" w:bottom="851" w:left="709" w:header="284" w:footer="708" w:gutter="0"/>
          <w:cols w:space="708"/>
          <w:bidi/>
          <w:rtlGutter/>
          <w:docGrid w:linePitch="360"/>
        </w:sectPr>
      </w:pPr>
    </w:p>
    <w:p w:rsidR="00144CFE" w:rsidRPr="002A04ED" w:rsidRDefault="002144E6" w:rsidP="002A04ED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  <w:lang w:val="tr-TR"/>
        </w:rPr>
      </w:pP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1. </w:t>
      </w:r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Aşağıdakilerden hangisi din görevlisinin </w:t>
      </w: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görevini </w:t>
      </w:r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>yerine getirirken dikkat etmesi</w:t>
      </w:r>
      <w:r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 </w:t>
      </w:r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t xml:space="preserve">gereken özelliklerinden biri </w:t>
      </w:r>
      <w:r w:rsidR="00144CFE" w:rsidRPr="001A6AF1">
        <w:rPr>
          <w:rFonts w:ascii="Times New Roman" w:hAnsi="Times New Roman" w:cs="Times New Roman"/>
          <w:b/>
          <w:bCs/>
          <w:color w:val="242021"/>
          <w:sz w:val="18"/>
          <w:szCs w:val="18"/>
          <w:u w:val="single"/>
          <w:lang w:val="tr-TR"/>
        </w:rPr>
        <w:t>değildir?</w:t>
      </w:r>
      <w:r w:rsidR="00144CFE" w:rsidRPr="009B34A3">
        <w:rPr>
          <w:rFonts w:ascii="Times New Roman" w:hAnsi="Times New Roman" w:cs="Times New Roman"/>
          <w:b/>
          <w:bCs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A)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Kendini ve hedef kitleyi iyi tanımalıdır.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B)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Temsil gücüne sahip olmalıdır.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C)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Meslektaşlarıyla işbirliğine önem vermelidir.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br/>
      </w:r>
      <w:r w:rsidR="00144CFE" w:rsidRPr="00ED1138">
        <w:rPr>
          <w:rFonts w:ascii="Times New Roman" w:hAnsi="Times New Roman" w:cs="Times New Roman"/>
          <w:color w:val="000000" w:themeColor="text1"/>
          <w:sz w:val="18"/>
          <w:szCs w:val="18"/>
          <w:lang w:val="tr-TR"/>
        </w:rPr>
        <w:t>D) Muhataplarına yaklaşmada resmi davranmalıdır.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br/>
      </w:r>
      <w:r w:rsidR="00144CFE" w:rsidRPr="009B34A3">
        <w:rPr>
          <w:rFonts w:ascii="Times New Roman" w:hAnsi="Times New Roman" w:cs="Times New Roman"/>
          <w:color w:val="000003"/>
          <w:sz w:val="18"/>
          <w:szCs w:val="18"/>
          <w:lang w:val="tr-TR"/>
        </w:rPr>
        <w:t xml:space="preserve">E) </w:t>
      </w:r>
      <w:r w:rsidR="00144CFE" w:rsidRPr="009B34A3">
        <w:rPr>
          <w:rFonts w:ascii="Times New Roman" w:hAnsi="Times New Roman" w:cs="Times New Roman"/>
          <w:color w:val="242021"/>
          <w:sz w:val="18"/>
          <w:szCs w:val="18"/>
          <w:lang w:val="tr-TR"/>
        </w:rPr>
        <w:t>İletişim becerilerine sahip olmalıdır</w:t>
      </w:r>
    </w:p>
    <w:p w:rsidR="003278DD" w:rsidRPr="009B34A3" w:rsidRDefault="003278DD" w:rsidP="002144E6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9B34A3" w:rsidRDefault="009B34A3" w:rsidP="003278DD">
      <w:pPr>
        <w:pStyle w:val="AralkYok"/>
        <w:bidi w:val="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3278DD" w:rsidRPr="00ED1138" w:rsidRDefault="00ED1138" w:rsidP="009B34A3">
      <w:pPr>
        <w:pStyle w:val="AralkYok"/>
        <w:bidi w:val="0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2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. “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Söz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="002A04ED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insanın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esiridir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ağızdan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çıktıktan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sonra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insan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onun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esiri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olur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.”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Sözü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için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verilen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proofErr w:type="gram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atasözlerinden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proofErr w:type="gram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bu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manayı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ifade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A13652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etmez</w:t>
      </w:r>
      <w:proofErr w:type="spellEnd"/>
      <w:r w:rsidR="003278DD" w:rsidRPr="00A13652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?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A) Bin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düşünüp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konuşmalı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B)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Söz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gümüşse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sükût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altındır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C)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Söz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ola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kestire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başı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söz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proofErr w:type="gram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ola</w:t>
      </w:r>
      <w:proofErr w:type="spellEnd"/>
      <w:proofErr w:type="gram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kese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savaşı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D)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Söyleme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sırrını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dostuna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o da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söyler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dostuna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E)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Susmak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çözüm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olsaydı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ağza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gerek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olmazdı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3278DD" w:rsidRPr="009B34A3" w:rsidRDefault="00ED1138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3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Tebliğ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için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verilenlerden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A13652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yanlıştır</w:t>
      </w:r>
      <w:proofErr w:type="spellEnd"/>
      <w:r w:rsidR="003278DD" w:rsidRPr="00A13652">
        <w:rPr>
          <w:rFonts w:ascii="Times New Roman" w:hAnsi="Times New Roman" w:cs="Times New Roman"/>
          <w:b/>
          <w:bCs/>
          <w:color w:val="000000"/>
          <w:sz w:val="18"/>
          <w:szCs w:val="18"/>
          <w:u w:val="single"/>
        </w:rPr>
        <w:t>?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A)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Tebliğde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sevgi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sabır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samimiyet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gerekir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B)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Tebliğ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ifadesi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Kuran’da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genelde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peygamberler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için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kullanılmıştır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C)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Peygamberlerin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sıfatlarından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biri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de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tebliğdir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D)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Tebliğ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;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çağırmak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dua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etmek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anlamında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kullanılır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E)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Kuran’da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tebliğ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;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Allah’ın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vahyini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ulaştırmak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anlamında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kullanılmıştır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ED1138" w:rsidRDefault="00ED1138" w:rsidP="003278DD">
      <w:pPr>
        <w:pStyle w:val="AralkYok"/>
        <w:bidi w:val="0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5670C9" w:rsidRPr="009B34A3" w:rsidRDefault="00ED1138" w:rsidP="00ED1138">
      <w:pPr>
        <w:pStyle w:val="AralkYok"/>
        <w:bidi w:val="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color w:val="000000"/>
          <w:sz w:val="18"/>
          <w:szCs w:val="18"/>
        </w:rPr>
        <w:t>4</w:t>
      </w:r>
      <w:r w:rsidR="005670C9" w:rsidRPr="009B34A3">
        <w:rPr>
          <w:rFonts w:ascii="Times New Roman" w:hAnsi="Times New Roman" w:cs="Times New Roman"/>
          <w:b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b/>
          <w:color w:val="000000"/>
          <w:sz w:val="18"/>
          <w:szCs w:val="18"/>
        </w:rPr>
        <w:t>“</w:t>
      </w:r>
      <w:proofErr w:type="gram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Allah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Resulü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gün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ashabına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‘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Ey</w:t>
      </w:r>
      <w:proofErr w:type="spellEnd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>Allah’ın</w:t>
      </w:r>
      <w:proofErr w:type="spellEnd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>kulları</w:t>
      </w:r>
      <w:proofErr w:type="spellEnd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! </w:t>
      </w:r>
      <w:proofErr w:type="spellStart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>Kardeş</w:t>
      </w:r>
      <w:proofErr w:type="spellEnd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>olun</w:t>
      </w:r>
      <w:proofErr w:type="spellEnd"/>
      <w:r w:rsidR="005670C9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!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Müslüman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Müslüman’ın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kardeşidir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;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ona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zulmetmez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onu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terk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etmez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onu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küçümsemez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.’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dedikten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sonra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göğsüne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işaret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ederek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üç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kez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‘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Takva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işte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burada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!’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demiştir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.”</w:t>
      </w:r>
    </w:p>
    <w:p w:rsidR="003278DD" w:rsidRPr="009B34A3" w:rsidRDefault="003278DD" w:rsidP="005670C9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Verilen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hadis-i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şerifte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Hz.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Peygamber’in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hitabetinde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öne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çıkan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I.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Örnek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benzetmelerden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faydalanmak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II.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Soru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sorarak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dikkat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çekmek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III.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Vurgulamak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istenen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hususları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tekrarlamak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  <w:t xml:space="preserve">IV. Jest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mimikleri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kullanmak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ilkelerinden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hangileri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yer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almaktadır</w:t>
      </w:r>
      <w:proofErr w:type="spellEnd"/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?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  <w:t>A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I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II    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I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III      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II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III    </w:t>
      </w:r>
      <w:r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D</w:t>
      </w:r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II </w:t>
      </w:r>
      <w:proofErr w:type="spellStart"/>
      <w:r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IV     </w:t>
      </w:r>
      <w:r w:rsidRPr="00ED1138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E</w:t>
      </w:r>
      <w:r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) III </w:t>
      </w:r>
      <w:proofErr w:type="spellStart"/>
      <w:r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ve</w:t>
      </w:r>
      <w:proofErr w:type="spellEnd"/>
      <w:r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IV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000000"/>
          <w:sz w:val="18"/>
          <w:szCs w:val="18"/>
        </w:rPr>
      </w:pPr>
    </w:p>
    <w:p w:rsidR="00ED1138" w:rsidRDefault="00ED1138" w:rsidP="003278DD">
      <w:pPr>
        <w:bidi w:val="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3278DD" w:rsidRPr="00ED1138" w:rsidRDefault="00ED1138" w:rsidP="00ED1138">
      <w:pPr>
        <w:bidi w:val="0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5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.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Aşağıdakilerden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din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görevlisinin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sahip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olması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gereken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sosyal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niteliklerle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ilgilidir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?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  <w:t>A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İnsanları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küçümseyici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ifadelerden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kaçınması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Söyledikleriyle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davranışlarının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birbiriyle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tutarlı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olması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Çabuk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sinirlenmeyip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olumsuzluklara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tahammül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göstermesi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D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Görevinin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gerektirdiği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ağırbaşlılığa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uygun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hareket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etmesi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ED1138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E</w:t>
      </w:r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)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Cenaze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nişan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düğün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gibi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merasimlere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iştirak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etmesi</w:t>
      </w:r>
      <w:proofErr w:type="spellEnd"/>
    </w:p>
    <w:p w:rsidR="00F10F29" w:rsidRDefault="00F10F29" w:rsidP="003278DD">
      <w:pPr>
        <w:bidi w:val="0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3278DD" w:rsidRPr="009B34A3" w:rsidRDefault="00ED1138" w:rsidP="00F10F29">
      <w:pPr>
        <w:bidi w:val="0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color w:val="000000"/>
          <w:sz w:val="18"/>
          <w:szCs w:val="18"/>
        </w:rPr>
        <w:t>6</w:t>
      </w:r>
      <w:r w:rsidR="005670C9" w:rsidRPr="009B34A3">
        <w:rPr>
          <w:rFonts w:ascii="Times New Roman" w:hAnsi="Times New Roman" w:cs="Times New Roman"/>
          <w:b/>
          <w:color w:val="000000"/>
          <w:sz w:val="18"/>
          <w:szCs w:val="18"/>
        </w:rPr>
        <w:t>.</w:t>
      </w:r>
      <w:r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</w:t>
      </w:r>
      <w:proofErr w:type="gramStart"/>
      <w:r w:rsidR="003278DD" w:rsidRPr="009B34A3">
        <w:rPr>
          <w:rFonts w:ascii="Times New Roman" w:hAnsi="Times New Roman" w:cs="Times New Roman"/>
          <w:b/>
          <w:color w:val="000000"/>
          <w:sz w:val="18"/>
          <w:szCs w:val="18"/>
        </w:rPr>
        <w:t>“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‘Allah</w:t>
      </w:r>
      <w:proofErr w:type="gram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uğrunda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hakkını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vererek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cihat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edin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…’ (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Hac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suresi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78.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ayet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.) </w:t>
      </w:r>
      <w:proofErr w:type="spellStart"/>
      <w:proofErr w:type="gram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ayetiyle</w:t>
      </w:r>
      <w:proofErr w:type="spellEnd"/>
      <w:proofErr w:type="gram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emredilen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cihat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geniş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anlamıyla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dinin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hükümlerinn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hayata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geçirilmesi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için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çalışmak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,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uğurda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karşılaşılacak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her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türlü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zorluk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ve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engelle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mücadele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etmektir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Cihadı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gerekli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kılan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durumların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son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bulması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mümkün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olmadığından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cihat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sorumluluğu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da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hiçbir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zaman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azalmaz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proofErr w:type="gram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”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.</w:t>
      </w:r>
      <w:proofErr w:type="gram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Metne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göre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cihatla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ilgili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aşağıdakilerden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hangisi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söylenemez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?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="003278DD" w:rsidRPr="00ED1138">
        <w:rPr>
          <w:rFonts w:ascii="Times New Roman" w:hAnsi="Times New Roman" w:cs="Times New Roman"/>
          <w:b/>
          <w:bCs/>
          <w:color w:val="000000" w:themeColor="text1"/>
          <w:sz w:val="18"/>
          <w:szCs w:val="18"/>
        </w:rPr>
        <w:t>A</w:t>
      </w:r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)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Düşmana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karşı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yapılır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. 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B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İrşat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faaliyetini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de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içine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alır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C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Ömür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boyu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sürer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.         </w:t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D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Kapsamı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oldukça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geniştir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b/>
          <w:bCs/>
          <w:color w:val="000000"/>
          <w:sz w:val="18"/>
          <w:szCs w:val="18"/>
        </w:rPr>
        <w:t>E</w:t>
      </w:r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)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İslam’ın</w:t>
      </w:r>
      <w:proofErr w:type="spellEnd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0"/>
          <w:sz w:val="18"/>
          <w:szCs w:val="18"/>
        </w:rPr>
        <w:t>gereklerinde</w:t>
      </w:r>
      <w:proofErr w:type="spellEnd"/>
    </w:p>
    <w:p w:rsidR="002A04ED" w:rsidRDefault="002A04ED" w:rsidP="003278DD">
      <w:pPr>
        <w:pStyle w:val="AralkYok"/>
        <w:ind w:left="70"/>
        <w:jc w:val="right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F215A8" w:rsidRDefault="00F215A8" w:rsidP="00E007FD">
      <w:pPr>
        <w:pStyle w:val="AralkYok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Default="00ED1138" w:rsidP="00E007FD">
      <w:pPr>
        <w:pStyle w:val="AralkYok"/>
        <w:rPr>
          <w:rFonts w:ascii="Times New Roman" w:hAnsi="Times New Roman" w:cs="Times New Roman"/>
          <w:color w:val="242021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242021"/>
          <w:sz w:val="18"/>
          <w:szCs w:val="18"/>
        </w:rPr>
        <w:t>7</w:t>
      </w:r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.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Aşağıdakilerden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hangisi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Kur’an’da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yer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proofErr w:type="gram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alan</w:t>
      </w:r>
      <w:proofErr w:type="spellEnd"/>
      <w:proofErr w:type="gram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hitabet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r w:rsidR="00E007FD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      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ilkelerinden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değildir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?</w:t>
      </w:r>
      <w:r w:rsidR="00E007FD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                                                                </w:t>
      </w:r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A)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Etkili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güzel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konuşmak</w:t>
      </w:r>
      <w:proofErr w:type="spellEnd"/>
      <w:r w:rsidR="00E007FD">
        <w:rPr>
          <w:rFonts w:ascii="Times New Roman" w:hAnsi="Times New Roman" w:cs="Times New Roman"/>
          <w:color w:val="242021"/>
          <w:sz w:val="18"/>
          <w:szCs w:val="18"/>
        </w:rPr>
        <w:t xml:space="preserve">                                                             </w:t>
      </w:r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B)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Soru-cevap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tekniğini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kullanmak</w:t>
      </w:r>
      <w:proofErr w:type="spellEnd"/>
      <w:r w:rsidR="00E007FD">
        <w:rPr>
          <w:rFonts w:ascii="Times New Roman" w:hAnsi="Times New Roman" w:cs="Times New Roman"/>
          <w:color w:val="242021"/>
          <w:sz w:val="18"/>
          <w:szCs w:val="18"/>
        </w:rPr>
        <w:t xml:space="preserve">                                                  </w:t>
      </w:r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C)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Muhatabın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duygul</w:t>
      </w:r>
      <w:r w:rsidR="003B260C">
        <w:rPr>
          <w:rFonts w:ascii="Times New Roman" w:hAnsi="Times New Roman" w:cs="Times New Roman"/>
          <w:color w:val="242021"/>
          <w:sz w:val="18"/>
          <w:szCs w:val="18"/>
        </w:rPr>
        <w:t>arına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242021"/>
          <w:sz w:val="18"/>
          <w:szCs w:val="18"/>
        </w:rPr>
        <w:t>hitap</w:t>
      </w:r>
      <w:proofErr w:type="spellEnd"/>
      <w:r w:rsidR="003B260C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242021"/>
          <w:sz w:val="18"/>
          <w:szCs w:val="18"/>
        </w:rPr>
        <w:t>etmek</w:t>
      </w:r>
      <w:proofErr w:type="spellEnd"/>
      <w:r w:rsidR="00E007FD">
        <w:rPr>
          <w:rFonts w:ascii="Times New Roman" w:hAnsi="Times New Roman" w:cs="Times New Roman"/>
          <w:color w:val="242021"/>
          <w:sz w:val="18"/>
          <w:szCs w:val="18"/>
        </w:rPr>
        <w:t xml:space="preserve">                                            </w:t>
      </w:r>
      <w:r w:rsidR="003B260C">
        <w:rPr>
          <w:rFonts w:ascii="Times New Roman" w:hAnsi="Times New Roman" w:cs="Times New Roman"/>
          <w:color w:val="242021"/>
          <w:sz w:val="18"/>
          <w:szCs w:val="18"/>
        </w:rPr>
        <w:br/>
      </w:r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D)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İnsanlara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sürekli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müjde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vermek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E007FD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                                                </w:t>
      </w:r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br/>
      </w:r>
      <w:r w:rsidR="00E007FD">
        <w:rPr>
          <w:rFonts w:ascii="Times New Roman" w:hAnsi="Times New Roman" w:cs="Times New Roman"/>
          <w:color w:val="242021"/>
          <w:sz w:val="18"/>
          <w:szCs w:val="18"/>
        </w:rPr>
        <w:t xml:space="preserve">E) </w:t>
      </w:r>
      <w:proofErr w:type="spellStart"/>
      <w:r w:rsidR="00E007FD">
        <w:rPr>
          <w:rFonts w:ascii="Times New Roman" w:hAnsi="Times New Roman" w:cs="Times New Roman"/>
          <w:color w:val="242021"/>
          <w:sz w:val="18"/>
          <w:szCs w:val="18"/>
        </w:rPr>
        <w:t>İnsanları</w:t>
      </w:r>
      <w:proofErr w:type="spellEnd"/>
      <w:r w:rsidR="00E007FD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E007FD">
        <w:rPr>
          <w:rFonts w:ascii="Times New Roman" w:hAnsi="Times New Roman" w:cs="Times New Roman"/>
          <w:color w:val="242021"/>
          <w:sz w:val="18"/>
          <w:szCs w:val="18"/>
        </w:rPr>
        <w:t>düşünmeye</w:t>
      </w:r>
      <w:proofErr w:type="spellEnd"/>
      <w:r w:rsidR="00E007FD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E007FD">
        <w:rPr>
          <w:rFonts w:ascii="Times New Roman" w:hAnsi="Times New Roman" w:cs="Times New Roman"/>
          <w:color w:val="242021"/>
          <w:sz w:val="18"/>
          <w:szCs w:val="18"/>
        </w:rPr>
        <w:t>yöneltme</w:t>
      </w:r>
      <w:proofErr w:type="spellEnd"/>
      <w:r w:rsidR="00E007FD">
        <w:rPr>
          <w:rFonts w:ascii="Times New Roman" w:hAnsi="Times New Roman" w:cs="Times New Roman"/>
          <w:color w:val="242021"/>
          <w:sz w:val="18"/>
          <w:szCs w:val="18"/>
        </w:rPr>
        <w:t xml:space="preserve">                                                     </w:t>
      </w:r>
    </w:p>
    <w:p w:rsidR="00E007FD" w:rsidRPr="009B34A3" w:rsidRDefault="00E007FD" w:rsidP="00E007FD">
      <w:pPr>
        <w:pStyle w:val="AralkYok"/>
        <w:ind w:left="70"/>
        <w:jc w:val="center"/>
        <w:rPr>
          <w:rFonts w:ascii="Times New Roman" w:hAnsi="Times New Roman" w:cs="Times New Roman"/>
          <w:color w:val="242021"/>
          <w:sz w:val="18"/>
          <w:szCs w:val="18"/>
        </w:rPr>
      </w:pPr>
    </w:p>
    <w:p w:rsidR="00B06C8C" w:rsidRDefault="00B06C8C" w:rsidP="003B260C">
      <w:pPr>
        <w:bidi w:val="0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3278DD" w:rsidRPr="009B34A3" w:rsidRDefault="00ED1138" w:rsidP="00B06C8C">
      <w:pPr>
        <w:bidi w:val="0"/>
        <w:rPr>
          <w:rFonts w:ascii="Times New Roman" w:hAnsi="Times New Roman" w:cs="Times New Roman"/>
          <w:color w:val="242021"/>
          <w:sz w:val="20"/>
          <w:szCs w:val="20"/>
        </w:rPr>
      </w:pPr>
      <w:r>
        <w:rPr>
          <w:rFonts w:ascii="Times New Roman" w:hAnsi="Times New Roman" w:cs="Times New Roman"/>
          <w:b/>
          <w:color w:val="000000"/>
          <w:sz w:val="18"/>
          <w:szCs w:val="18"/>
        </w:rPr>
        <w:t>8</w:t>
      </w:r>
      <w:r w:rsidR="003278DD" w:rsidRPr="004E0FBE">
        <w:rPr>
          <w:rFonts w:ascii="Times New Roman" w:hAnsi="Times New Roman" w:cs="Times New Roman"/>
          <w:b/>
          <w:color w:val="000000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Aşağıdakilerden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hangisi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din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hizmetlerini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zorlaştıran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ve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engelleyen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sebeplerden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biridir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t>?</w:t>
      </w:r>
      <w:r w:rsidR="003278DD" w:rsidRPr="009B34A3">
        <w:rPr>
          <w:rFonts w:ascii="Times New Roman" w:hAnsi="Times New Roman" w:cs="Times New Roman"/>
          <w:b/>
          <w:bCs/>
          <w:color w:val="000003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A) Din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görevlisinin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kendini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geliştirmesi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br/>
      </w:r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B)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Görev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alanını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cami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ile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sınırlı</w:t>
      </w:r>
      <w:proofErr w:type="spellEnd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B260C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tutmak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br/>
        <w:t xml:space="preserve">C)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İnsanlarla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iyi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iletişim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kurması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br/>
        <w:t xml:space="preserve">D)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Görevini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t>aksatmaması</w:t>
      </w:r>
      <w:proofErr w:type="spellEnd"/>
      <w:r w:rsidR="003278DD" w:rsidRPr="009B34A3">
        <w:rPr>
          <w:rFonts w:ascii="Times New Roman" w:hAnsi="Times New Roman" w:cs="Times New Roman"/>
          <w:color w:val="000003"/>
          <w:sz w:val="18"/>
          <w:szCs w:val="18"/>
        </w:rPr>
        <w:br/>
      </w:r>
      <w:r w:rsidR="003278DD" w:rsidRPr="003B260C">
        <w:rPr>
          <w:rFonts w:ascii="Times New Roman" w:hAnsi="Times New Roman" w:cs="Times New Roman"/>
          <w:color w:val="000003"/>
          <w:sz w:val="18"/>
          <w:szCs w:val="18"/>
        </w:rPr>
        <w:t xml:space="preserve">E)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Mesleki</w:t>
      </w:r>
      <w:proofErr w:type="spellEnd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alanla</w:t>
      </w:r>
      <w:proofErr w:type="spellEnd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ilgili</w:t>
      </w:r>
      <w:proofErr w:type="spellEnd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eks</w:t>
      </w:r>
      <w:r w:rsidR="003B260C">
        <w:rPr>
          <w:rFonts w:ascii="Times New Roman" w:hAnsi="Times New Roman" w:cs="Times New Roman"/>
          <w:color w:val="000003"/>
          <w:sz w:val="18"/>
          <w:szCs w:val="18"/>
        </w:rPr>
        <w:t>ikliklerini</w:t>
      </w:r>
      <w:proofErr w:type="spellEnd"/>
      <w:r w:rsidR="003B260C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000003"/>
          <w:sz w:val="18"/>
          <w:szCs w:val="18"/>
        </w:rPr>
        <w:t>tamamlamak</w:t>
      </w:r>
      <w:proofErr w:type="spellEnd"/>
      <w:r w:rsidR="003B260C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000003"/>
          <w:sz w:val="18"/>
          <w:szCs w:val="18"/>
        </w:rPr>
        <w:t>için</w:t>
      </w:r>
      <w:proofErr w:type="spellEnd"/>
      <w:r w:rsidR="003B260C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>
        <w:rPr>
          <w:rFonts w:ascii="Times New Roman" w:hAnsi="Times New Roman" w:cs="Times New Roman"/>
          <w:color w:val="000003"/>
          <w:sz w:val="18"/>
          <w:szCs w:val="18"/>
        </w:rPr>
        <w:t>çok</w:t>
      </w:r>
      <w:proofErr w:type="spellEnd"/>
      <w:r w:rsidR="003B260C">
        <w:rPr>
          <w:rFonts w:ascii="Times New Roman" w:hAnsi="Times New Roman" w:cs="Times New Roman"/>
          <w:color w:val="000003"/>
          <w:sz w:val="18"/>
          <w:szCs w:val="18"/>
        </w:rPr>
        <w:t xml:space="preserve"> </w:t>
      </w:r>
      <w:proofErr w:type="spellStart"/>
      <w:r w:rsidR="003B260C" w:rsidRPr="009B34A3">
        <w:rPr>
          <w:rFonts w:ascii="Times New Roman" w:hAnsi="Times New Roman" w:cs="Times New Roman"/>
          <w:color w:val="000003"/>
          <w:sz w:val="18"/>
          <w:szCs w:val="18"/>
        </w:rPr>
        <w:t>okuması</w:t>
      </w:r>
      <w:proofErr w:type="spellEnd"/>
    </w:p>
    <w:p w:rsidR="003278DD" w:rsidRPr="009B34A3" w:rsidRDefault="00ED1138" w:rsidP="003278DD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proofErr w:type="gramStart"/>
      <w:r>
        <w:rPr>
          <w:rFonts w:ascii="Times New Roman" w:hAnsi="Times New Roman" w:cs="Times New Roman"/>
          <w:b/>
          <w:bCs/>
          <w:color w:val="242021"/>
          <w:sz w:val="18"/>
          <w:szCs w:val="18"/>
        </w:rPr>
        <w:t>9.</w:t>
      </w:r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Aşağıdakilerden</w:t>
      </w:r>
      <w:proofErr w:type="gram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hangisi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vaaz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sunumunda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dikkat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edilmesi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gereken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>hususlardan</w:t>
      </w:r>
      <w:proofErr w:type="spellEnd"/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3278DD" w:rsidRPr="003B260C">
        <w:rPr>
          <w:rFonts w:ascii="Times New Roman" w:hAnsi="Times New Roman" w:cs="Times New Roman"/>
          <w:b/>
          <w:bCs/>
          <w:color w:val="242021"/>
          <w:sz w:val="18"/>
          <w:szCs w:val="18"/>
          <w:u w:val="single"/>
        </w:rPr>
        <w:t>değildir</w:t>
      </w:r>
      <w:proofErr w:type="spellEnd"/>
      <w:r w:rsidR="003278DD" w:rsidRPr="003B260C">
        <w:rPr>
          <w:rFonts w:ascii="Times New Roman" w:hAnsi="Times New Roman" w:cs="Times New Roman"/>
          <w:b/>
          <w:bCs/>
          <w:color w:val="242021"/>
          <w:sz w:val="18"/>
          <w:szCs w:val="18"/>
          <w:u w:val="single"/>
        </w:rPr>
        <w:t>?</w:t>
      </w:r>
      <w:r w:rsidR="003278DD" w:rsidRPr="009B34A3">
        <w:rPr>
          <w:rFonts w:ascii="Times New Roman" w:hAnsi="Times New Roman" w:cs="Times New Roman"/>
          <w:b/>
          <w:bCs/>
          <w:color w:val="242021"/>
          <w:sz w:val="18"/>
          <w:szCs w:val="18"/>
        </w:rPr>
        <w:br/>
      </w:r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A)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Cemaatin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anlamada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güçlük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çektiği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yabancı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dillerdeki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kavram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terkipleri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kullanmamak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gerekir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br/>
      </w:r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B)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Ayet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ve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hadislerin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sadece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Arapça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metinleri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verilmelidir</w:t>
      </w:r>
      <w:proofErr w:type="spellEnd"/>
      <w:r w:rsidR="003278DD"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C)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Konuşurken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beden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diline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dikkat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>edilmelidir</w:t>
      </w:r>
      <w:proofErr w:type="spellEnd"/>
      <w:r w:rsidR="003278DD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. </w:t>
      </w: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D)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Vaaz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sunumunda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planlamaya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uyulmalıdır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>.</w:t>
      </w:r>
      <w:r w:rsidRPr="009B34A3">
        <w:rPr>
          <w:rFonts w:ascii="Times New Roman" w:hAnsi="Times New Roman" w:cs="Times New Roman"/>
          <w:color w:val="242021"/>
          <w:sz w:val="18"/>
          <w:szCs w:val="18"/>
        </w:rPr>
        <w:br/>
        <w:t xml:space="preserve">E)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İnsanlara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yumuşak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dil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,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güzel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bir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üslupla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hitap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edilmelid</w:t>
      </w:r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ir</w:t>
      </w:r>
      <w:proofErr w:type="spellEnd"/>
    </w:p>
    <w:p w:rsidR="007035A9" w:rsidRPr="009B34A3" w:rsidRDefault="007035A9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</w:p>
    <w:p w:rsidR="007035A9" w:rsidRPr="009B34A3" w:rsidRDefault="00ED1138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>
        <w:rPr>
          <w:rFonts w:ascii="Times New Roman" w:hAnsi="Times New Roman" w:cs="Times New Roman"/>
          <w:b/>
          <w:color w:val="242021"/>
          <w:sz w:val="18"/>
          <w:szCs w:val="18"/>
        </w:rPr>
        <w:t>10</w:t>
      </w:r>
      <w:r>
        <w:rPr>
          <w:rFonts w:ascii="Times New Roman" w:hAnsi="Times New Roman" w:cs="Times New Roman"/>
          <w:b/>
          <w:bCs/>
          <w:color w:val="242021"/>
          <w:sz w:val="18"/>
          <w:szCs w:val="18"/>
        </w:rPr>
        <w:t>.</w:t>
      </w:r>
      <w:r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Aşağıdaki</w:t>
      </w:r>
      <w:proofErr w:type="spellEnd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din </w:t>
      </w:r>
      <w:proofErr w:type="spellStart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görevlisinin</w:t>
      </w:r>
      <w:proofErr w:type="spellEnd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cami</w:t>
      </w:r>
      <w:proofErr w:type="spellEnd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dışındaki</w:t>
      </w:r>
      <w:proofErr w:type="spellEnd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din </w:t>
      </w:r>
      <w:proofErr w:type="spellStart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hizmetini</w:t>
      </w:r>
      <w:proofErr w:type="spellEnd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yerine</w:t>
      </w:r>
      <w:proofErr w:type="spellEnd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7035A9" w:rsidRPr="009B34A3">
        <w:rPr>
          <w:rFonts w:ascii="Times New Roman" w:hAnsi="Times New Roman" w:cs="Times New Roman"/>
          <w:color w:val="242021"/>
          <w:sz w:val="18"/>
          <w:szCs w:val="18"/>
        </w:rPr>
        <w:t>getirdiği</w:t>
      </w:r>
      <w:proofErr w:type="spellEnd"/>
      <w:r w:rsidR="005670C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5670C9" w:rsidRPr="009B34A3">
        <w:rPr>
          <w:rFonts w:ascii="Times New Roman" w:hAnsi="Times New Roman" w:cs="Times New Roman"/>
          <w:color w:val="242021"/>
          <w:sz w:val="18"/>
          <w:szCs w:val="18"/>
        </w:rPr>
        <w:t>ortamlardan</w:t>
      </w:r>
      <w:proofErr w:type="spellEnd"/>
      <w:r w:rsidR="005670C9"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="005670C9"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deği</w:t>
      </w:r>
      <w:r w:rsidR="007035A9"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l</w:t>
      </w:r>
      <w:r w:rsidR="005670C9"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d</w:t>
      </w:r>
      <w:r w:rsidR="007035A9"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ir</w:t>
      </w:r>
      <w:proofErr w:type="spellEnd"/>
      <w:r w:rsidR="007035A9" w:rsidRPr="004E0FBE">
        <w:rPr>
          <w:rFonts w:ascii="Times New Roman" w:hAnsi="Times New Roman" w:cs="Times New Roman"/>
          <w:b/>
          <w:color w:val="242021"/>
          <w:sz w:val="18"/>
          <w:szCs w:val="18"/>
          <w:u w:val="single"/>
        </w:rPr>
        <w:t>.</w:t>
      </w:r>
    </w:p>
    <w:p w:rsidR="007035A9" w:rsidRPr="009B34A3" w:rsidRDefault="005670C9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A)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Cezaevleri</w:t>
      </w:r>
      <w:proofErr w:type="spellEnd"/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B)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Çocuk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ve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gençlik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merkezleri</w:t>
      </w:r>
      <w:proofErr w:type="spellEnd"/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C)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Huzur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evleri</w:t>
      </w:r>
      <w:proofErr w:type="spellEnd"/>
    </w:p>
    <w:p w:rsidR="005670C9" w:rsidRPr="009B34A3" w:rsidRDefault="005670C9" w:rsidP="005670C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D)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Yetiştirme</w:t>
      </w:r>
      <w:proofErr w:type="spellEnd"/>
      <w:r w:rsidRPr="009B34A3">
        <w:rPr>
          <w:rFonts w:ascii="Times New Roman" w:hAnsi="Times New Roman" w:cs="Times New Roman"/>
          <w:color w:val="242021"/>
          <w:sz w:val="18"/>
          <w:szCs w:val="18"/>
        </w:rPr>
        <w:t xml:space="preserve"> </w:t>
      </w:r>
      <w:proofErr w:type="spellStart"/>
      <w:r w:rsidRPr="009B34A3">
        <w:rPr>
          <w:rFonts w:ascii="Times New Roman" w:hAnsi="Times New Roman" w:cs="Times New Roman"/>
          <w:color w:val="242021"/>
          <w:sz w:val="18"/>
          <w:szCs w:val="18"/>
        </w:rPr>
        <w:t>Yurtları</w:t>
      </w:r>
      <w:proofErr w:type="spellEnd"/>
    </w:p>
    <w:p w:rsidR="005670C9" w:rsidRPr="00ED1138" w:rsidRDefault="005670C9" w:rsidP="005670C9">
      <w:pPr>
        <w:pStyle w:val="AralkYok"/>
        <w:bidi w:val="0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E) </w:t>
      </w:r>
      <w:proofErr w:type="spellStart"/>
      <w:r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Hava</w:t>
      </w:r>
      <w:proofErr w:type="spellEnd"/>
      <w:r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proofErr w:type="spellStart"/>
      <w:r w:rsidRPr="00ED1138">
        <w:rPr>
          <w:rFonts w:ascii="Times New Roman" w:hAnsi="Times New Roman" w:cs="Times New Roman"/>
          <w:color w:val="000000" w:themeColor="text1"/>
          <w:sz w:val="18"/>
          <w:szCs w:val="18"/>
        </w:rPr>
        <w:t>limanları</w:t>
      </w:r>
      <w:proofErr w:type="spellEnd"/>
    </w:p>
    <w:p w:rsidR="007035A9" w:rsidRPr="009B34A3" w:rsidRDefault="007035A9" w:rsidP="007035A9">
      <w:pPr>
        <w:pStyle w:val="AralkYok"/>
        <w:bidi w:val="0"/>
        <w:rPr>
          <w:rFonts w:ascii="Times New Roman" w:hAnsi="Times New Roman" w:cs="Times New Roman"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Pr="009B34A3" w:rsidRDefault="003278DD" w:rsidP="003278D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3278DD" w:rsidRDefault="002A04ED" w:rsidP="002A04ED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  <w:r w:rsidRPr="002A04ED">
        <w:rPr>
          <w:rFonts w:ascii="Calibri Light" w:eastAsia="Calibri" w:hAnsi="Calibri Light" w:cs="Calibri Light"/>
          <w:sz w:val="20"/>
          <w:szCs w:val="20"/>
          <w:lang w:val="tr-TR"/>
        </w:rPr>
        <w:br/>
      </w:r>
      <w:proofErr w:type="spellStart"/>
      <w:r w:rsidR="00ED1138">
        <w:rPr>
          <w:rFonts w:ascii="Times New Roman" w:hAnsi="Times New Roman" w:cs="Times New Roman"/>
          <w:b/>
          <w:bCs/>
          <w:color w:val="242021"/>
          <w:sz w:val="18"/>
          <w:szCs w:val="18"/>
        </w:rPr>
        <w:t>Süre</w:t>
      </w:r>
      <w:proofErr w:type="spellEnd"/>
      <w:r w:rsidR="00ED1138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40 </w:t>
      </w:r>
      <w:proofErr w:type="spellStart"/>
      <w:r w:rsidR="00ED1138">
        <w:rPr>
          <w:rFonts w:ascii="Times New Roman" w:hAnsi="Times New Roman" w:cs="Times New Roman"/>
          <w:b/>
          <w:bCs/>
          <w:color w:val="242021"/>
          <w:sz w:val="18"/>
          <w:szCs w:val="18"/>
        </w:rPr>
        <w:t>dakikadır</w:t>
      </w:r>
      <w:proofErr w:type="spellEnd"/>
      <w:r w:rsidR="00ED1138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. </w:t>
      </w:r>
      <w:proofErr w:type="spellStart"/>
      <w:r w:rsidR="00ED1138">
        <w:rPr>
          <w:rFonts w:ascii="Times New Roman" w:hAnsi="Times New Roman" w:cs="Times New Roman"/>
          <w:b/>
          <w:bCs/>
          <w:color w:val="242021"/>
          <w:sz w:val="18"/>
          <w:szCs w:val="18"/>
        </w:rPr>
        <w:t>Başarılar</w:t>
      </w:r>
      <w:proofErr w:type="spellEnd"/>
      <w:r w:rsidR="00ED1138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proofErr w:type="spellStart"/>
      <w:r w:rsidR="00ED1138">
        <w:rPr>
          <w:rFonts w:ascii="Times New Roman" w:hAnsi="Times New Roman" w:cs="Times New Roman"/>
          <w:b/>
          <w:bCs/>
          <w:color w:val="242021"/>
          <w:sz w:val="18"/>
          <w:szCs w:val="18"/>
        </w:rPr>
        <w:t>dilerim</w:t>
      </w:r>
      <w:proofErr w:type="spellEnd"/>
      <w:r w:rsidR="00ED1138">
        <w:rPr>
          <w:rFonts w:ascii="Times New Roman" w:hAnsi="Times New Roman" w:cs="Times New Roman"/>
          <w:b/>
          <w:bCs/>
          <w:color w:val="242021"/>
          <w:sz w:val="18"/>
          <w:szCs w:val="18"/>
        </w:rPr>
        <w:t>.</w:t>
      </w:r>
      <w:r w:rsidR="00C7109B">
        <w:rPr>
          <w:rFonts w:ascii="Times New Roman" w:hAnsi="Times New Roman" w:cs="Times New Roman"/>
          <w:b/>
          <w:bCs/>
          <w:color w:val="242021"/>
          <w:sz w:val="18"/>
          <w:szCs w:val="18"/>
        </w:rPr>
        <w:t xml:space="preserve"> </w:t>
      </w:r>
      <w:r w:rsidR="00C7109B" w:rsidRPr="00C7109B">
        <w:rPr>
          <w:rFonts w:ascii="Times New Roman" w:hAnsi="Times New Roman" w:cs="Times New Roman"/>
          <w:b/>
          <w:bCs/>
          <w:color w:val="242021"/>
          <w:sz w:val="18"/>
          <w:szCs w:val="18"/>
        </w:rPr>
        <w:sym w:font="Wingdings" w:char="F04A"/>
      </w:r>
    </w:p>
    <w:p w:rsidR="00ED1138" w:rsidRDefault="00ED1138" w:rsidP="00ED1138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ED1138" w:rsidRDefault="00ED1138" w:rsidP="00ED1138">
      <w:pPr>
        <w:pStyle w:val="AralkYok"/>
        <w:bidi w:val="0"/>
        <w:rPr>
          <w:rFonts w:ascii="Times New Roman" w:hAnsi="Times New Roman" w:cs="Times New Roman"/>
          <w:b/>
          <w:bCs/>
          <w:color w:val="242021"/>
          <w:sz w:val="18"/>
          <w:szCs w:val="18"/>
        </w:rPr>
      </w:pPr>
    </w:p>
    <w:p w:rsidR="00445B83" w:rsidRDefault="00445B83" w:rsidP="00445B83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C7109B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C7109B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C7109B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C7109B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C7109B" w:rsidRDefault="00F215A8" w:rsidP="00C7109B">
      <w:pPr>
        <w:bidi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Başarılar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Dilerim</w:t>
      </w:r>
      <w:proofErr w:type="spellEnd"/>
      <w:r w:rsidRPr="00F215A8">
        <w:rPr>
          <w:rFonts w:ascii="Times New Roman" w:hAnsi="Times New Roman" w:cs="Times New Roman"/>
          <w:sz w:val="20"/>
          <w:szCs w:val="20"/>
        </w:rPr>
        <w:sym w:font="Wingdings" w:char="F04A"/>
      </w:r>
    </w:p>
    <w:p w:rsidR="00F215A8" w:rsidRDefault="00F215A8" w:rsidP="00F215A8">
      <w:pPr>
        <w:bidi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…………………………………..</w:t>
      </w:r>
    </w:p>
    <w:p w:rsidR="00C7109B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C7109B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C7109B" w:rsidRDefault="00C7109B">
      <w:pPr>
        <w:bidi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:rsidR="00C7109B" w:rsidRDefault="00C7109B">
      <w:pPr>
        <w:bidi w:val="0"/>
        <w:rPr>
          <w:rFonts w:ascii="Times New Roman" w:hAnsi="Times New Roman" w:cs="Times New Roman"/>
          <w:sz w:val="20"/>
          <w:szCs w:val="20"/>
        </w:rPr>
      </w:pPr>
      <w:r w:rsidRPr="00C7109B">
        <w:rPr>
          <w:rFonts w:ascii="Times New Roman" w:eastAsia="Times New Roman" w:hAnsi="Times New Roman" w:cs="Times New Roman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794B608B" wp14:editId="5BC3A27D">
                <wp:simplePos x="0" y="0"/>
                <wp:positionH relativeFrom="page">
                  <wp:posOffset>1811655</wp:posOffset>
                </wp:positionH>
                <wp:positionV relativeFrom="paragraph">
                  <wp:posOffset>696595</wp:posOffset>
                </wp:positionV>
                <wp:extent cx="3838575" cy="733425"/>
                <wp:effectExtent l="0" t="0" r="0" b="9525"/>
                <wp:wrapTopAndBottom/>
                <wp:docPr id="5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109B" w:rsidRPr="00C7109B" w:rsidRDefault="00C7109B" w:rsidP="00C7109B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7109B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DİĞER </w:t>
                            </w:r>
                            <w:hyperlink r:id="rId11" w:history="1">
                              <w:r w:rsidRPr="00C7109B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SINAVLAR</w:t>
                              </w:r>
                            </w:hyperlink>
                            <w:r w:rsidRPr="00C7109B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hyperlink r:id="rId12" w:history="1">
                              <w:r w:rsidRPr="00C7109B">
                                <w:rPr>
                                  <w:rStyle w:val="Kpr1"/>
                                  <w:b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</w:rPr>
                                <w:t>İÇİN T</w:t>
                              </w:r>
                            </w:hyperlink>
                            <w:r w:rsidRPr="00C7109B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B608B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hitabet-ve-mesleki-uygulama-c114" style="position:absolute;margin-left:142.65pt;margin-top:54.85pt;width:302.25pt;height:57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" o:button="t" filled="f" stroked="f">
                <v:fill o:detectmouseclick="t"/>
                <v:textbox>
                  <w:txbxContent>
                    <w:p w:rsidR="00C7109B" w:rsidRPr="00C7109B" w:rsidRDefault="00C7109B" w:rsidP="00C7109B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C7109B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DİĞER </w:t>
                      </w:r>
                      <w:hyperlink r:id="rId13" w:history="1">
                        <w:r w:rsidRPr="00C7109B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SINAVLAR</w:t>
                        </w:r>
                      </w:hyperlink>
                      <w:r w:rsidRPr="00C7109B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hyperlink r:id="rId14" w:history="1">
                        <w:r w:rsidRPr="00C7109B">
                          <w:rPr>
                            <w:rStyle w:val="Kpr1"/>
                            <w:b/>
                            <w:i/>
                            <w:iCs/>
                            <w:color w:val="000000" w:themeColor="text1"/>
                            <w:sz w:val="32"/>
                            <w:szCs w:val="32"/>
                            <w:u w:val="none"/>
                          </w:rPr>
                          <w:t>İÇİN T</w:t>
                        </w:r>
                      </w:hyperlink>
                      <w:r w:rsidRPr="00C7109B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0" w:name="_GoBack"/>
      <w:r w:rsidRPr="00C7109B">
        <w:rPr>
          <w:rFonts w:ascii="Calibri" w:eastAsia="Calibri" w:hAnsi="Calibri" w:cs="Times New Roman"/>
          <w:noProof/>
          <w:lang w:val="tr-TR" w:eastAsia="tr-TR"/>
        </w:rPr>
        <w:drawing>
          <wp:anchor distT="0" distB="0" distL="114300" distR="114300" simplePos="0" relativeHeight="251661312" behindDoc="0" locked="1" layoutInCell="1" allowOverlap="1" wp14:anchorId="240E4EBF" wp14:editId="53EFBE97">
            <wp:simplePos x="0" y="0"/>
            <wp:positionH relativeFrom="column">
              <wp:posOffset>-442595</wp:posOffset>
            </wp:positionH>
            <wp:positionV relativeFrom="page">
              <wp:posOffset>808355</wp:posOffset>
            </wp:positionV>
            <wp:extent cx="7563485" cy="10132060"/>
            <wp:effectExtent l="0" t="0" r="0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0"/>
          <w:szCs w:val="20"/>
        </w:rPr>
        <w:br w:type="page"/>
      </w:r>
    </w:p>
    <w:p w:rsidR="00C7109B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  <w:r w:rsidRPr="00C7109B">
        <w:rPr>
          <w:rFonts w:ascii="Calibri" w:eastAsia="Calibri" w:hAnsi="Calibri" w:cs="Times New Roman"/>
          <w:noProof/>
          <w:sz w:val="20"/>
          <w:szCs w:val="20"/>
          <w:lang w:val="tr-TR"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301B6B8A" wp14:editId="26F949E7">
            <wp:simplePos x="0" y="0"/>
            <wp:positionH relativeFrom="column">
              <wp:posOffset>-429260</wp:posOffset>
            </wp:positionH>
            <wp:positionV relativeFrom="paragraph">
              <wp:posOffset>-948690</wp:posOffset>
            </wp:positionV>
            <wp:extent cx="7538720" cy="10818495"/>
            <wp:effectExtent l="0" t="0" r="5080" b="1905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09B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</w:p>
    <w:p w:rsidR="00C7109B" w:rsidRPr="009B34A3" w:rsidRDefault="00C7109B" w:rsidP="00C7109B">
      <w:pPr>
        <w:bidi w:val="0"/>
        <w:rPr>
          <w:rFonts w:ascii="Times New Roman" w:hAnsi="Times New Roman" w:cs="Times New Roman"/>
          <w:sz w:val="20"/>
          <w:szCs w:val="20"/>
        </w:rPr>
      </w:pPr>
    </w:p>
    <w:sectPr w:rsidR="00C7109B" w:rsidRPr="009B34A3" w:rsidSect="00445B83">
      <w:type w:val="continuous"/>
      <w:pgSz w:w="11906" w:h="16838"/>
      <w:pgMar w:top="851" w:right="849" w:bottom="851" w:left="709" w:header="708" w:footer="708" w:gutter="0"/>
      <w:cols w:num="2" w:sep="1" w:space="709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090A" w:rsidRDefault="0083090A" w:rsidP="004615A0">
      <w:pPr>
        <w:spacing w:after="0" w:line="240" w:lineRule="auto"/>
      </w:pPr>
      <w:r>
        <w:separator/>
      </w:r>
    </w:p>
  </w:endnote>
  <w:endnote w:type="continuationSeparator" w:id="0">
    <w:p w:rsidR="0083090A" w:rsidRDefault="0083090A" w:rsidP="00461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ibreFranklin-Regular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09B" w:rsidRPr="00C7109B" w:rsidRDefault="00C7109B" w:rsidP="00C7109B">
    <w:pPr>
      <w:tabs>
        <w:tab w:val="center" w:pos="4536"/>
        <w:tab w:val="right" w:pos="9072"/>
      </w:tabs>
      <w:bidi w:val="0"/>
      <w:spacing w:after="0" w:line="240" w:lineRule="auto"/>
      <w:rPr>
        <w:rFonts w:ascii="Calibri" w:eastAsia="Calibri" w:hAnsi="Calibri" w:cs="Times New Roman"/>
        <w:lang w:val="tr-TR"/>
      </w:rPr>
    </w:pPr>
    <w:r>
      <w:rPr>
        <w:rFonts w:ascii="Calibri" w:eastAsia="Calibri" w:hAnsi="Calibri" w:cs="Arial"/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58C24B" wp14:editId="44225BA9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Sağ Ok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C7109B" w:rsidRPr="001016DC" w:rsidRDefault="00C7109B" w:rsidP="00C7109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8C24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Sağ Ok 66" o:spid="_x0000_s1027" type="#_x0000_t13" style="position:absolute;margin-left:0;margin-top:1.75pt;width:202pt;height:2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" adj="20050" fillcolor="#ff6238" strokecolor="#861d00" strokeweight=".25pt">
              <v:path arrowok="t"/>
              <v:textbox>
                <w:txbxContent>
                  <w:p w:rsidR="00C7109B" w:rsidRPr="001016DC" w:rsidRDefault="00C7109B" w:rsidP="00C7109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7109B">
      <w:rPr>
        <w:rFonts w:ascii="Calibri" w:eastAsia="Calibri" w:hAnsi="Calibri" w:cs="Times New Roman"/>
        <w:noProof/>
        <w:lang w:val="tr-TR" w:eastAsia="tr-TR"/>
      </w:rPr>
      <w:drawing>
        <wp:anchor distT="0" distB="0" distL="114300" distR="114300" simplePos="0" relativeHeight="251659264" behindDoc="0" locked="0" layoutInCell="1" allowOverlap="1" wp14:anchorId="752346DF" wp14:editId="6562C91A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109B">
      <w:rPr>
        <w:rFonts w:ascii="Calibri" w:eastAsia="Calibri" w:hAnsi="Calibri" w:cs="Times New Roman"/>
        <w:noProof/>
        <w:lang w:val="tr-TR" w:eastAsia="tr-TR"/>
      </w:rPr>
      <w:drawing>
        <wp:anchor distT="0" distB="0" distL="114300" distR="114300" simplePos="0" relativeHeight="251660288" behindDoc="0" locked="0" layoutInCell="1" allowOverlap="1" wp14:anchorId="19C9E076" wp14:editId="70B4C590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090A" w:rsidRDefault="0083090A" w:rsidP="004615A0">
      <w:pPr>
        <w:spacing w:after="0" w:line="240" w:lineRule="auto"/>
      </w:pPr>
      <w:r>
        <w:separator/>
      </w:r>
    </w:p>
  </w:footnote>
  <w:footnote w:type="continuationSeparator" w:id="0">
    <w:p w:rsidR="0083090A" w:rsidRDefault="0083090A" w:rsidP="00461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109B" w:rsidRPr="00C7109B" w:rsidRDefault="00C7109B" w:rsidP="00C7109B">
    <w:pPr>
      <w:tabs>
        <w:tab w:val="center" w:pos="4536"/>
        <w:tab w:val="center" w:pos="5174"/>
        <w:tab w:val="left" w:pos="5829"/>
        <w:tab w:val="right" w:pos="9072"/>
      </w:tabs>
      <w:bidi w:val="0"/>
      <w:spacing w:after="0" w:line="240" w:lineRule="auto"/>
      <w:rPr>
        <w:rFonts w:ascii="Calibri" w:eastAsia="Calibri" w:hAnsi="Calibri" w:cs="Times New Roman"/>
        <w:lang w:val="tr-TR"/>
      </w:rPr>
    </w:pPr>
    <w:r>
      <w:rPr>
        <w:rFonts w:ascii="Calibri" w:eastAsia="Calibri" w:hAnsi="Calibri" w:cs="Times New Roman"/>
        <w:lang w:val="tr-TR"/>
      </w:rPr>
      <w:t xml:space="preserve">                                                                  </w:t>
    </w:r>
    <w:r w:rsidR="00F215A8">
      <w:rPr>
        <w:rFonts w:ascii="Calibri" w:eastAsia="Calibri" w:hAnsi="Calibri" w:cs="Times New Roman"/>
        <w:lang w:val="tr-TR"/>
      </w:rPr>
      <w:t xml:space="preserve">        </w:t>
    </w:r>
    <w:r>
      <w:rPr>
        <w:rFonts w:ascii="Calibri" w:eastAsia="Calibri" w:hAnsi="Calibri" w:cs="Times New Roman"/>
        <w:lang w:val="tr-TR"/>
      </w:rPr>
      <w:t xml:space="preserve">  Hitabet</w:t>
    </w:r>
    <w:r w:rsidR="00F215A8">
      <w:rPr>
        <w:rFonts w:ascii="Calibri" w:eastAsia="Calibri" w:hAnsi="Calibri" w:cs="Times New Roman"/>
        <w:lang w:val="tr-TR"/>
      </w:rPr>
      <w:t xml:space="preserve"> ve Mesleki Uygulama</w:t>
    </w:r>
    <w:r w:rsidRPr="00C7109B">
      <w:rPr>
        <w:rFonts w:ascii="Calibri" w:eastAsia="Calibri" w:hAnsi="Calibri" w:cs="Times New Roman"/>
        <w:lang w:val="tr-TR"/>
      </w:rPr>
      <w:tab/>
    </w:r>
  </w:p>
  <w:p w:rsidR="00C7109B" w:rsidRPr="00C7109B" w:rsidRDefault="00F215A8" w:rsidP="00C7109B">
    <w:pPr>
      <w:tabs>
        <w:tab w:val="center" w:pos="4536"/>
        <w:tab w:val="right" w:pos="9072"/>
      </w:tabs>
      <w:bidi w:val="0"/>
      <w:spacing w:after="0" w:line="240" w:lineRule="auto"/>
      <w:jc w:val="center"/>
      <w:rPr>
        <w:rFonts w:ascii="Calibri" w:eastAsia="Calibri" w:hAnsi="Calibri" w:cs="Times New Roman"/>
        <w:lang w:val="tr-TR"/>
      </w:rPr>
    </w:pPr>
    <w:r>
      <w:rPr>
        <w:rFonts w:ascii="Calibri" w:eastAsia="Calibri" w:hAnsi="Calibri" w:cs="Times New Roman"/>
        <w:lang w:val="tr-TR"/>
      </w:rPr>
      <w:t>11</w:t>
    </w:r>
    <w:r w:rsidR="00C7109B" w:rsidRPr="00C7109B">
      <w:rPr>
        <w:rFonts w:ascii="Calibri" w:eastAsia="Calibri" w:hAnsi="Calibri" w:cs="Times New Roman"/>
        <w:lang w:val="tr-TR"/>
      </w:rPr>
      <w:t>. Sınıf 1.Dönem 2. Yazılı / Sınav Soruları</w:t>
    </w:r>
  </w:p>
  <w:p w:rsidR="00E007FD" w:rsidRPr="00E007FD" w:rsidRDefault="00E007FD" w:rsidP="00C7109B">
    <w:pPr>
      <w:pStyle w:val="stBilgi"/>
      <w:bidi w:val="0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9052B"/>
    <w:multiLevelType w:val="hybridMultilevel"/>
    <w:tmpl w:val="741491D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D16AC"/>
    <w:multiLevelType w:val="hybridMultilevel"/>
    <w:tmpl w:val="D4D0E5E8"/>
    <w:lvl w:ilvl="0" w:tplc="CAD8345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9ED307D"/>
    <w:multiLevelType w:val="hybridMultilevel"/>
    <w:tmpl w:val="381E56CC"/>
    <w:lvl w:ilvl="0" w:tplc="B07E556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5E9"/>
    <w:rsid w:val="00090FB2"/>
    <w:rsid w:val="000F2D88"/>
    <w:rsid w:val="00144CFE"/>
    <w:rsid w:val="001A0C3C"/>
    <w:rsid w:val="001A6AF1"/>
    <w:rsid w:val="001F395F"/>
    <w:rsid w:val="001F5988"/>
    <w:rsid w:val="002144E6"/>
    <w:rsid w:val="002A04ED"/>
    <w:rsid w:val="00310F64"/>
    <w:rsid w:val="003278DD"/>
    <w:rsid w:val="003B260C"/>
    <w:rsid w:val="00426AAD"/>
    <w:rsid w:val="00445B83"/>
    <w:rsid w:val="004615A0"/>
    <w:rsid w:val="004873A3"/>
    <w:rsid w:val="004A65E9"/>
    <w:rsid w:val="004E0FBE"/>
    <w:rsid w:val="005670C9"/>
    <w:rsid w:val="006951B5"/>
    <w:rsid w:val="007035A9"/>
    <w:rsid w:val="0083090A"/>
    <w:rsid w:val="009A7E9B"/>
    <w:rsid w:val="009B34A3"/>
    <w:rsid w:val="00A13652"/>
    <w:rsid w:val="00A8669D"/>
    <w:rsid w:val="00AA6DCE"/>
    <w:rsid w:val="00B06C8C"/>
    <w:rsid w:val="00C7109B"/>
    <w:rsid w:val="00D01DDD"/>
    <w:rsid w:val="00D041DF"/>
    <w:rsid w:val="00D20BC5"/>
    <w:rsid w:val="00D643A6"/>
    <w:rsid w:val="00D6661C"/>
    <w:rsid w:val="00E007FD"/>
    <w:rsid w:val="00E26F66"/>
    <w:rsid w:val="00ED1138"/>
    <w:rsid w:val="00F10F29"/>
    <w:rsid w:val="00F215A8"/>
    <w:rsid w:val="00F33816"/>
    <w:rsid w:val="00FD47B5"/>
    <w:rsid w:val="00FE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BA5A5F"/>
  <w15:docId w15:val="{DA04B5F0-B5D3-4FD7-B855-19A9A0700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B83"/>
    <w:pPr>
      <w:bidi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95F"/>
    <w:pPr>
      <w:ind w:left="720"/>
      <w:contextualSpacing/>
    </w:pPr>
  </w:style>
  <w:style w:type="character" w:customStyle="1" w:styleId="fontstyle01">
    <w:name w:val="fontstyle01"/>
    <w:basedOn w:val="VarsaylanParagrafYazTipi"/>
    <w:rsid w:val="001F395F"/>
    <w:rPr>
      <w:rFonts w:ascii="Calibri" w:hAnsi="Calibri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VarsaylanParagrafYazTipi"/>
    <w:rsid w:val="006951B5"/>
    <w:rPr>
      <w:rFonts w:ascii="LibreFranklin-Regular" w:hAnsi="LibreFranklin-Regular" w:hint="default"/>
      <w:b w:val="0"/>
      <w:bCs w:val="0"/>
      <w:i w:val="0"/>
      <w:iCs w:val="0"/>
      <w:color w:val="242021"/>
      <w:sz w:val="20"/>
      <w:szCs w:val="20"/>
    </w:rPr>
  </w:style>
  <w:style w:type="paragraph" w:styleId="AralkYok">
    <w:name w:val="No Spacing"/>
    <w:uiPriority w:val="1"/>
    <w:qFormat/>
    <w:rsid w:val="006951B5"/>
    <w:pPr>
      <w:bidi/>
      <w:spacing w:after="0" w:line="240" w:lineRule="auto"/>
    </w:pPr>
  </w:style>
  <w:style w:type="character" w:customStyle="1" w:styleId="fontstyle31">
    <w:name w:val="fontstyle31"/>
    <w:basedOn w:val="VarsaylanParagrafYazTipi"/>
    <w:rsid w:val="00144CFE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461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615A0"/>
  </w:style>
  <w:style w:type="paragraph" w:styleId="AltBilgi">
    <w:name w:val="footer"/>
    <w:basedOn w:val="Normal"/>
    <w:link w:val="AltBilgiChar"/>
    <w:uiPriority w:val="99"/>
    <w:unhideWhenUsed/>
    <w:rsid w:val="004615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615A0"/>
  </w:style>
  <w:style w:type="paragraph" w:styleId="BalonMetni">
    <w:name w:val="Balloon Text"/>
    <w:basedOn w:val="Normal"/>
    <w:link w:val="BalonMetniChar"/>
    <w:uiPriority w:val="99"/>
    <w:semiHidden/>
    <w:unhideWhenUsed/>
    <w:rsid w:val="002A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A04ED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C7109B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C71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pr1">
    <w:name w:val="Köprü1"/>
    <w:basedOn w:val="VarsaylanParagrafYazTipi"/>
    <w:uiPriority w:val="99"/>
    <w:semiHidden/>
    <w:unhideWhenUsed/>
    <w:rsid w:val="00C7109B"/>
    <w:rPr>
      <w:color w:val="0000FF"/>
      <w:u w:val="single"/>
    </w:rPr>
  </w:style>
  <w:style w:type="character" w:styleId="Kpr">
    <w:name w:val="Hyperlink"/>
    <w:basedOn w:val="VarsaylanParagrafYazTipi"/>
    <w:uiPriority w:val="99"/>
    <w:semiHidden/>
    <w:unhideWhenUsed/>
    <w:rsid w:val="00C710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arapca-c10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yazili-sinavlar-c7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arapca-c10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s://www.dindersi.com/icerik/hitabet-ve-mesleki-uygulama-c11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yazili-sinavlar-c71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DF10F-5168-4A4A-9C2C-D47535AED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Parkak</dc:creator>
  <cp:lastModifiedBy>MN_Dizgi-2</cp:lastModifiedBy>
  <cp:revision>4</cp:revision>
  <cp:lastPrinted>2019-12-20T15:47:00Z</cp:lastPrinted>
  <dcterms:created xsi:type="dcterms:W3CDTF">2023-01-01T09:34:00Z</dcterms:created>
  <dcterms:modified xsi:type="dcterms:W3CDTF">2023-01-05T06:20:00Z</dcterms:modified>
</cp:coreProperties>
</file>