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A83DC" w14:textId="288382C6" w:rsidR="003228CB" w:rsidRDefault="003228CB" w:rsidP="005C6DE3">
      <w:pPr>
        <w:spacing w:after="0" w:line="240" w:lineRule="atLeast"/>
        <w:rPr>
          <w:rFonts w:ascii="Arial" w:eastAsia="Times New Roman" w:hAnsi="Arial" w:cs="Arial"/>
          <w:sz w:val="20"/>
          <w:szCs w:val="20"/>
          <w:lang w:eastAsia="tr-TR"/>
        </w:rPr>
        <w:sectPr w:rsidR="003228CB" w:rsidSect="00024293">
          <w:headerReference w:type="even" r:id="rId7"/>
          <w:headerReference w:type="default" r:id="rId8"/>
          <w:headerReference w:type="first" r:id="rId9"/>
          <w:pgSz w:w="11906" w:h="16838"/>
          <w:pgMar w:top="1417" w:right="1417" w:bottom="1417" w:left="1417" w:header="426" w:footer="708" w:gutter="0"/>
          <w:cols w:num="2" w:sep="1" w:space="852"/>
          <w:docGrid w:linePitch="360"/>
        </w:sectPr>
      </w:pPr>
      <w:r>
        <w:rPr>
          <w:noProof/>
          <w:lang w:eastAsia="tr-TR"/>
        </w:rPr>
        <w:drawing>
          <wp:anchor distT="0" distB="0" distL="114300" distR="114300" simplePos="0" relativeHeight="251587584" behindDoc="0" locked="0" layoutInCell="1" allowOverlap="1" wp14:anchorId="7D1B7F93" wp14:editId="2CCF632A">
            <wp:simplePos x="0" y="0"/>
            <wp:positionH relativeFrom="column">
              <wp:posOffset>-1229360</wp:posOffset>
            </wp:positionH>
            <wp:positionV relativeFrom="paragraph">
              <wp:posOffset>-928370</wp:posOffset>
            </wp:positionV>
            <wp:extent cx="7895590" cy="11159490"/>
            <wp:effectExtent l="0" t="0" r="0" b="381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0">
                      <a:extLst>
                        <a:ext uri="{28A0092B-C50C-407E-A947-70E740481C1C}">
                          <a14:useLocalDpi xmlns:a14="http://schemas.microsoft.com/office/drawing/2010/main" val="0"/>
                        </a:ext>
                      </a:extLst>
                    </a:blip>
                    <a:stretch>
                      <a:fillRect/>
                    </a:stretch>
                  </pic:blipFill>
                  <pic:spPr>
                    <a:xfrm>
                      <a:off x="0" y="0"/>
                      <a:ext cx="7895590" cy="11159490"/>
                    </a:xfrm>
                    <a:prstGeom prst="rect">
                      <a:avLst/>
                    </a:prstGeom>
                  </pic:spPr>
                </pic:pic>
              </a:graphicData>
            </a:graphic>
            <wp14:sizeRelH relativeFrom="page">
              <wp14:pctWidth>0</wp14:pctWidth>
            </wp14:sizeRelH>
            <wp14:sizeRelV relativeFrom="page">
              <wp14:pctHeight>0</wp14:pctHeight>
            </wp14:sizeRelV>
          </wp:anchor>
        </w:drawing>
      </w:r>
      <w:r w:rsidRPr="003228CB">
        <w:rPr>
          <w:rFonts w:ascii="Arial" w:eastAsia="Times New Roman" w:hAnsi="Arial" w:cs="Arial"/>
          <w:noProof/>
          <w:sz w:val="20"/>
          <w:szCs w:val="20"/>
          <w:lang w:eastAsia="tr-TR"/>
        </w:rPr>
        <mc:AlternateContent>
          <mc:Choice Requires="wps">
            <w:drawing>
              <wp:anchor distT="45720" distB="45720" distL="114300" distR="114300" simplePos="0" relativeHeight="251593728" behindDoc="0" locked="0" layoutInCell="1" allowOverlap="1" wp14:anchorId="5B64C0A5" wp14:editId="13F5735A">
                <wp:simplePos x="0" y="0"/>
                <wp:positionH relativeFrom="column">
                  <wp:posOffset>763905</wp:posOffset>
                </wp:positionH>
                <wp:positionV relativeFrom="paragraph">
                  <wp:posOffset>2487930</wp:posOffset>
                </wp:positionV>
                <wp:extent cx="4090670" cy="516890"/>
                <wp:effectExtent l="0" t="0" r="0" b="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670" cy="516890"/>
                        </a:xfrm>
                        <a:prstGeom prst="rect">
                          <a:avLst/>
                        </a:prstGeom>
                        <a:noFill/>
                        <a:ln w="9525">
                          <a:noFill/>
                          <a:miter lim="800000"/>
                          <a:headEnd/>
                          <a:tailEnd/>
                        </a:ln>
                      </wps:spPr>
                      <wps:txbx>
                        <w:txbxContent>
                          <w:p w14:paraId="5FDA6384" w14:textId="77777777" w:rsidR="003228CB" w:rsidRPr="0092110C" w:rsidRDefault="003228CB" w:rsidP="003228CB">
                            <w:pPr>
                              <w:jc w:val="center"/>
                              <w:rPr>
                                <w:color w:val="FFFFFF" w:themeColor="background1"/>
                                <w:sz w:val="56"/>
                                <w:szCs w:val="56"/>
                              </w:rPr>
                            </w:pPr>
                            <w:r>
                              <w:rPr>
                                <w:rFonts w:ascii="Arial" w:hAnsi="Arial" w:cs="Arial"/>
                                <w:b/>
                                <w:bCs/>
                                <w:color w:val="FFFFFF" w:themeColor="background1"/>
                                <w:sz w:val="56"/>
                                <w:szCs w:val="56"/>
                              </w:rPr>
                              <w:t>HAZIRLIK DENEMESİ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4C0A5" id="_x0000_t202" coordsize="21600,21600" o:spt="202" path="m,l,21600r21600,l21600,xe">
                <v:stroke joinstyle="miter"/>
                <v:path gradientshapeok="t" o:connecttype="rect"/>
              </v:shapetype>
              <v:shape id="Metin Kutusu 2" o:spid="_x0000_s1026" type="#_x0000_t202" style="position:absolute;margin-left:60.15pt;margin-top:195.9pt;width:322.1pt;height:40.7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" filled="f" stroked="f">
                <v:textbox>
                  <w:txbxContent>
                    <w:p w14:paraId="5FDA6384" w14:textId="77777777" w:rsidR="003228CB" w:rsidRPr="0092110C" w:rsidRDefault="003228CB" w:rsidP="003228CB">
                      <w:pPr>
                        <w:jc w:val="center"/>
                        <w:rPr>
                          <w:color w:val="FFFFFF" w:themeColor="background1"/>
                          <w:sz w:val="56"/>
                          <w:szCs w:val="56"/>
                        </w:rPr>
                      </w:pPr>
                      <w:r>
                        <w:rPr>
                          <w:rFonts w:ascii="Arial" w:hAnsi="Arial" w:cs="Arial"/>
                          <w:b/>
                          <w:bCs/>
                          <w:color w:val="FFFFFF" w:themeColor="background1"/>
                          <w:sz w:val="56"/>
                          <w:szCs w:val="56"/>
                        </w:rPr>
                        <w:t>HAZIRLIK DENEMESİ</w:t>
                      </w:r>
                    </w:p>
                  </w:txbxContent>
                </v:textbox>
              </v:shape>
            </w:pict>
          </mc:Fallback>
        </mc:AlternateContent>
      </w:r>
      <w:r w:rsidRPr="003228CB">
        <w:rPr>
          <w:rFonts w:ascii="Arial" w:eastAsia="Times New Roman" w:hAnsi="Arial" w:cs="Arial"/>
          <w:noProof/>
          <w:sz w:val="20"/>
          <w:szCs w:val="20"/>
          <w:lang w:eastAsia="tr-TR"/>
        </w:rPr>
        <mc:AlternateContent>
          <mc:Choice Requires="wps">
            <w:drawing>
              <wp:anchor distT="45720" distB="45720" distL="114300" distR="114300" simplePos="0" relativeHeight="251595776" behindDoc="0" locked="0" layoutInCell="1" allowOverlap="1" wp14:anchorId="6F334BB1" wp14:editId="4A56EF74">
                <wp:simplePos x="0" y="0"/>
                <wp:positionH relativeFrom="column">
                  <wp:posOffset>896620</wp:posOffset>
                </wp:positionH>
                <wp:positionV relativeFrom="paragraph">
                  <wp:posOffset>-5715</wp:posOffset>
                </wp:positionV>
                <wp:extent cx="4090670" cy="516890"/>
                <wp:effectExtent l="0" t="0" r="0" b="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670" cy="516890"/>
                        </a:xfrm>
                        <a:prstGeom prst="rect">
                          <a:avLst/>
                        </a:prstGeom>
                        <a:noFill/>
                        <a:ln w="9525">
                          <a:noFill/>
                          <a:miter lim="800000"/>
                          <a:headEnd/>
                          <a:tailEnd/>
                        </a:ln>
                      </wps:spPr>
                      <wps:txbx>
                        <w:txbxContent>
                          <w:p w14:paraId="5828A6A7" w14:textId="77777777" w:rsidR="003228CB" w:rsidRPr="00E12A8C" w:rsidRDefault="003228CB" w:rsidP="003228CB">
                            <w:pPr>
                              <w:jc w:val="center"/>
                              <w:rPr>
                                <w:color w:val="000000" w:themeColor="text1"/>
                                <w:sz w:val="56"/>
                                <w:szCs w:val="56"/>
                              </w:rPr>
                            </w:pPr>
                            <w:r w:rsidRPr="00E12A8C">
                              <w:rPr>
                                <w:rFonts w:ascii="Arial" w:hAnsi="Arial" w:cs="Arial"/>
                                <w:b/>
                                <w:bCs/>
                                <w:color w:val="000000" w:themeColor="text1"/>
                                <w:sz w:val="56"/>
                                <w:szCs w:val="56"/>
                              </w:rPr>
                              <w:t>ALLAH İNANCI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34BB1" id="_x0000_s1027" type="#_x0000_t202" style="position:absolute;margin-left:70.6pt;margin-top:-.45pt;width:322.1pt;height:40.7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" filled="f" stroked="f">
                <v:textbox>
                  <w:txbxContent>
                    <w:p w14:paraId="5828A6A7" w14:textId="77777777" w:rsidR="003228CB" w:rsidRPr="00E12A8C" w:rsidRDefault="003228CB" w:rsidP="003228CB">
                      <w:pPr>
                        <w:jc w:val="center"/>
                        <w:rPr>
                          <w:color w:val="000000" w:themeColor="text1"/>
                          <w:sz w:val="56"/>
                          <w:szCs w:val="56"/>
                        </w:rPr>
                      </w:pPr>
                      <w:r w:rsidRPr="00E12A8C">
                        <w:rPr>
                          <w:rFonts w:ascii="Arial" w:hAnsi="Arial" w:cs="Arial"/>
                          <w:b/>
                          <w:bCs/>
                          <w:color w:val="000000" w:themeColor="text1"/>
                          <w:sz w:val="56"/>
                          <w:szCs w:val="56"/>
                        </w:rPr>
                        <w:t>ALLAH İNANCI</w:t>
                      </w:r>
                    </w:p>
                  </w:txbxContent>
                </v:textbox>
              </v:shape>
            </w:pict>
          </mc:Fallback>
        </mc:AlternateContent>
      </w:r>
      <w:r w:rsidRPr="003228CB">
        <w:rPr>
          <w:rFonts w:ascii="Arial" w:eastAsia="Times New Roman" w:hAnsi="Arial" w:cs="Arial"/>
          <w:noProof/>
          <w:sz w:val="20"/>
          <w:szCs w:val="20"/>
          <w:lang w:eastAsia="tr-TR"/>
        </w:rPr>
        <mc:AlternateContent>
          <mc:Choice Requires="wps">
            <w:drawing>
              <wp:anchor distT="45720" distB="45720" distL="114300" distR="114300" simplePos="0" relativeHeight="251591680" behindDoc="0" locked="0" layoutInCell="1" allowOverlap="1" wp14:anchorId="400E5CB1" wp14:editId="042D11FB">
                <wp:simplePos x="0" y="0"/>
                <wp:positionH relativeFrom="column">
                  <wp:posOffset>2538389</wp:posOffset>
                </wp:positionH>
                <wp:positionV relativeFrom="paragraph">
                  <wp:posOffset>4288496</wp:posOffset>
                </wp:positionV>
                <wp:extent cx="722630" cy="902335"/>
                <wp:effectExtent l="0" t="0" r="0" b="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902335"/>
                        </a:xfrm>
                        <a:prstGeom prst="rect">
                          <a:avLst/>
                        </a:prstGeom>
                        <a:noFill/>
                        <a:ln w="9525">
                          <a:noFill/>
                          <a:miter lim="800000"/>
                          <a:headEnd/>
                          <a:tailEnd/>
                        </a:ln>
                      </wps:spPr>
                      <wps:txbx>
                        <w:txbxContent>
                          <w:p w14:paraId="42C6CE05" w14:textId="44EA187F" w:rsidR="003228CB" w:rsidRPr="0092110C" w:rsidRDefault="00293785" w:rsidP="003228CB">
                            <w:pPr>
                              <w:rPr>
                                <w:color w:val="000000" w:themeColor="text1"/>
                                <w:sz w:val="120"/>
                                <w:szCs w:val="120"/>
                              </w:rPr>
                            </w:pPr>
                            <w:r>
                              <w:rPr>
                                <w:rFonts w:ascii="Arial" w:hAnsi="Arial" w:cs="Arial"/>
                                <w:color w:val="000000" w:themeColor="text1"/>
                                <w:sz w:val="120"/>
                                <w:szCs w:val="1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E5CB1" id="Metin Kutusu 6" o:spid="_x0000_s1028" type="#_x0000_t202" style="position:absolute;margin-left:199.85pt;margin-top:337.7pt;width:56.9pt;height:71.05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" filled="f" stroked="f">
                <v:textbox>
                  <w:txbxContent>
                    <w:p w14:paraId="42C6CE05" w14:textId="44EA187F" w:rsidR="003228CB" w:rsidRPr="0092110C" w:rsidRDefault="00293785" w:rsidP="003228CB">
                      <w:pPr>
                        <w:rPr>
                          <w:color w:val="000000" w:themeColor="text1"/>
                          <w:sz w:val="120"/>
                          <w:szCs w:val="120"/>
                        </w:rPr>
                      </w:pPr>
                      <w:r>
                        <w:rPr>
                          <w:rFonts w:ascii="Arial" w:hAnsi="Arial" w:cs="Arial"/>
                          <w:color w:val="000000" w:themeColor="text1"/>
                          <w:sz w:val="120"/>
                          <w:szCs w:val="120"/>
                        </w:rPr>
                        <w:t>4</w:t>
                      </w:r>
                    </w:p>
                  </w:txbxContent>
                </v:textbox>
              </v:shape>
            </w:pict>
          </mc:Fallback>
        </mc:AlternateContent>
      </w:r>
      <w:r w:rsidRPr="003228CB">
        <w:rPr>
          <w:rFonts w:ascii="Arial" w:eastAsia="Times New Roman" w:hAnsi="Arial" w:cs="Arial"/>
          <w:noProof/>
          <w:sz w:val="20"/>
          <w:szCs w:val="20"/>
          <w:lang w:eastAsia="tr-TR"/>
        </w:rPr>
        <mc:AlternateContent>
          <mc:Choice Requires="wps">
            <w:drawing>
              <wp:anchor distT="45720" distB="45720" distL="114300" distR="114300" simplePos="0" relativeHeight="251589632" behindDoc="0" locked="0" layoutInCell="1" allowOverlap="1" wp14:anchorId="2DD9E909" wp14:editId="50177FAF">
                <wp:simplePos x="0" y="0"/>
                <wp:positionH relativeFrom="column">
                  <wp:posOffset>-219710</wp:posOffset>
                </wp:positionH>
                <wp:positionV relativeFrom="paragraph">
                  <wp:posOffset>-185420</wp:posOffset>
                </wp:positionV>
                <wp:extent cx="722630" cy="902335"/>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902335"/>
                        </a:xfrm>
                        <a:prstGeom prst="rect">
                          <a:avLst/>
                        </a:prstGeom>
                        <a:noFill/>
                        <a:ln w="9525">
                          <a:noFill/>
                          <a:miter lim="800000"/>
                          <a:headEnd/>
                          <a:tailEnd/>
                        </a:ln>
                      </wps:spPr>
                      <wps:txbx>
                        <w:txbxContent>
                          <w:p w14:paraId="4B81848C" w14:textId="77777777" w:rsidR="003228CB" w:rsidRPr="006A2FB9" w:rsidRDefault="003228CB" w:rsidP="003228CB">
                            <w:pPr>
                              <w:rPr>
                                <w:color w:val="FFFFFF" w:themeColor="background1"/>
                                <w:sz w:val="96"/>
                                <w:szCs w:val="96"/>
                              </w:rPr>
                            </w:pPr>
                            <w:r w:rsidRPr="006A2FB9">
                              <w:rPr>
                                <w:rFonts w:ascii="Arial" w:hAnsi="Arial" w:cs="Arial"/>
                                <w:b/>
                                <w:bCs/>
                                <w:color w:val="FFFFFF" w:themeColor="background1"/>
                                <w:sz w:val="96"/>
                                <w:szCs w:val="96"/>
                              </w:rPr>
                              <w:t>5</w:t>
                            </w:r>
                            <w:r w:rsidRPr="006A2FB9">
                              <w:rPr>
                                <w:color w:val="FFFFFF" w:themeColor="background1"/>
                                <w:sz w:val="96"/>
                                <w:szCs w:val="9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9E909" id="_x0000_s1029" type="#_x0000_t202" style="position:absolute;margin-left:-17.3pt;margin-top:-14.6pt;width:56.9pt;height:71.0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" filled="f" stroked="f">
                <v:textbox>
                  <w:txbxContent>
                    <w:p w14:paraId="4B81848C" w14:textId="77777777" w:rsidR="003228CB" w:rsidRPr="006A2FB9" w:rsidRDefault="003228CB" w:rsidP="003228CB">
                      <w:pPr>
                        <w:rPr>
                          <w:color w:val="FFFFFF" w:themeColor="background1"/>
                          <w:sz w:val="96"/>
                          <w:szCs w:val="96"/>
                        </w:rPr>
                      </w:pPr>
                      <w:r w:rsidRPr="006A2FB9">
                        <w:rPr>
                          <w:rFonts w:ascii="Arial" w:hAnsi="Arial" w:cs="Arial"/>
                          <w:b/>
                          <w:bCs/>
                          <w:color w:val="FFFFFF" w:themeColor="background1"/>
                          <w:sz w:val="96"/>
                          <w:szCs w:val="96"/>
                        </w:rPr>
                        <w:t>5</w:t>
                      </w:r>
                      <w:r w:rsidRPr="006A2FB9">
                        <w:rPr>
                          <w:color w:val="FFFFFF" w:themeColor="background1"/>
                          <w:sz w:val="96"/>
                          <w:szCs w:val="96"/>
                        </w:rPr>
                        <w:t>.</w:t>
                      </w:r>
                    </w:p>
                  </w:txbxContent>
                </v:textbox>
              </v:shape>
            </w:pict>
          </mc:Fallback>
        </mc:AlternateContent>
      </w:r>
    </w:p>
    <w:p w14:paraId="25A6C51D" w14:textId="77777777" w:rsidR="00293785" w:rsidRDefault="00293785" w:rsidP="00293785">
      <w:pPr>
        <w:spacing w:after="0" w:line="240" w:lineRule="atLeast"/>
        <w:rPr>
          <w:sz w:val="20"/>
          <w:szCs w:val="20"/>
        </w:rPr>
      </w:pPr>
      <w:r>
        <w:rPr>
          <w:sz w:val="20"/>
          <w:szCs w:val="20"/>
        </w:rPr>
        <w:lastRenderedPageBreak/>
        <w:t>1. “Eğer birden fazla yaratıcı olsaydı nasıl bir sonuçla karşılaşılırdı?”</w:t>
      </w:r>
    </w:p>
    <w:p w14:paraId="09E4BCA2" w14:textId="77777777" w:rsidR="00293785" w:rsidRDefault="00293785" w:rsidP="00293785">
      <w:pPr>
        <w:spacing w:after="0" w:line="240" w:lineRule="atLeast"/>
        <w:rPr>
          <w:b/>
          <w:sz w:val="20"/>
          <w:szCs w:val="20"/>
        </w:rPr>
      </w:pPr>
      <w:r>
        <w:rPr>
          <w:b/>
          <w:sz w:val="20"/>
          <w:szCs w:val="20"/>
        </w:rPr>
        <w:t>Bu sorunun tevhit inancına uygun cevabı aşağıdakilerin hangisidir?</w:t>
      </w:r>
    </w:p>
    <w:p w14:paraId="27255730" w14:textId="77777777" w:rsidR="00293785" w:rsidRDefault="00293785" w:rsidP="00AA6935">
      <w:pPr>
        <w:spacing w:after="120" w:line="240" w:lineRule="atLeast"/>
        <w:rPr>
          <w:sz w:val="20"/>
          <w:szCs w:val="20"/>
        </w:rPr>
      </w:pPr>
      <w:r>
        <w:rPr>
          <w:sz w:val="20"/>
          <w:szCs w:val="20"/>
        </w:rPr>
        <w:t>A) Aralarında iş bölümü yaparlardı.</w:t>
      </w:r>
    </w:p>
    <w:p w14:paraId="5E8E9916" w14:textId="77777777" w:rsidR="00293785" w:rsidRDefault="00293785" w:rsidP="00AA6935">
      <w:pPr>
        <w:spacing w:after="120" w:line="240" w:lineRule="atLeast"/>
        <w:rPr>
          <w:sz w:val="20"/>
          <w:szCs w:val="20"/>
        </w:rPr>
      </w:pPr>
      <w:r>
        <w:rPr>
          <w:sz w:val="20"/>
          <w:szCs w:val="20"/>
        </w:rPr>
        <w:t>B) Her birine düşen iş miktarı azalırdı.</w:t>
      </w:r>
    </w:p>
    <w:p w14:paraId="1F93DA3A" w14:textId="77777777" w:rsidR="00293785" w:rsidRDefault="00293785" w:rsidP="00AA6935">
      <w:pPr>
        <w:spacing w:after="120" w:line="240" w:lineRule="atLeast"/>
        <w:rPr>
          <w:sz w:val="20"/>
          <w:szCs w:val="20"/>
        </w:rPr>
      </w:pPr>
      <w:r>
        <w:rPr>
          <w:sz w:val="20"/>
          <w:szCs w:val="20"/>
        </w:rPr>
        <w:t>C) Evreni yönetmek daha kolay olurdu.</w:t>
      </w:r>
    </w:p>
    <w:p w14:paraId="0627B8DE" w14:textId="77777777" w:rsidR="00293785" w:rsidRDefault="00293785" w:rsidP="00AA6935">
      <w:pPr>
        <w:spacing w:after="120" w:line="240" w:lineRule="atLeast"/>
        <w:rPr>
          <w:sz w:val="20"/>
          <w:szCs w:val="20"/>
        </w:rPr>
      </w:pPr>
      <w:r>
        <w:rPr>
          <w:sz w:val="20"/>
          <w:szCs w:val="20"/>
        </w:rPr>
        <w:t>D) Evrenin ahenk ve düzeni bozulurdu.</w:t>
      </w:r>
    </w:p>
    <w:p w14:paraId="3CEBCF4D" w14:textId="77777777" w:rsidR="00293785" w:rsidRDefault="00293785" w:rsidP="00293785">
      <w:pPr>
        <w:spacing w:after="0" w:line="240" w:lineRule="atLeast"/>
        <w:rPr>
          <w:sz w:val="20"/>
          <w:szCs w:val="20"/>
        </w:rPr>
      </w:pPr>
    </w:p>
    <w:p w14:paraId="3D7C8EB8" w14:textId="77777777" w:rsidR="00293785" w:rsidRDefault="00293785" w:rsidP="00293785">
      <w:pPr>
        <w:spacing w:after="0" w:line="240" w:lineRule="atLeast"/>
        <w:rPr>
          <w:sz w:val="20"/>
          <w:szCs w:val="20"/>
        </w:rPr>
      </w:pPr>
    </w:p>
    <w:p w14:paraId="6E7C0933" w14:textId="77777777" w:rsidR="00293785" w:rsidRDefault="00293785" w:rsidP="00293785">
      <w:pPr>
        <w:spacing w:after="0" w:line="240" w:lineRule="atLeast"/>
        <w:rPr>
          <w:sz w:val="20"/>
          <w:szCs w:val="20"/>
        </w:rPr>
      </w:pPr>
    </w:p>
    <w:p w14:paraId="2779D9FF" w14:textId="77777777" w:rsidR="00293785" w:rsidRDefault="00293785" w:rsidP="00293785">
      <w:pPr>
        <w:spacing w:after="0" w:line="240" w:lineRule="atLeast"/>
        <w:rPr>
          <w:sz w:val="20"/>
          <w:szCs w:val="20"/>
        </w:rPr>
      </w:pPr>
    </w:p>
    <w:p w14:paraId="08ACD7D8" w14:textId="77777777" w:rsidR="00293785" w:rsidRDefault="00293785" w:rsidP="00293785">
      <w:pPr>
        <w:spacing w:after="0" w:line="240" w:lineRule="atLeast"/>
        <w:rPr>
          <w:sz w:val="20"/>
          <w:szCs w:val="20"/>
        </w:rPr>
      </w:pPr>
    </w:p>
    <w:p w14:paraId="69E12287" w14:textId="77777777" w:rsidR="00293785" w:rsidRDefault="00293785" w:rsidP="00293785">
      <w:pPr>
        <w:spacing w:after="0" w:line="240" w:lineRule="atLeast"/>
        <w:rPr>
          <w:sz w:val="20"/>
          <w:szCs w:val="20"/>
        </w:rPr>
      </w:pPr>
    </w:p>
    <w:p w14:paraId="7CF6838F" w14:textId="77777777" w:rsidR="00293785" w:rsidRDefault="00293785" w:rsidP="00293785">
      <w:pPr>
        <w:spacing w:after="0" w:line="240" w:lineRule="atLeast"/>
        <w:rPr>
          <w:sz w:val="20"/>
          <w:szCs w:val="20"/>
        </w:rPr>
      </w:pPr>
    </w:p>
    <w:p w14:paraId="18220215" w14:textId="77777777" w:rsidR="00293785" w:rsidRDefault="00293785" w:rsidP="00293785">
      <w:pPr>
        <w:spacing w:after="0" w:line="240" w:lineRule="atLeast"/>
        <w:rPr>
          <w:sz w:val="20"/>
          <w:szCs w:val="20"/>
        </w:rPr>
      </w:pPr>
    </w:p>
    <w:p w14:paraId="6BB6A04A" w14:textId="77777777" w:rsidR="00293785" w:rsidRDefault="00293785" w:rsidP="00293785">
      <w:pPr>
        <w:spacing w:after="0" w:line="240" w:lineRule="atLeast"/>
        <w:rPr>
          <w:sz w:val="20"/>
          <w:szCs w:val="20"/>
        </w:rPr>
      </w:pPr>
    </w:p>
    <w:p w14:paraId="58302DB8" w14:textId="77777777" w:rsidR="00293785" w:rsidRDefault="00293785" w:rsidP="00293785">
      <w:pPr>
        <w:spacing w:after="0" w:line="240" w:lineRule="atLeast"/>
        <w:rPr>
          <w:sz w:val="20"/>
          <w:szCs w:val="20"/>
        </w:rPr>
      </w:pPr>
    </w:p>
    <w:p w14:paraId="4B56C8FB" w14:textId="77777777" w:rsidR="00293785" w:rsidRDefault="00293785" w:rsidP="00293785">
      <w:pPr>
        <w:spacing w:after="0" w:line="240" w:lineRule="atLeast"/>
        <w:rPr>
          <w:sz w:val="20"/>
          <w:szCs w:val="20"/>
        </w:rPr>
      </w:pPr>
    </w:p>
    <w:p w14:paraId="5B69168E" w14:textId="77777777" w:rsidR="00293785" w:rsidRDefault="00293785" w:rsidP="00293785">
      <w:pPr>
        <w:spacing w:after="0" w:line="240" w:lineRule="atLeast"/>
        <w:rPr>
          <w:sz w:val="20"/>
          <w:szCs w:val="20"/>
        </w:rPr>
      </w:pPr>
      <w:r>
        <w:rPr>
          <w:sz w:val="20"/>
          <w:szCs w:val="20"/>
        </w:rPr>
        <w:t>2. “Sınıfımızda birden çok başkan olsaydı, her biri farklı hareket eder, sınıfımızda kargaşa çıkardı. Aynı şekilde birden çok yaratıcı olsaydı, - - - - .”</w:t>
      </w:r>
    </w:p>
    <w:p w14:paraId="69932977" w14:textId="77777777" w:rsidR="00293785" w:rsidRDefault="00293785" w:rsidP="00293785">
      <w:pPr>
        <w:spacing w:after="0" w:line="240" w:lineRule="atLeast"/>
        <w:rPr>
          <w:b/>
          <w:sz w:val="20"/>
          <w:szCs w:val="20"/>
        </w:rPr>
      </w:pPr>
      <w:r>
        <w:rPr>
          <w:b/>
          <w:sz w:val="20"/>
          <w:szCs w:val="20"/>
        </w:rPr>
        <w:t>Bu boşluğa anlam akışına uygun olarak aşağıdaki ifadelerin hangisi gelmelidir?</w:t>
      </w:r>
    </w:p>
    <w:p w14:paraId="4DAA98F0" w14:textId="77777777" w:rsidR="00293785" w:rsidRDefault="00293785" w:rsidP="00AA6935">
      <w:pPr>
        <w:spacing w:after="120" w:line="240" w:lineRule="atLeast"/>
        <w:rPr>
          <w:sz w:val="20"/>
          <w:szCs w:val="20"/>
        </w:rPr>
      </w:pPr>
      <w:r>
        <w:rPr>
          <w:sz w:val="20"/>
          <w:szCs w:val="20"/>
        </w:rPr>
        <w:t>A) çalışmaya gerek kalmazdı.</w:t>
      </w:r>
    </w:p>
    <w:p w14:paraId="24BA1FCF" w14:textId="222C9372" w:rsidR="00293785" w:rsidRDefault="00293785" w:rsidP="00AA6935">
      <w:pPr>
        <w:spacing w:after="120" w:line="240" w:lineRule="atLeast"/>
        <w:rPr>
          <w:sz w:val="20"/>
          <w:szCs w:val="20"/>
        </w:rPr>
      </w:pPr>
      <w:r>
        <w:rPr>
          <w:sz w:val="20"/>
          <w:szCs w:val="20"/>
        </w:rPr>
        <w:t xml:space="preserve">B) </w:t>
      </w:r>
      <w:r w:rsidR="00AA6935">
        <w:rPr>
          <w:sz w:val="20"/>
          <w:szCs w:val="20"/>
        </w:rPr>
        <w:t>bir düzene ihtiyaç duyulmazdı.</w:t>
      </w:r>
    </w:p>
    <w:p w14:paraId="1362FBE7" w14:textId="77777777" w:rsidR="00293785" w:rsidRDefault="00293785" w:rsidP="00AA6935">
      <w:pPr>
        <w:spacing w:after="120" w:line="240" w:lineRule="atLeast"/>
        <w:rPr>
          <w:sz w:val="20"/>
          <w:szCs w:val="20"/>
        </w:rPr>
      </w:pPr>
      <w:r>
        <w:rPr>
          <w:sz w:val="20"/>
          <w:szCs w:val="20"/>
        </w:rPr>
        <w:t>C) gelecek kaygısı yaşanmazdı.</w:t>
      </w:r>
    </w:p>
    <w:p w14:paraId="57668D21" w14:textId="232140FA" w:rsidR="00293785" w:rsidRDefault="00293785" w:rsidP="00AA6935">
      <w:pPr>
        <w:spacing w:after="120" w:line="240" w:lineRule="atLeast"/>
        <w:rPr>
          <w:sz w:val="20"/>
          <w:szCs w:val="20"/>
        </w:rPr>
      </w:pPr>
      <w:r>
        <w:rPr>
          <w:sz w:val="20"/>
          <w:szCs w:val="20"/>
        </w:rPr>
        <w:t xml:space="preserve">D) </w:t>
      </w:r>
      <w:r w:rsidR="00AA6935">
        <w:rPr>
          <w:sz w:val="20"/>
          <w:szCs w:val="20"/>
        </w:rPr>
        <w:t>evrende düzen kurulamazdı.</w:t>
      </w:r>
    </w:p>
    <w:p w14:paraId="14411E61" w14:textId="77777777" w:rsidR="00293785" w:rsidRDefault="00293785" w:rsidP="00293785">
      <w:pPr>
        <w:spacing w:after="0" w:line="240" w:lineRule="atLeast"/>
        <w:rPr>
          <w:sz w:val="20"/>
          <w:szCs w:val="20"/>
        </w:rPr>
      </w:pPr>
    </w:p>
    <w:p w14:paraId="21373E97" w14:textId="77777777" w:rsidR="00293785" w:rsidRDefault="00293785" w:rsidP="00293785">
      <w:pPr>
        <w:spacing w:after="0" w:line="240" w:lineRule="atLeast"/>
        <w:rPr>
          <w:sz w:val="20"/>
          <w:szCs w:val="20"/>
        </w:rPr>
      </w:pPr>
    </w:p>
    <w:p w14:paraId="5F68E80B" w14:textId="77777777" w:rsidR="00293785" w:rsidRDefault="00293785" w:rsidP="00293785">
      <w:pPr>
        <w:spacing w:after="0" w:line="240" w:lineRule="atLeast"/>
        <w:rPr>
          <w:sz w:val="20"/>
          <w:szCs w:val="20"/>
        </w:rPr>
      </w:pPr>
    </w:p>
    <w:p w14:paraId="569AC8E2" w14:textId="77777777" w:rsidR="00293785" w:rsidRDefault="00293785" w:rsidP="00293785">
      <w:pPr>
        <w:spacing w:after="0" w:line="240" w:lineRule="atLeast"/>
        <w:rPr>
          <w:sz w:val="20"/>
          <w:szCs w:val="20"/>
        </w:rPr>
      </w:pPr>
    </w:p>
    <w:p w14:paraId="0B196C9B" w14:textId="77777777" w:rsidR="00293785" w:rsidRDefault="00293785" w:rsidP="00293785">
      <w:pPr>
        <w:spacing w:after="0" w:line="240" w:lineRule="atLeast"/>
        <w:rPr>
          <w:sz w:val="20"/>
          <w:szCs w:val="20"/>
        </w:rPr>
      </w:pPr>
    </w:p>
    <w:p w14:paraId="69683C5D" w14:textId="77777777" w:rsidR="00293785" w:rsidRDefault="00293785" w:rsidP="00293785">
      <w:pPr>
        <w:spacing w:after="0" w:line="240" w:lineRule="atLeast"/>
        <w:rPr>
          <w:sz w:val="20"/>
          <w:szCs w:val="20"/>
        </w:rPr>
      </w:pPr>
    </w:p>
    <w:p w14:paraId="5EE0B59E" w14:textId="77777777" w:rsidR="00293785" w:rsidRDefault="00293785" w:rsidP="00293785">
      <w:pPr>
        <w:spacing w:after="0" w:line="240" w:lineRule="atLeast"/>
        <w:rPr>
          <w:sz w:val="20"/>
          <w:szCs w:val="20"/>
        </w:rPr>
      </w:pPr>
    </w:p>
    <w:p w14:paraId="6DA45592" w14:textId="77777777" w:rsidR="00293785" w:rsidRDefault="00293785" w:rsidP="00293785">
      <w:pPr>
        <w:spacing w:after="0" w:line="240" w:lineRule="atLeast"/>
        <w:rPr>
          <w:sz w:val="20"/>
          <w:szCs w:val="20"/>
        </w:rPr>
      </w:pPr>
    </w:p>
    <w:p w14:paraId="5473C6D0" w14:textId="77777777" w:rsidR="00293785" w:rsidRDefault="00293785" w:rsidP="00293785">
      <w:pPr>
        <w:spacing w:after="0" w:line="240" w:lineRule="atLeast"/>
        <w:rPr>
          <w:sz w:val="20"/>
          <w:szCs w:val="20"/>
        </w:rPr>
      </w:pPr>
    </w:p>
    <w:p w14:paraId="789EEE4E" w14:textId="77777777" w:rsidR="00293785" w:rsidRDefault="00293785" w:rsidP="00293785">
      <w:pPr>
        <w:spacing w:after="0" w:line="240" w:lineRule="atLeast"/>
        <w:rPr>
          <w:sz w:val="20"/>
          <w:szCs w:val="20"/>
        </w:rPr>
      </w:pPr>
    </w:p>
    <w:p w14:paraId="042910E3" w14:textId="77777777" w:rsidR="00293785" w:rsidRDefault="00293785" w:rsidP="00293785">
      <w:pPr>
        <w:spacing w:after="0" w:line="240" w:lineRule="atLeast"/>
        <w:rPr>
          <w:sz w:val="20"/>
          <w:szCs w:val="20"/>
        </w:rPr>
      </w:pPr>
    </w:p>
    <w:p w14:paraId="36799355" w14:textId="77777777" w:rsidR="00293785" w:rsidRDefault="00293785" w:rsidP="00293785">
      <w:pPr>
        <w:spacing w:after="0" w:line="240" w:lineRule="atLeast"/>
        <w:rPr>
          <w:sz w:val="20"/>
          <w:szCs w:val="20"/>
        </w:rPr>
      </w:pPr>
    </w:p>
    <w:p w14:paraId="7115E690" w14:textId="77777777" w:rsidR="00293785" w:rsidRDefault="00293785" w:rsidP="00293785">
      <w:pPr>
        <w:spacing w:after="0" w:line="240" w:lineRule="atLeast"/>
        <w:rPr>
          <w:sz w:val="20"/>
          <w:szCs w:val="20"/>
        </w:rPr>
      </w:pPr>
    </w:p>
    <w:p w14:paraId="703B157A" w14:textId="77777777" w:rsidR="00293785" w:rsidRDefault="00293785" w:rsidP="00293785">
      <w:pPr>
        <w:spacing w:after="0" w:line="240" w:lineRule="atLeast"/>
        <w:rPr>
          <w:sz w:val="20"/>
          <w:szCs w:val="20"/>
        </w:rPr>
      </w:pPr>
    </w:p>
    <w:p w14:paraId="25B3CA34" w14:textId="77777777" w:rsidR="00293785" w:rsidRDefault="00293785" w:rsidP="00293785">
      <w:pPr>
        <w:spacing w:after="0" w:line="240" w:lineRule="atLeast"/>
        <w:rPr>
          <w:sz w:val="20"/>
          <w:szCs w:val="20"/>
        </w:rPr>
      </w:pPr>
    </w:p>
    <w:p w14:paraId="7D61017B" w14:textId="77777777" w:rsidR="00293785" w:rsidRDefault="00293785" w:rsidP="00293785">
      <w:pPr>
        <w:spacing w:after="0" w:line="240" w:lineRule="atLeast"/>
        <w:rPr>
          <w:sz w:val="20"/>
          <w:szCs w:val="20"/>
        </w:rPr>
      </w:pPr>
      <w:r>
        <w:rPr>
          <w:sz w:val="20"/>
          <w:szCs w:val="20"/>
        </w:rPr>
        <w:t>3. İnsanın isteklerini Allah’a iletmesi, ondan yardım dilemesidir.</w:t>
      </w:r>
    </w:p>
    <w:p w14:paraId="0D82CEA9" w14:textId="77777777" w:rsidR="00293785" w:rsidRDefault="00293785" w:rsidP="00293785">
      <w:pPr>
        <w:spacing w:after="0" w:line="240" w:lineRule="atLeast"/>
        <w:rPr>
          <w:b/>
          <w:sz w:val="20"/>
          <w:szCs w:val="20"/>
        </w:rPr>
      </w:pPr>
      <w:r>
        <w:rPr>
          <w:b/>
          <w:sz w:val="20"/>
          <w:szCs w:val="20"/>
        </w:rPr>
        <w:t>Bu tanım aşağıdaki kavramlardan hangisine aittir?</w:t>
      </w:r>
    </w:p>
    <w:p w14:paraId="3F03395B" w14:textId="77777777" w:rsidR="00AA6935" w:rsidRDefault="00293785" w:rsidP="00AA6935">
      <w:pPr>
        <w:spacing w:after="120" w:line="240" w:lineRule="atLeast"/>
        <w:rPr>
          <w:sz w:val="20"/>
          <w:szCs w:val="20"/>
        </w:rPr>
      </w:pPr>
      <w:r>
        <w:rPr>
          <w:sz w:val="20"/>
          <w:szCs w:val="20"/>
        </w:rPr>
        <w:t>A) Tevhit</w:t>
      </w:r>
      <w:r w:rsidR="00AA6935">
        <w:rPr>
          <w:sz w:val="20"/>
          <w:szCs w:val="20"/>
        </w:rPr>
        <w:tab/>
      </w:r>
      <w:r w:rsidR="00AA6935">
        <w:rPr>
          <w:sz w:val="20"/>
          <w:szCs w:val="20"/>
        </w:rPr>
        <w:tab/>
      </w:r>
      <w:r>
        <w:rPr>
          <w:sz w:val="20"/>
          <w:szCs w:val="20"/>
        </w:rPr>
        <w:t xml:space="preserve"> B) Dua </w:t>
      </w:r>
    </w:p>
    <w:p w14:paraId="6E3EF059" w14:textId="217C2083" w:rsidR="00293785" w:rsidRDefault="00293785" w:rsidP="00AA6935">
      <w:pPr>
        <w:spacing w:after="120" w:line="240" w:lineRule="atLeast"/>
        <w:rPr>
          <w:sz w:val="20"/>
          <w:szCs w:val="20"/>
        </w:rPr>
      </w:pPr>
      <w:r>
        <w:rPr>
          <w:sz w:val="20"/>
          <w:szCs w:val="20"/>
        </w:rPr>
        <w:t>C) Hanif</w:t>
      </w:r>
      <w:r w:rsidR="00AA6935">
        <w:rPr>
          <w:sz w:val="20"/>
          <w:szCs w:val="20"/>
        </w:rPr>
        <w:tab/>
      </w:r>
      <w:r w:rsidR="00AA6935">
        <w:rPr>
          <w:sz w:val="20"/>
          <w:szCs w:val="20"/>
        </w:rPr>
        <w:tab/>
      </w:r>
      <w:r w:rsidR="00AA6935">
        <w:rPr>
          <w:sz w:val="20"/>
          <w:szCs w:val="20"/>
        </w:rPr>
        <w:tab/>
      </w:r>
      <w:r>
        <w:rPr>
          <w:sz w:val="20"/>
          <w:szCs w:val="20"/>
        </w:rPr>
        <w:t>D) İhlas</w:t>
      </w:r>
    </w:p>
    <w:p w14:paraId="7F97870E" w14:textId="77777777" w:rsidR="00293785" w:rsidRDefault="00293785" w:rsidP="00293785">
      <w:pPr>
        <w:spacing w:after="0" w:line="240" w:lineRule="atLeast"/>
        <w:rPr>
          <w:sz w:val="20"/>
          <w:szCs w:val="20"/>
        </w:rPr>
      </w:pPr>
    </w:p>
    <w:p w14:paraId="732526AF" w14:textId="77777777" w:rsidR="00293785" w:rsidRDefault="00293785" w:rsidP="00293785">
      <w:pPr>
        <w:spacing w:after="0" w:line="240" w:lineRule="atLeast"/>
        <w:rPr>
          <w:sz w:val="20"/>
          <w:szCs w:val="20"/>
        </w:rPr>
      </w:pPr>
    </w:p>
    <w:p w14:paraId="7349F87D" w14:textId="77777777" w:rsidR="00293785" w:rsidRDefault="00293785" w:rsidP="00293785">
      <w:pPr>
        <w:spacing w:after="0" w:line="240" w:lineRule="atLeast"/>
        <w:rPr>
          <w:sz w:val="20"/>
          <w:szCs w:val="20"/>
        </w:rPr>
      </w:pPr>
    </w:p>
    <w:p w14:paraId="5E70F3F8" w14:textId="11706872" w:rsidR="00AA6935" w:rsidRDefault="00293785" w:rsidP="00293785">
      <w:pPr>
        <w:spacing w:after="0" w:line="240" w:lineRule="atLeast"/>
        <w:rPr>
          <w:sz w:val="20"/>
          <w:szCs w:val="20"/>
        </w:rPr>
      </w:pPr>
      <w:r>
        <w:rPr>
          <w:sz w:val="20"/>
          <w:szCs w:val="20"/>
        </w:rPr>
        <w:t>4.</w:t>
      </w:r>
      <w:r>
        <w:t xml:space="preserve"> </w:t>
      </w:r>
      <w:r w:rsidR="00AA6935">
        <w:tab/>
      </w:r>
      <w:r>
        <w:rPr>
          <w:sz w:val="20"/>
          <w:szCs w:val="20"/>
        </w:rPr>
        <w:t xml:space="preserve">İşitmekte her şeyi, </w:t>
      </w:r>
    </w:p>
    <w:p w14:paraId="40E918BA" w14:textId="04C53161" w:rsidR="00AA6935" w:rsidRDefault="00AA6935" w:rsidP="00AA6935">
      <w:pPr>
        <w:spacing w:after="0" w:line="240" w:lineRule="atLeast"/>
        <w:ind w:firstLine="708"/>
        <w:rPr>
          <w:sz w:val="20"/>
          <w:szCs w:val="20"/>
        </w:rPr>
      </w:pPr>
      <w:r>
        <w:rPr>
          <w:sz w:val="20"/>
          <w:szCs w:val="20"/>
        </w:rPr>
        <w:t>G</w:t>
      </w:r>
      <w:r w:rsidR="00293785">
        <w:rPr>
          <w:sz w:val="20"/>
          <w:szCs w:val="20"/>
        </w:rPr>
        <w:t xml:space="preserve">izli açık her sesi </w:t>
      </w:r>
    </w:p>
    <w:p w14:paraId="7B52ECB7" w14:textId="3AB01DB4" w:rsidR="00AA6935" w:rsidRDefault="00AA6935" w:rsidP="00AA6935">
      <w:pPr>
        <w:spacing w:after="0" w:line="240" w:lineRule="atLeast"/>
        <w:ind w:firstLine="708"/>
        <w:rPr>
          <w:sz w:val="20"/>
          <w:szCs w:val="20"/>
        </w:rPr>
      </w:pPr>
      <w:r>
        <w:rPr>
          <w:sz w:val="20"/>
          <w:szCs w:val="20"/>
        </w:rPr>
        <w:t>K</w:t>
      </w:r>
      <w:r w:rsidR="00293785">
        <w:rPr>
          <w:sz w:val="20"/>
          <w:szCs w:val="20"/>
        </w:rPr>
        <w:t xml:space="preserve">abul eder dileği </w:t>
      </w:r>
    </w:p>
    <w:p w14:paraId="70928563" w14:textId="28FEF261" w:rsidR="00293785" w:rsidRDefault="00AA6935" w:rsidP="00AA6935">
      <w:pPr>
        <w:spacing w:after="0" w:line="240" w:lineRule="atLeast"/>
        <w:ind w:firstLine="708"/>
        <w:rPr>
          <w:sz w:val="20"/>
          <w:szCs w:val="20"/>
        </w:rPr>
      </w:pPr>
      <w:r>
        <w:rPr>
          <w:sz w:val="20"/>
          <w:szCs w:val="20"/>
        </w:rPr>
        <w:t>O’nun adı …</w:t>
      </w:r>
      <w:proofErr w:type="gramStart"/>
      <w:r>
        <w:rPr>
          <w:sz w:val="20"/>
          <w:szCs w:val="20"/>
        </w:rPr>
        <w:t>…….</w:t>
      </w:r>
      <w:proofErr w:type="gramEnd"/>
      <w:r>
        <w:rPr>
          <w:sz w:val="20"/>
          <w:szCs w:val="20"/>
        </w:rPr>
        <w:t>.</w:t>
      </w:r>
    </w:p>
    <w:p w14:paraId="40141BA1" w14:textId="77777777" w:rsidR="00293785" w:rsidRDefault="00293785" w:rsidP="00293785">
      <w:pPr>
        <w:spacing w:after="0" w:line="240" w:lineRule="atLeast"/>
        <w:rPr>
          <w:b/>
          <w:sz w:val="20"/>
          <w:szCs w:val="20"/>
        </w:rPr>
      </w:pPr>
      <w:r>
        <w:rPr>
          <w:b/>
          <w:sz w:val="20"/>
          <w:szCs w:val="20"/>
        </w:rPr>
        <w:t>Şiirdeki boşluğa aşağıdakilerden hangisi getirilmelidir?</w:t>
      </w:r>
    </w:p>
    <w:p w14:paraId="5E74C248" w14:textId="77777777" w:rsidR="00293785" w:rsidRDefault="00293785" w:rsidP="00AA6935">
      <w:pPr>
        <w:spacing w:after="120" w:line="240" w:lineRule="atLeast"/>
        <w:rPr>
          <w:sz w:val="20"/>
          <w:szCs w:val="20"/>
        </w:rPr>
      </w:pPr>
      <w:r>
        <w:rPr>
          <w:sz w:val="20"/>
          <w:szCs w:val="20"/>
        </w:rPr>
        <w:t>A) el-Basar</w:t>
      </w:r>
    </w:p>
    <w:p w14:paraId="404E3958" w14:textId="5FD63547" w:rsidR="00293785" w:rsidRDefault="00293785" w:rsidP="00AA6935">
      <w:pPr>
        <w:spacing w:after="120" w:line="240" w:lineRule="atLeast"/>
        <w:rPr>
          <w:sz w:val="20"/>
          <w:szCs w:val="20"/>
        </w:rPr>
      </w:pPr>
      <w:r>
        <w:rPr>
          <w:sz w:val="20"/>
          <w:szCs w:val="20"/>
        </w:rPr>
        <w:t xml:space="preserve">B) </w:t>
      </w:r>
      <w:r w:rsidR="00AA6935">
        <w:rPr>
          <w:sz w:val="20"/>
          <w:szCs w:val="20"/>
        </w:rPr>
        <w:t>es-Samed</w:t>
      </w:r>
    </w:p>
    <w:p w14:paraId="13FAC21C" w14:textId="37C6C2AE" w:rsidR="00293785" w:rsidRDefault="00293785" w:rsidP="00AA6935">
      <w:pPr>
        <w:spacing w:after="120" w:line="240" w:lineRule="atLeast"/>
        <w:rPr>
          <w:sz w:val="20"/>
          <w:szCs w:val="20"/>
        </w:rPr>
      </w:pPr>
      <w:r>
        <w:rPr>
          <w:sz w:val="20"/>
          <w:szCs w:val="20"/>
        </w:rPr>
        <w:t xml:space="preserve">C) </w:t>
      </w:r>
      <w:r w:rsidR="00AA6935">
        <w:rPr>
          <w:sz w:val="20"/>
          <w:szCs w:val="20"/>
        </w:rPr>
        <w:t>es-</w:t>
      </w:r>
      <w:proofErr w:type="spellStart"/>
      <w:r w:rsidR="00AA6935">
        <w:rPr>
          <w:sz w:val="20"/>
          <w:szCs w:val="20"/>
        </w:rPr>
        <w:t>Semî</w:t>
      </w:r>
      <w:proofErr w:type="spellEnd"/>
    </w:p>
    <w:p w14:paraId="15F5572F" w14:textId="77777777" w:rsidR="00293785" w:rsidRDefault="00293785" w:rsidP="00AA6935">
      <w:pPr>
        <w:spacing w:after="120" w:line="240" w:lineRule="atLeast"/>
        <w:rPr>
          <w:sz w:val="20"/>
          <w:szCs w:val="20"/>
        </w:rPr>
      </w:pPr>
      <w:r>
        <w:rPr>
          <w:sz w:val="20"/>
          <w:szCs w:val="20"/>
        </w:rPr>
        <w:t>D) el-</w:t>
      </w:r>
      <w:proofErr w:type="spellStart"/>
      <w:r>
        <w:rPr>
          <w:sz w:val="20"/>
          <w:szCs w:val="20"/>
        </w:rPr>
        <w:t>Hâlık</w:t>
      </w:r>
      <w:proofErr w:type="spellEnd"/>
    </w:p>
    <w:p w14:paraId="001E6398" w14:textId="77777777" w:rsidR="00293785" w:rsidRDefault="00293785" w:rsidP="00293785">
      <w:pPr>
        <w:spacing w:after="0" w:line="240" w:lineRule="atLeast"/>
        <w:rPr>
          <w:sz w:val="20"/>
          <w:szCs w:val="20"/>
        </w:rPr>
      </w:pPr>
    </w:p>
    <w:p w14:paraId="28DF7691" w14:textId="77777777" w:rsidR="00293785" w:rsidRDefault="00293785" w:rsidP="00293785">
      <w:pPr>
        <w:spacing w:after="0" w:line="240" w:lineRule="atLeast"/>
        <w:rPr>
          <w:sz w:val="20"/>
          <w:szCs w:val="20"/>
        </w:rPr>
      </w:pPr>
    </w:p>
    <w:p w14:paraId="1FD462EF" w14:textId="77777777" w:rsidR="00293785" w:rsidRDefault="00293785" w:rsidP="00293785">
      <w:pPr>
        <w:spacing w:after="0" w:line="240" w:lineRule="atLeast"/>
        <w:rPr>
          <w:sz w:val="20"/>
          <w:szCs w:val="20"/>
        </w:rPr>
      </w:pPr>
    </w:p>
    <w:p w14:paraId="31E42CEA" w14:textId="77777777" w:rsidR="00293785" w:rsidRDefault="00293785" w:rsidP="00293785">
      <w:pPr>
        <w:spacing w:after="0" w:line="240" w:lineRule="atLeast"/>
        <w:rPr>
          <w:sz w:val="20"/>
          <w:szCs w:val="20"/>
        </w:rPr>
      </w:pPr>
    </w:p>
    <w:p w14:paraId="199BC86E" w14:textId="77777777" w:rsidR="00293785" w:rsidRDefault="00293785" w:rsidP="00293785">
      <w:pPr>
        <w:spacing w:after="0" w:line="240" w:lineRule="atLeast"/>
        <w:rPr>
          <w:sz w:val="20"/>
          <w:szCs w:val="20"/>
        </w:rPr>
      </w:pPr>
    </w:p>
    <w:p w14:paraId="0864D904" w14:textId="77777777" w:rsidR="00293785" w:rsidRDefault="00293785" w:rsidP="00293785">
      <w:pPr>
        <w:spacing w:after="0" w:line="240" w:lineRule="atLeast"/>
        <w:rPr>
          <w:sz w:val="20"/>
          <w:szCs w:val="20"/>
        </w:rPr>
      </w:pPr>
    </w:p>
    <w:p w14:paraId="1FE612A5" w14:textId="77777777" w:rsidR="00293785" w:rsidRDefault="00293785" w:rsidP="00293785">
      <w:pPr>
        <w:spacing w:after="0" w:line="240" w:lineRule="atLeast"/>
        <w:rPr>
          <w:sz w:val="20"/>
          <w:szCs w:val="20"/>
        </w:rPr>
      </w:pPr>
    </w:p>
    <w:p w14:paraId="58661384" w14:textId="77777777" w:rsidR="00293785" w:rsidRDefault="00293785" w:rsidP="00293785">
      <w:pPr>
        <w:spacing w:after="0" w:line="240" w:lineRule="atLeast"/>
        <w:rPr>
          <w:sz w:val="20"/>
          <w:szCs w:val="20"/>
        </w:rPr>
      </w:pPr>
    </w:p>
    <w:p w14:paraId="5F07850B" w14:textId="77777777" w:rsidR="00293785" w:rsidRDefault="00293785" w:rsidP="00293785">
      <w:pPr>
        <w:spacing w:after="0" w:line="240" w:lineRule="atLeast"/>
        <w:rPr>
          <w:sz w:val="20"/>
          <w:szCs w:val="20"/>
        </w:rPr>
      </w:pPr>
    </w:p>
    <w:p w14:paraId="3E87EBE2" w14:textId="77777777" w:rsidR="00293785" w:rsidRDefault="00293785" w:rsidP="00293785">
      <w:pPr>
        <w:spacing w:after="0" w:line="240" w:lineRule="atLeast"/>
        <w:rPr>
          <w:sz w:val="20"/>
          <w:szCs w:val="20"/>
        </w:rPr>
      </w:pPr>
    </w:p>
    <w:p w14:paraId="7F7124B9" w14:textId="77777777" w:rsidR="00293785" w:rsidRDefault="00293785" w:rsidP="00293785">
      <w:pPr>
        <w:spacing w:after="0" w:line="240" w:lineRule="atLeast"/>
        <w:rPr>
          <w:sz w:val="20"/>
          <w:szCs w:val="20"/>
        </w:rPr>
      </w:pPr>
    </w:p>
    <w:p w14:paraId="329AD56E" w14:textId="77777777" w:rsidR="00293785" w:rsidRDefault="00293785" w:rsidP="00293785">
      <w:pPr>
        <w:spacing w:after="0" w:line="240" w:lineRule="atLeast"/>
        <w:rPr>
          <w:sz w:val="20"/>
          <w:szCs w:val="20"/>
        </w:rPr>
      </w:pPr>
    </w:p>
    <w:p w14:paraId="78FA9920" w14:textId="77777777" w:rsidR="00293785" w:rsidRDefault="00293785" w:rsidP="00293785">
      <w:pPr>
        <w:spacing w:after="0" w:line="240" w:lineRule="atLeast"/>
        <w:rPr>
          <w:sz w:val="20"/>
          <w:szCs w:val="20"/>
        </w:rPr>
      </w:pPr>
    </w:p>
    <w:p w14:paraId="40D15B5C" w14:textId="77777777" w:rsidR="00293785" w:rsidRDefault="00293785" w:rsidP="00293785">
      <w:pPr>
        <w:spacing w:after="0" w:line="240" w:lineRule="atLeast"/>
        <w:rPr>
          <w:sz w:val="20"/>
          <w:szCs w:val="20"/>
        </w:rPr>
      </w:pPr>
    </w:p>
    <w:p w14:paraId="3AAAA047" w14:textId="77777777" w:rsidR="00293785" w:rsidRDefault="00293785" w:rsidP="00293785">
      <w:pPr>
        <w:spacing w:after="0" w:line="240" w:lineRule="atLeast"/>
        <w:rPr>
          <w:sz w:val="20"/>
          <w:szCs w:val="20"/>
        </w:rPr>
      </w:pPr>
    </w:p>
    <w:p w14:paraId="3ED3A50D" w14:textId="77777777" w:rsidR="00293785" w:rsidRDefault="00293785" w:rsidP="00293785">
      <w:pPr>
        <w:spacing w:after="0" w:line="240" w:lineRule="atLeast"/>
        <w:rPr>
          <w:sz w:val="20"/>
          <w:szCs w:val="20"/>
        </w:rPr>
      </w:pPr>
    </w:p>
    <w:p w14:paraId="586FB4B8" w14:textId="77777777" w:rsidR="00293785" w:rsidRDefault="00293785" w:rsidP="00293785">
      <w:pPr>
        <w:spacing w:after="0" w:line="240" w:lineRule="atLeast"/>
        <w:rPr>
          <w:sz w:val="20"/>
          <w:szCs w:val="20"/>
        </w:rPr>
      </w:pPr>
    </w:p>
    <w:p w14:paraId="5074DE3E" w14:textId="77777777" w:rsidR="00293785" w:rsidRDefault="00293785" w:rsidP="00293785">
      <w:pPr>
        <w:spacing w:after="0" w:line="240" w:lineRule="atLeast"/>
        <w:rPr>
          <w:sz w:val="20"/>
          <w:szCs w:val="20"/>
        </w:rPr>
      </w:pPr>
    </w:p>
    <w:p w14:paraId="2E7EE3D7" w14:textId="77777777" w:rsidR="00293785" w:rsidRDefault="00293785" w:rsidP="00293785">
      <w:pPr>
        <w:spacing w:after="0" w:line="240" w:lineRule="atLeast"/>
        <w:rPr>
          <w:sz w:val="20"/>
          <w:szCs w:val="20"/>
        </w:rPr>
      </w:pPr>
    </w:p>
    <w:p w14:paraId="54F7777C" w14:textId="77777777" w:rsidR="00293785" w:rsidRDefault="00293785" w:rsidP="00293785">
      <w:pPr>
        <w:spacing w:after="0" w:line="240" w:lineRule="atLeast"/>
        <w:rPr>
          <w:sz w:val="20"/>
          <w:szCs w:val="20"/>
        </w:rPr>
      </w:pPr>
    </w:p>
    <w:p w14:paraId="34AFBBB8" w14:textId="77777777" w:rsidR="00293785" w:rsidRDefault="00293785" w:rsidP="00293785">
      <w:pPr>
        <w:spacing w:after="0" w:line="240" w:lineRule="atLeast"/>
        <w:rPr>
          <w:sz w:val="20"/>
          <w:szCs w:val="20"/>
        </w:rPr>
      </w:pPr>
    </w:p>
    <w:p w14:paraId="54C15C5B" w14:textId="77777777" w:rsidR="00293785" w:rsidRDefault="00293785" w:rsidP="00293785">
      <w:pPr>
        <w:spacing w:after="0" w:line="240" w:lineRule="atLeast"/>
        <w:rPr>
          <w:sz w:val="20"/>
          <w:szCs w:val="20"/>
        </w:rPr>
      </w:pPr>
    </w:p>
    <w:p w14:paraId="1900F916" w14:textId="77777777" w:rsidR="00293785" w:rsidRDefault="00293785" w:rsidP="00293785">
      <w:pPr>
        <w:spacing w:after="0" w:line="240" w:lineRule="atLeast"/>
        <w:rPr>
          <w:sz w:val="20"/>
          <w:szCs w:val="20"/>
        </w:rPr>
      </w:pPr>
    </w:p>
    <w:p w14:paraId="5560754B" w14:textId="77777777" w:rsidR="00293785" w:rsidRDefault="00293785" w:rsidP="00293785">
      <w:pPr>
        <w:spacing w:after="0" w:line="240" w:lineRule="atLeast"/>
        <w:rPr>
          <w:sz w:val="20"/>
          <w:szCs w:val="20"/>
        </w:rPr>
      </w:pPr>
    </w:p>
    <w:p w14:paraId="70808FD7" w14:textId="77777777" w:rsidR="00293785" w:rsidRDefault="00293785" w:rsidP="00293785">
      <w:pPr>
        <w:spacing w:after="0" w:line="240" w:lineRule="atLeast"/>
        <w:rPr>
          <w:sz w:val="20"/>
          <w:szCs w:val="20"/>
        </w:rPr>
      </w:pPr>
      <w:r>
        <w:rPr>
          <w:sz w:val="20"/>
          <w:szCs w:val="20"/>
        </w:rPr>
        <w:t>5. “Göklerde ve yerde olanları Allah’ın bildiğini görmüyor musun? Üç kişinin gizli konuştuğu yerde dördüncüsü mutlaka odur. Beş kişinin gizli konuştuğu yerde altıncısı mutlaka odur. Bundan az veya çok olsunlar ve nerede bulunurlarsa bulunsunlar mutlaka o, onlarla beraberdir.</w:t>
      </w:r>
    </w:p>
    <w:p w14:paraId="0F1B23E5" w14:textId="77777777" w:rsidR="00293785" w:rsidRDefault="00293785" w:rsidP="00293785">
      <w:pPr>
        <w:spacing w:after="0" w:line="240" w:lineRule="atLeast"/>
        <w:rPr>
          <w:sz w:val="20"/>
          <w:szCs w:val="20"/>
        </w:rPr>
      </w:pPr>
      <w:r>
        <w:rPr>
          <w:sz w:val="20"/>
          <w:szCs w:val="20"/>
        </w:rPr>
        <w:t>Sonra kıyamet günü onlara yaptıklarını haber verecektir. Doğrusu Allah, her şeyi bilendir.”</w:t>
      </w:r>
    </w:p>
    <w:p w14:paraId="1F3CB42D" w14:textId="77777777" w:rsidR="00293785" w:rsidRDefault="00293785" w:rsidP="00293785">
      <w:pPr>
        <w:spacing w:after="0" w:line="240" w:lineRule="atLeast"/>
        <w:rPr>
          <w:sz w:val="20"/>
          <w:szCs w:val="20"/>
        </w:rPr>
      </w:pPr>
      <w:r>
        <w:rPr>
          <w:sz w:val="20"/>
          <w:szCs w:val="20"/>
        </w:rPr>
        <w:t>(</w:t>
      </w:r>
      <w:proofErr w:type="spellStart"/>
      <w:r>
        <w:rPr>
          <w:sz w:val="20"/>
          <w:szCs w:val="20"/>
        </w:rPr>
        <w:t>Mücâdele</w:t>
      </w:r>
      <w:proofErr w:type="spellEnd"/>
      <w:r>
        <w:rPr>
          <w:sz w:val="20"/>
          <w:szCs w:val="20"/>
        </w:rPr>
        <w:t xml:space="preserve"> suresi, 7. ayet)</w:t>
      </w:r>
    </w:p>
    <w:p w14:paraId="76D8EDB9" w14:textId="77777777" w:rsidR="00293785" w:rsidRDefault="00293785" w:rsidP="00293785">
      <w:pPr>
        <w:spacing w:after="0" w:line="240" w:lineRule="atLeast"/>
        <w:rPr>
          <w:b/>
          <w:sz w:val="20"/>
          <w:szCs w:val="20"/>
        </w:rPr>
      </w:pPr>
      <w:r>
        <w:rPr>
          <w:b/>
          <w:sz w:val="20"/>
          <w:szCs w:val="20"/>
        </w:rPr>
        <w:t xml:space="preserve">Bu ayetten aşağıdaki sonuçların hangisi </w:t>
      </w:r>
      <w:r>
        <w:rPr>
          <w:b/>
          <w:sz w:val="20"/>
          <w:szCs w:val="20"/>
          <w:u w:val="single"/>
        </w:rPr>
        <w:t>çıkarılamaz</w:t>
      </w:r>
      <w:r>
        <w:rPr>
          <w:b/>
          <w:sz w:val="20"/>
          <w:szCs w:val="20"/>
        </w:rPr>
        <w:t>?</w:t>
      </w:r>
    </w:p>
    <w:p w14:paraId="7B24C811" w14:textId="77777777" w:rsidR="00293785" w:rsidRDefault="00293785" w:rsidP="00AA6935">
      <w:pPr>
        <w:spacing w:after="120" w:line="240" w:lineRule="atLeast"/>
        <w:rPr>
          <w:sz w:val="20"/>
          <w:szCs w:val="20"/>
        </w:rPr>
      </w:pPr>
      <w:r>
        <w:rPr>
          <w:sz w:val="20"/>
          <w:szCs w:val="20"/>
        </w:rPr>
        <w:t>A) Allah, fısıldaşmaları bile duyar.</w:t>
      </w:r>
    </w:p>
    <w:p w14:paraId="4D1C29BD" w14:textId="77777777" w:rsidR="00293785" w:rsidRDefault="00293785" w:rsidP="00AA6935">
      <w:pPr>
        <w:spacing w:after="120" w:line="240" w:lineRule="atLeast"/>
        <w:rPr>
          <w:sz w:val="20"/>
          <w:szCs w:val="20"/>
        </w:rPr>
      </w:pPr>
      <w:r>
        <w:rPr>
          <w:sz w:val="20"/>
          <w:szCs w:val="20"/>
        </w:rPr>
        <w:t>B) Allah, tüm canlıların rızkını verir.</w:t>
      </w:r>
    </w:p>
    <w:p w14:paraId="4C7A1159" w14:textId="77777777" w:rsidR="00293785" w:rsidRDefault="00293785" w:rsidP="00AA6935">
      <w:pPr>
        <w:spacing w:after="120" w:line="240" w:lineRule="atLeast"/>
        <w:rPr>
          <w:sz w:val="20"/>
          <w:szCs w:val="20"/>
        </w:rPr>
      </w:pPr>
      <w:r>
        <w:rPr>
          <w:sz w:val="20"/>
          <w:szCs w:val="20"/>
        </w:rPr>
        <w:t>C) İnsan nerede olursa olsun, Allah onu bilir.</w:t>
      </w:r>
    </w:p>
    <w:p w14:paraId="01F86D6F" w14:textId="77777777" w:rsidR="00293785" w:rsidRDefault="00293785" w:rsidP="00AA6935">
      <w:pPr>
        <w:spacing w:after="120" w:line="240" w:lineRule="atLeast"/>
        <w:rPr>
          <w:sz w:val="20"/>
          <w:szCs w:val="20"/>
        </w:rPr>
      </w:pPr>
      <w:r>
        <w:rPr>
          <w:sz w:val="20"/>
          <w:szCs w:val="20"/>
        </w:rPr>
        <w:t>D) Ahirette herkese konuşmaları bildirilir.</w:t>
      </w:r>
    </w:p>
    <w:p w14:paraId="328AF698" w14:textId="77777777" w:rsidR="00293785" w:rsidRDefault="00293785" w:rsidP="00293785">
      <w:pPr>
        <w:spacing w:after="0" w:line="240" w:lineRule="atLeast"/>
        <w:rPr>
          <w:sz w:val="20"/>
          <w:szCs w:val="20"/>
        </w:rPr>
      </w:pPr>
    </w:p>
    <w:p w14:paraId="1822F2B3" w14:textId="77777777" w:rsidR="00293785" w:rsidRDefault="00293785" w:rsidP="00293785">
      <w:pPr>
        <w:spacing w:after="0" w:line="240" w:lineRule="atLeast"/>
        <w:rPr>
          <w:sz w:val="20"/>
          <w:szCs w:val="20"/>
        </w:rPr>
      </w:pPr>
    </w:p>
    <w:p w14:paraId="0FC58077" w14:textId="77777777" w:rsidR="00293785" w:rsidRDefault="00293785" w:rsidP="00293785">
      <w:pPr>
        <w:spacing w:after="0" w:line="240" w:lineRule="atLeast"/>
        <w:rPr>
          <w:sz w:val="20"/>
          <w:szCs w:val="20"/>
        </w:rPr>
      </w:pPr>
    </w:p>
    <w:p w14:paraId="26DE1AFE" w14:textId="77777777" w:rsidR="00293785" w:rsidRDefault="00293785" w:rsidP="00293785">
      <w:pPr>
        <w:spacing w:after="0" w:line="240" w:lineRule="atLeast"/>
        <w:rPr>
          <w:sz w:val="20"/>
          <w:szCs w:val="20"/>
        </w:rPr>
      </w:pPr>
    </w:p>
    <w:p w14:paraId="706517C2" w14:textId="77777777" w:rsidR="00293785" w:rsidRDefault="00293785" w:rsidP="00293785">
      <w:pPr>
        <w:spacing w:after="0" w:line="240" w:lineRule="atLeast"/>
        <w:rPr>
          <w:sz w:val="20"/>
          <w:szCs w:val="20"/>
        </w:rPr>
      </w:pPr>
      <w:r>
        <w:rPr>
          <w:sz w:val="20"/>
          <w:szCs w:val="20"/>
        </w:rPr>
        <w:lastRenderedPageBreak/>
        <w:t xml:space="preserve">6. “Yoksa Yakup son nefesini verirken siz orada mıydınız? O sırada Yakup oğullarına, </w:t>
      </w:r>
      <w:proofErr w:type="spellStart"/>
      <w:r>
        <w:rPr>
          <w:sz w:val="20"/>
          <w:szCs w:val="20"/>
        </w:rPr>
        <w:t>ʻBenden</w:t>
      </w:r>
      <w:proofErr w:type="spellEnd"/>
      <w:r>
        <w:rPr>
          <w:sz w:val="20"/>
          <w:szCs w:val="20"/>
        </w:rPr>
        <w:t xml:space="preserve"> sonra kime kulluk edeceksiniz?’ demiş; onlar da </w:t>
      </w:r>
      <w:proofErr w:type="spellStart"/>
      <w:r>
        <w:rPr>
          <w:sz w:val="20"/>
          <w:szCs w:val="20"/>
        </w:rPr>
        <w:t>ʻSenin</w:t>
      </w:r>
      <w:proofErr w:type="spellEnd"/>
      <w:r>
        <w:rPr>
          <w:sz w:val="20"/>
          <w:szCs w:val="20"/>
        </w:rPr>
        <w:t>, ataların İbrahim, İsmail ve İshak’ın ilahı olan tek Tanrı’ya kulluk edeceğiz; biz sadece ona teslim olduk.’ demişlerdi.”</w:t>
      </w:r>
    </w:p>
    <w:p w14:paraId="714D503B" w14:textId="77777777" w:rsidR="00293785" w:rsidRDefault="00293785" w:rsidP="00293785">
      <w:pPr>
        <w:spacing w:after="0" w:line="240" w:lineRule="atLeast"/>
        <w:rPr>
          <w:sz w:val="20"/>
          <w:szCs w:val="20"/>
        </w:rPr>
      </w:pPr>
      <w:r>
        <w:rPr>
          <w:sz w:val="20"/>
          <w:szCs w:val="20"/>
        </w:rPr>
        <w:t>(Bakara suresi, 133. ayet)</w:t>
      </w:r>
    </w:p>
    <w:p w14:paraId="3E0BD0DC" w14:textId="77777777" w:rsidR="00293785" w:rsidRDefault="00293785" w:rsidP="00293785">
      <w:pPr>
        <w:spacing w:after="0" w:line="240" w:lineRule="atLeast"/>
        <w:rPr>
          <w:b/>
          <w:sz w:val="20"/>
          <w:szCs w:val="20"/>
        </w:rPr>
      </w:pPr>
      <w:r>
        <w:rPr>
          <w:b/>
          <w:sz w:val="20"/>
          <w:szCs w:val="20"/>
        </w:rPr>
        <w:t>Bu ayetten Hz. İbrahim ile ilgili,</w:t>
      </w:r>
    </w:p>
    <w:p w14:paraId="66585146" w14:textId="77777777" w:rsidR="00293785" w:rsidRDefault="00293785" w:rsidP="00293785">
      <w:pPr>
        <w:spacing w:after="0" w:line="240" w:lineRule="atLeast"/>
        <w:rPr>
          <w:sz w:val="20"/>
          <w:szCs w:val="20"/>
        </w:rPr>
      </w:pPr>
      <w:r>
        <w:rPr>
          <w:sz w:val="20"/>
          <w:szCs w:val="20"/>
        </w:rPr>
        <w:t>I. Tevhit inancını kendine ilke edinmiştir.</w:t>
      </w:r>
    </w:p>
    <w:p w14:paraId="6532E3F6" w14:textId="77777777" w:rsidR="00293785" w:rsidRDefault="00293785" w:rsidP="00293785">
      <w:pPr>
        <w:spacing w:after="0" w:line="240" w:lineRule="atLeast"/>
        <w:rPr>
          <w:sz w:val="20"/>
          <w:szCs w:val="20"/>
        </w:rPr>
      </w:pPr>
      <w:r>
        <w:rPr>
          <w:sz w:val="20"/>
          <w:szCs w:val="20"/>
        </w:rPr>
        <w:t>II. Bazı peygamberlerle aynı soydandır.</w:t>
      </w:r>
    </w:p>
    <w:p w14:paraId="6C604608" w14:textId="77777777" w:rsidR="00293785" w:rsidRDefault="00293785" w:rsidP="00293785">
      <w:pPr>
        <w:spacing w:after="0" w:line="240" w:lineRule="atLeast"/>
        <w:rPr>
          <w:sz w:val="20"/>
          <w:szCs w:val="20"/>
        </w:rPr>
      </w:pPr>
      <w:r>
        <w:rPr>
          <w:sz w:val="20"/>
          <w:szCs w:val="20"/>
        </w:rPr>
        <w:t>III. Nemrut’u Allaha inanmaya davet etmiştir.</w:t>
      </w:r>
    </w:p>
    <w:p w14:paraId="446B8FCD" w14:textId="77777777" w:rsidR="00293785" w:rsidRDefault="00293785" w:rsidP="00293785">
      <w:pPr>
        <w:spacing w:after="0" w:line="240" w:lineRule="atLeast"/>
        <w:rPr>
          <w:b/>
          <w:sz w:val="20"/>
          <w:szCs w:val="20"/>
        </w:rPr>
      </w:pPr>
      <w:proofErr w:type="gramStart"/>
      <w:r>
        <w:rPr>
          <w:b/>
          <w:sz w:val="20"/>
          <w:szCs w:val="20"/>
        </w:rPr>
        <w:t>yargılarından</w:t>
      </w:r>
      <w:proofErr w:type="gramEnd"/>
      <w:r>
        <w:rPr>
          <w:b/>
          <w:sz w:val="20"/>
          <w:szCs w:val="20"/>
        </w:rPr>
        <w:t xml:space="preserve"> hangilerine ulaşılabilir?</w:t>
      </w:r>
    </w:p>
    <w:p w14:paraId="5F27578A" w14:textId="77777777" w:rsidR="00AA6935" w:rsidRDefault="00293785" w:rsidP="00AA6935">
      <w:pPr>
        <w:spacing w:after="120" w:line="240" w:lineRule="atLeast"/>
        <w:rPr>
          <w:sz w:val="20"/>
          <w:szCs w:val="20"/>
        </w:rPr>
      </w:pPr>
      <w:r>
        <w:rPr>
          <w:sz w:val="20"/>
          <w:szCs w:val="20"/>
        </w:rPr>
        <w:t xml:space="preserve">A) Yalnız I </w:t>
      </w:r>
    </w:p>
    <w:p w14:paraId="1B9C6FB7" w14:textId="77777777" w:rsidR="00AA6935" w:rsidRDefault="00293785" w:rsidP="00AA6935">
      <w:pPr>
        <w:spacing w:after="120" w:line="240" w:lineRule="atLeast"/>
        <w:rPr>
          <w:sz w:val="20"/>
          <w:szCs w:val="20"/>
        </w:rPr>
      </w:pPr>
      <w:r>
        <w:rPr>
          <w:sz w:val="20"/>
          <w:szCs w:val="20"/>
        </w:rPr>
        <w:t xml:space="preserve">B) Yalnız II </w:t>
      </w:r>
    </w:p>
    <w:p w14:paraId="6E0785ED" w14:textId="77777777" w:rsidR="00AA6935" w:rsidRDefault="00293785" w:rsidP="00AA6935">
      <w:pPr>
        <w:spacing w:after="120" w:line="240" w:lineRule="atLeast"/>
        <w:rPr>
          <w:sz w:val="20"/>
          <w:szCs w:val="20"/>
        </w:rPr>
      </w:pPr>
      <w:r>
        <w:rPr>
          <w:sz w:val="20"/>
          <w:szCs w:val="20"/>
        </w:rPr>
        <w:t xml:space="preserve">C) I ve II </w:t>
      </w:r>
    </w:p>
    <w:p w14:paraId="6D787EB7" w14:textId="31A9CE68" w:rsidR="00293785" w:rsidRDefault="00293785" w:rsidP="00AA6935">
      <w:pPr>
        <w:spacing w:after="120" w:line="240" w:lineRule="atLeast"/>
        <w:rPr>
          <w:sz w:val="20"/>
          <w:szCs w:val="20"/>
        </w:rPr>
      </w:pPr>
      <w:r>
        <w:rPr>
          <w:sz w:val="20"/>
          <w:szCs w:val="20"/>
        </w:rPr>
        <w:t>D) II ve III</w:t>
      </w:r>
    </w:p>
    <w:p w14:paraId="42A22B1D" w14:textId="77777777" w:rsidR="00293785" w:rsidRDefault="00293785" w:rsidP="00293785">
      <w:pPr>
        <w:spacing w:after="0" w:line="240" w:lineRule="atLeast"/>
        <w:rPr>
          <w:sz w:val="20"/>
          <w:szCs w:val="20"/>
        </w:rPr>
      </w:pPr>
    </w:p>
    <w:p w14:paraId="625CE275" w14:textId="77777777" w:rsidR="00293785" w:rsidRDefault="00293785" w:rsidP="00293785">
      <w:pPr>
        <w:spacing w:after="0" w:line="240" w:lineRule="atLeast"/>
        <w:rPr>
          <w:sz w:val="20"/>
          <w:szCs w:val="20"/>
        </w:rPr>
      </w:pPr>
    </w:p>
    <w:p w14:paraId="20688410" w14:textId="77777777" w:rsidR="00293785" w:rsidRDefault="00293785" w:rsidP="00293785">
      <w:pPr>
        <w:spacing w:after="0" w:line="240" w:lineRule="atLeast"/>
        <w:rPr>
          <w:sz w:val="20"/>
          <w:szCs w:val="20"/>
        </w:rPr>
      </w:pPr>
    </w:p>
    <w:p w14:paraId="649F2051" w14:textId="77777777" w:rsidR="00293785" w:rsidRDefault="00293785" w:rsidP="00293785">
      <w:pPr>
        <w:spacing w:after="0" w:line="240" w:lineRule="atLeast"/>
        <w:rPr>
          <w:sz w:val="20"/>
          <w:szCs w:val="20"/>
        </w:rPr>
      </w:pPr>
    </w:p>
    <w:p w14:paraId="45B50C74" w14:textId="77777777" w:rsidR="00293785" w:rsidRDefault="00293785" w:rsidP="00293785">
      <w:pPr>
        <w:spacing w:after="0" w:line="240" w:lineRule="atLeast"/>
        <w:rPr>
          <w:sz w:val="20"/>
          <w:szCs w:val="20"/>
        </w:rPr>
      </w:pPr>
    </w:p>
    <w:p w14:paraId="4DAB9BF3" w14:textId="77777777" w:rsidR="00293785" w:rsidRDefault="00293785" w:rsidP="00293785">
      <w:pPr>
        <w:spacing w:after="0" w:line="240" w:lineRule="atLeast"/>
        <w:rPr>
          <w:sz w:val="20"/>
          <w:szCs w:val="20"/>
        </w:rPr>
      </w:pPr>
      <w:r>
        <w:rPr>
          <w:sz w:val="20"/>
          <w:szCs w:val="20"/>
        </w:rPr>
        <w:t xml:space="preserve">7. “O, yedi göğü tabaka </w:t>
      </w:r>
      <w:proofErr w:type="spellStart"/>
      <w:r>
        <w:rPr>
          <w:sz w:val="20"/>
          <w:szCs w:val="20"/>
        </w:rPr>
        <w:t>tabaka</w:t>
      </w:r>
      <w:proofErr w:type="spellEnd"/>
      <w:r>
        <w:rPr>
          <w:sz w:val="20"/>
          <w:szCs w:val="20"/>
        </w:rPr>
        <w:t xml:space="preserve"> yaratandır. Rahman’ın yaratışında hiçbir uyumsuzluk göremezsin. Gözünü çevir de bir bak, bir bozukluk görebiliyor musun?” (Mülk suresi, 3. ayet.)</w:t>
      </w:r>
    </w:p>
    <w:p w14:paraId="4B8AA300" w14:textId="77777777" w:rsidR="00293785" w:rsidRDefault="00293785" w:rsidP="00293785">
      <w:pPr>
        <w:spacing w:after="0" w:line="240" w:lineRule="atLeast"/>
        <w:rPr>
          <w:b/>
          <w:sz w:val="20"/>
          <w:szCs w:val="20"/>
        </w:rPr>
      </w:pPr>
      <w:r>
        <w:rPr>
          <w:b/>
          <w:sz w:val="20"/>
          <w:szCs w:val="20"/>
        </w:rPr>
        <w:t xml:space="preserve">Bu ayetten aşağıdakilerden hangisine </w:t>
      </w:r>
      <w:r>
        <w:rPr>
          <w:b/>
          <w:sz w:val="20"/>
          <w:szCs w:val="20"/>
          <w:u w:val="single"/>
        </w:rPr>
        <w:t>ulaşılamaz</w:t>
      </w:r>
      <w:r>
        <w:rPr>
          <w:b/>
          <w:sz w:val="20"/>
          <w:szCs w:val="20"/>
        </w:rPr>
        <w:t>?</w:t>
      </w:r>
    </w:p>
    <w:p w14:paraId="209C1C28" w14:textId="77777777" w:rsidR="00293785" w:rsidRDefault="00293785" w:rsidP="00AA6935">
      <w:pPr>
        <w:spacing w:after="120" w:line="240" w:lineRule="atLeast"/>
        <w:rPr>
          <w:sz w:val="20"/>
          <w:szCs w:val="20"/>
        </w:rPr>
      </w:pPr>
      <w:r>
        <w:rPr>
          <w:sz w:val="20"/>
          <w:szCs w:val="20"/>
        </w:rPr>
        <w:t>A) Allah’ın (</w:t>
      </w:r>
      <w:proofErr w:type="spellStart"/>
      <w:r>
        <w:rPr>
          <w:sz w:val="20"/>
          <w:szCs w:val="20"/>
        </w:rPr>
        <w:t>c.c</w:t>
      </w:r>
      <w:proofErr w:type="spellEnd"/>
      <w:r>
        <w:rPr>
          <w:sz w:val="20"/>
          <w:szCs w:val="20"/>
        </w:rPr>
        <w:t>.) yaratması kusursuzdur.</w:t>
      </w:r>
    </w:p>
    <w:p w14:paraId="1FF0E640" w14:textId="77777777" w:rsidR="00293785" w:rsidRDefault="00293785" w:rsidP="00AA6935">
      <w:pPr>
        <w:spacing w:after="120" w:line="240" w:lineRule="atLeast"/>
        <w:rPr>
          <w:sz w:val="20"/>
          <w:szCs w:val="20"/>
        </w:rPr>
      </w:pPr>
      <w:r>
        <w:rPr>
          <w:sz w:val="20"/>
          <w:szCs w:val="20"/>
        </w:rPr>
        <w:t>B) Gökyüzü katmanlar halinde yaratılmıştır.</w:t>
      </w:r>
    </w:p>
    <w:p w14:paraId="77BDF62B" w14:textId="77777777" w:rsidR="00293785" w:rsidRDefault="00293785" w:rsidP="00AA6935">
      <w:pPr>
        <w:spacing w:after="120" w:line="240" w:lineRule="atLeast"/>
        <w:rPr>
          <w:sz w:val="20"/>
          <w:szCs w:val="20"/>
        </w:rPr>
      </w:pPr>
      <w:r>
        <w:rPr>
          <w:sz w:val="20"/>
          <w:szCs w:val="20"/>
        </w:rPr>
        <w:t>C) İnsanın dikkati evrendeki düzene çekilmektedir.</w:t>
      </w:r>
    </w:p>
    <w:p w14:paraId="4D99D66B" w14:textId="77777777" w:rsidR="00293785" w:rsidRDefault="00293785" w:rsidP="00AA6935">
      <w:pPr>
        <w:spacing w:after="120" w:line="240" w:lineRule="atLeast"/>
        <w:rPr>
          <w:sz w:val="20"/>
          <w:szCs w:val="20"/>
        </w:rPr>
      </w:pPr>
      <w:r>
        <w:rPr>
          <w:sz w:val="20"/>
          <w:szCs w:val="20"/>
        </w:rPr>
        <w:t>D) Canlılara birbirlerine benzer özellikler verilmiştir.</w:t>
      </w:r>
    </w:p>
    <w:p w14:paraId="21C39805" w14:textId="77777777" w:rsidR="00293785" w:rsidRDefault="00293785" w:rsidP="00293785">
      <w:pPr>
        <w:spacing w:after="0" w:line="240" w:lineRule="atLeast"/>
        <w:rPr>
          <w:sz w:val="20"/>
          <w:szCs w:val="20"/>
        </w:rPr>
      </w:pPr>
    </w:p>
    <w:p w14:paraId="67ABC6CA" w14:textId="77777777" w:rsidR="00293785" w:rsidRDefault="00293785" w:rsidP="00293785">
      <w:pPr>
        <w:spacing w:after="0" w:line="240" w:lineRule="atLeast"/>
        <w:rPr>
          <w:sz w:val="20"/>
          <w:szCs w:val="20"/>
        </w:rPr>
      </w:pPr>
    </w:p>
    <w:p w14:paraId="43F61E75" w14:textId="77777777" w:rsidR="00293785" w:rsidRDefault="00293785" w:rsidP="00293785">
      <w:pPr>
        <w:spacing w:after="0" w:line="240" w:lineRule="atLeast"/>
        <w:rPr>
          <w:sz w:val="20"/>
          <w:szCs w:val="20"/>
        </w:rPr>
      </w:pPr>
    </w:p>
    <w:p w14:paraId="53FB37A2" w14:textId="77777777" w:rsidR="00293785" w:rsidRDefault="00293785" w:rsidP="00293785">
      <w:pPr>
        <w:spacing w:after="0" w:line="240" w:lineRule="atLeast"/>
        <w:rPr>
          <w:sz w:val="20"/>
          <w:szCs w:val="20"/>
        </w:rPr>
      </w:pPr>
    </w:p>
    <w:p w14:paraId="6792267A" w14:textId="77777777" w:rsidR="00293785" w:rsidRDefault="00293785" w:rsidP="00293785">
      <w:pPr>
        <w:spacing w:after="0" w:line="240" w:lineRule="atLeast"/>
        <w:rPr>
          <w:sz w:val="20"/>
          <w:szCs w:val="20"/>
        </w:rPr>
      </w:pPr>
    </w:p>
    <w:p w14:paraId="6CDB1459" w14:textId="77777777" w:rsidR="00293785" w:rsidRDefault="00293785" w:rsidP="00293785">
      <w:pPr>
        <w:spacing w:after="0" w:line="240" w:lineRule="atLeast"/>
        <w:rPr>
          <w:sz w:val="20"/>
          <w:szCs w:val="20"/>
        </w:rPr>
      </w:pPr>
    </w:p>
    <w:p w14:paraId="2BA8881B" w14:textId="77777777" w:rsidR="00293785" w:rsidRDefault="00293785" w:rsidP="00293785">
      <w:pPr>
        <w:spacing w:after="0" w:line="240" w:lineRule="atLeast"/>
        <w:rPr>
          <w:sz w:val="20"/>
          <w:szCs w:val="20"/>
        </w:rPr>
      </w:pPr>
    </w:p>
    <w:p w14:paraId="7B7A2B54" w14:textId="77777777" w:rsidR="00293785" w:rsidRDefault="00293785" w:rsidP="00293785">
      <w:pPr>
        <w:spacing w:after="0" w:line="240" w:lineRule="atLeast"/>
        <w:rPr>
          <w:sz w:val="20"/>
          <w:szCs w:val="20"/>
        </w:rPr>
      </w:pPr>
      <w:r>
        <w:rPr>
          <w:sz w:val="20"/>
          <w:szCs w:val="20"/>
        </w:rPr>
        <w:t>8. Dünyada, bütün canlılara şefkat gösteren, inanan inanmayan herkese merhamet eden ve her türlü nimeti sürekli veren anlamlarına gelir.</w:t>
      </w:r>
    </w:p>
    <w:p w14:paraId="18DD2636" w14:textId="77777777" w:rsidR="00293785" w:rsidRDefault="00293785" w:rsidP="00293785">
      <w:pPr>
        <w:spacing w:after="0" w:line="240" w:lineRule="atLeast"/>
        <w:rPr>
          <w:b/>
          <w:sz w:val="20"/>
          <w:szCs w:val="20"/>
        </w:rPr>
      </w:pPr>
      <w:r>
        <w:rPr>
          <w:b/>
          <w:sz w:val="20"/>
          <w:szCs w:val="20"/>
        </w:rPr>
        <w:t>Bu tanım Allah’ın güzel isimlerinden hangisine aittir?</w:t>
      </w:r>
    </w:p>
    <w:p w14:paraId="0545E62E" w14:textId="77777777" w:rsidR="00AA6935" w:rsidRDefault="00293785" w:rsidP="00AA6935">
      <w:pPr>
        <w:spacing w:after="120" w:line="240" w:lineRule="atLeast"/>
        <w:rPr>
          <w:sz w:val="20"/>
          <w:szCs w:val="20"/>
        </w:rPr>
      </w:pPr>
      <w:r>
        <w:rPr>
          <w:sz w:val="20"/>
          <w:szCs w:val="20"/>
        </w:rPr>
        <w:t xml:space="preserve">A) Samed </w:t>
      </w:r>
      <w:r w:rsidR="00AA6935">
        <w:rPr>
          <w:sz w:val="20"/>
          <w:szCs w:val="20"/>
        </w:rPr>
        <w:tab/>
      </w:r>
      <w:r w:rsidR="00AA6935">
        <w:rPr>
          <w:sz w:val="20"/>
          <w:szCs w:val="20"/>
        </w:rPr>
        <w:tab/>
      </w:r>
      <w:r>
        <w:rPr>
          <w:sz w:val="20"/>
          <w:szCs w:val="20"/>
        </w:rPr>
        <w:t xml:space="preserve">B) Rahman </w:t>
      </w:r>
    </w:p>
    <w:p w14:paraId="770FA048" w14:textId="3D240DF7" w:rsidR="00293785" w:rsidRDefault="00293785" w:rsidP="00AA6935">
      <w:pPr>
        <w:spacing w:after="120" w:line="240" w:lineRule="atLeast"/>
        <w:rPr>
          <w:sz w:val="20"/>
          <w:szCs w:val="20"/>
        </w:rPr>
      </w:pPr>
      <w:r>
        <w:rPr>
          <w:sz w:val="20"/>
          <w:szCs w:val="20"/>
        </w:rPr>
        <w:t xml:space="preserve">C) Semi’ </w:t>
      </w:r>
      <w:r w:rsidR="00AA6935">
        <w:rPr>
          <w:sz w:val="20"/>
          <w:szCs w:val="20"/>
        </w:rPr>
        <w:tab/>
      </w:r>
      <w:r w:rsidR="00AA6935">
        <w:rPr>
          <w:sz w:val="20"/>
          <w:szCs w:val="20"/>
        </w:rPr>
        <w:tab/>
      </w:r>
      <w:r w:rsidR="00AA6935">
        <w:rPr>
          <w:sz w:val="20"/>
          <w:szCs w:val="20"/>
        </w:rPr>
        <w:tab/>
      </w:r>
      <w:r>
        <w:rPr>
          <w:sz w:val="20"/>
          <w:szCs w:val="20"/>
        </w:rPr>
        <w:t>D) Alim</w:t>
      </w:r>
    </w:p>
    <w:p w14:paraId="2D84F2FA" w14:textId="77777777" w:rsidR="00293785" w:rsidRDefault="00293785" w:rsidP="00293785">
      <w:pPr>
        <w:spacing w:after="0" w:line="240" w:lineRule="atLeast"/>
        <w:rPr>
          <w:sz w:val="20"/>
          <w:szCs w:val="20"/>
        </w:rPr>
      </w:pPr>
    </w:p>
    <w:p w14:paraId="606A2E5F" w14:textId="77777777" w:rsidR="00293785" w:rsidRDefault="00293785" w:rsidP="00293785">
      <w:pPr>
        <w:spacing w:after="0" w:line="240" w:lineRule="atLeast"/>
        <w:rPr>
          <w:sz w:val="20"/>
          <w:szCs w:val="20"/>
        </w:rPr>
      </w:pPr>
    </w:p>
    <w:p w14:paraId="6481CC46" w14:textId="77777777" w:rsidR="00293785" w:rsidRDefault="00293785" w:rsidP="00293785">
      <w:pPr>
        <w:spacing w:after="0" w:line="240" w:lineRule="atLeast"/>
        <w:rPr>
          <w:sz w:val="20"/>
          <w:szCs w:val="20"/>
        </w:rPr>
      </w:pPr>
    </w:p>
    <w:p w14:paraId="62868A7F" w14:textId="77777777" w:rsidR="00293785" w:rsidRDefault="00293785" w:rsidP="00293785">
      <w:pPr>
        <w:spacing w:after="0" w:line="240" w:lineRule="atLeast"/>
        <w:rPr>
          <w:sz w:val="20"/>
          <w:szCs w:val="20"/>
        </w:rPr>
      </w:pPr>
    </w:p>
    <w:p w14:paraId="5E7C07A5" w14:textId="77777777" w:rsidR="00293785" w:rsidRDefault="00293785" w:rsidP="00293785">
      <w:pPr>
        <w:spacing w:after="0" w:line="240" w:lineRule="atLeast"/>
        <w:rPr>
          <w:sz w:val="20"/>
          <w:szCs w:val="20"/>
        </w:rPr>
      </w:pPr>
    </w:p>
    <w:p w14:paraId="573E3927" w14:textId="77777777" w:rsidR="00293785" w:rsidRDefault="00293785" w:rsidP="00293785">
      <w:pPr>
        <w:spacing w:after="0" w:line="240" w:lineRule="atLeast"/>
        <w:rPr>
          <w:sz w:val="20"/>
          <w:szCs w:val="20"/>
        </w:rPr>
      </w:pPr>
    </w:p>
    <w:p w14:paraId="092382CF" w14:textId="77777777" w:rsidR="00293785" w:rsidRDefault="00293785" w:rsidP="00293785">
      <w:pPr>
        <w:spacing w:after="0" w:line="240" w:lineRule="atLeast"/>
        <w:rPr>
          <w:sz w:val="20"/>
          <w:szCs w:val="20"/>
        </w:rPr>
      </w:pPr>
    </w:p>
    <w:p w14:paraId="325DF96B" w14:textId="77777777" w:rsidR="00293785" w:rsidRDefault="00293785" w:rsidP="00293785">
      <w:pPr>
        <w:spacing w:after="0" w:line="240" w:lineRule="atLeast"/>
        <w:rPr>
          <w:sz w:val="20"/>
          <w:szCs w:val="20"/>
        </w:rPr>
      </w:pPr>
      <w:r>
        <w:rPr>
          <w:sz w:val="20"/>
          <w:szCs w:val="20"/>
        </w:rPr>
        <w:t xml:space="preserve">9. “İbrahim, </w:t>
      </w:r>
      <w:proofErr w:type="spellStart"/>
      <w:r>
        <w:rPr>
          <w:sz w:val="20"/>
          <w:szCs w:val="20"/>
        </w:rPr>
        <w:t>ʻAllah’ı</w:t>
      </w:r>
      <w:proofErr w:type="spellEnd"/>
      <w:r>
        <w:rPr>
          <w:sz w:val="20"/>
          <w:szCs w:val="20"/>
        </w:rPr>
        <w:t xml:space="preserve"> bırakıp da size hiçbir fayda ve zarar veremeyen tanrılara mı tapıyorsunuz?’ dedi.” (</w:t>
      </w:r>
      <w:proofErr w:type="spellStart"/>
      <w:r>
        <w:rPr>
          <w:sz w:val="20"/>
          <w:szCs w:val="20"/>
        </w:rPr>
        <w:t>Enbiyâ</w:t>
      </w:r>
      <w:proofErr w:type="spellEnd"/>
      <w:r>
        <w:rPr>
          <w:sz w:val="20"/>
          <w:szCs w:val="20"/>
        </w:rPr>
        <w:t xml:space="preserve"> suresi, 66. ayet)</w:t>
      </w:r>
    </w:p>
    <w:p w14:paraId="5A365CE1" w14:textId="77777777" w:rsidR="00293785" w:rsidRDefault="00293785" w:rsidP="00293785">
      <w:pPr>
        <w:spacing w:after="0" w:line="240" w:lineRule="atLeast"/>
        <w:rPr>
          <w:b/>
          <w:sz w:val="20"/>
          <w:szCs w:val="20"/>
        </w:rPr>
      </w:pPr>
      <w:r>
        <w:rPr>
          <w:b/>
          <w:sz w:val="20"/>
          <w:szCs w:val="20"/>
        </w:rPr>
        <w:t>Hz. İbrahim’in bu ayette dikkat çekilen davranışı aşağıdakilerden hangisidir?</w:t>
      </w:r>
    </w:p>
    <w:p w14:paraId="729609DD" w14:textId="77777777" w:rsidR="00293785" w:rsidRDefault="00293785" w:rsidP="00AA6935">
      <w:pPr>
        <w:spacing w:after="120" w:line="240" w:lineRule="atLeast"/>
        <w:rPr>
          <w:sz w:val="20"/>
          <w:szCs w:val="20"/>
        </w:rPr>
      </w:pPr>
      <w:r>
        <w:rPr>
          <w:sz w:val="20"/>
          <w:szCs w:val="20"/>
        </w:rPr>
        <w:t>A) Uyarmak</w:t>
      </w:r>
    </w:p>
    <w:p w14:paraId="0105533B" w14:textId="77777777" w:rsidR="00293785" w:rsidRDefault="00293785" w:rsidP="00AA6935">
      <w:pPr>
        <w:spacing w:after="120" w:line="240" w:lineRule="atLeast"/>
        <w:rPr>
          <w:sz w:val="20"/>
          <w:szCs w:val="20"/>
        </w:rPr>
      </w:pPr>
      <w:r>
        <w:rPr>
          <w:sz w:val="20"/>
          <w:szCs w:val="20"/>
        </w:rPr>
        <w:t>B) Müjdelemek</w:t>
      </w:r>
    </w:p>
    <w:p w14:paraId="4456C04C" w14:textId="77777777" w:rsidR="00293785" w:rsidRDefault="00293785" w:rsidP="00AA6935">
      <w:pPr>
        <w:spacing w:after="120" w:line="240" w:lineRule="atLeast"/>
        <w:rPr>
          <w:sz w:val="20"/>
          <w:szCs w:val="20"/>
        </w:rPr>
      </w:pPr>
      <w:r>
        <w:rPr>
          <w:sz w:val="20"/>
          <w:szCs w:val="20"/>
        </w:rPr>
        <w:t>C) Korkutmak</w:t>
      </w:r>
    </w:p>
    <w:p w14:paraId="4F1BF07D" w14:textId="77777777" w:rsidR="00293785" w:rsidRDefault="00293785" w:rsidP="00AA6935">
      <w:pPr>
        <w:spacing w:after="120" w:line="240" w:lineRule="atLeast"/>
        <w:rPr>
          <w:sz w:val="20"/>
          <w:szCs w:val="20"/>
        </w:rPr>
      </w:pPr>
      <w:r>
        <w:rPr>
          <w:sz w:val="20"/>
          <w:szCs w:val="20"/>
        </w:rPr>
        <w:t>D) Sınamak</w:t>
      </w:r>
    </w:p>
    <w:p w14:paraId="7DE5B848" w14:textId="77777777" w:rsidR="00293785" w:rsidRDefault="00293785" w:rsidP="00293785">
      <w:pPr>
        <w:spacing w:after="0" w:line="240" w:lineRule="atLeast"/>
        <w:rPr>
          <w:sz w:val="20"/>
          <w:szCs w:val="20"/>
        </w:rPr>
      </w:pPr>
    </w:p>
    <w:p w14:paraId="70DBB04B" w14:textId="77777777" w:rsidR="00293785" w:rsidRDefault="00293785" w:rsidP="00293785">
      <w:pPr>
        <w:spacing w:after="0" w:line="240" w:lineRule="atLeast"/>
        <w:rPr>
          <w:sz w:val="20"/>
          <w:szCs w:val="20"/>
        </w:rPr>
      </w:pPr>
    </w:p>
    <w:p w14:paraId="37071D1D" w14:textId="77777777" w:rsidR="00293785" w:rsidRDefault="00293785" w:rsidP="00293785">
      <w:pPr>
        <w:spacing w:after="0" w:line="240" w:lineRule="atLeast"/>
        <w:rPr>
          <w:sz w:val="20"/>
          <w:szCs w:val="20"/>
        </w:rPr>
      </w:pPr>
    </w:p>
    <w:p w14:paraId="26F4C2B8" w14:textId="77777777" w:rsidR="00293785" w:rsidRDefault="00293785" w:rsidP="00293785">
      <w:pPr>
        <w:spacing w:after="0" w:line="240" w:lineRule="atLeast"/>
        <w:rPr>
          <w:sz w:val="20"/>
          <w:szCs w:val="20"/>
        </w:rPr>
      </w:pPr>
    </w:p>
    <w:p w14:paraId="16DED6E0" w14:textId="77777777" w:rsidR="00293785" w:rsidRDefault="00293785" w:rsidP="00293785">
      <w:pPr>
        <w:spacing w:after="0" w:line="240" w:lineRule="atLeast"/>
        <w:rPr>
          <w:sz w:val="20"/>
          <w:szCs w:val="20"/>
        </w:rPr>
      </w:pPr>
    </w:p>
    <w:p w14:paraId="7DE61488" w14:textId="77777777" w:rsidR="00293785" w:rsidRDefault="00293785" w:rsidP="00293785">
      <w:pPr>
        <w:spacing w:after="0" w:line="240" w:lineRule="atLeast"/>
        <w:rPr>
          <w:sz w:val="20"/>
          <w:szCs w:val="20"/>
        </w:rPr>
      </w:pPr>
    </w:p>
    <w:p w14:paraId="7EAE9858" w14:textId="77777777" w:rsidR="00293785" w:rsidRDefault="00293785" w:rsidP="00293785">
      <w:pPr>
        <w:spacing w:after="0" w:line="240" w:lineRule="atLeast"/>
        <w:rPr>
          <w:sz w:val="20"/>
          <w:szCs w:val="20"/>
        </w:rPr>
      </w:pPr>
    </w:p>
    <w:p w14:paraId="0B175A63" w14:textId="77777777" w:rsidR="00293785" w:rsidRDefault="00293785" w:rsidP="00293785">
      <w:pPr>
        <w:spacing w:after="0" w:line="240" w:lineRule="atLeast"/>
        <w:rPr>
          <w:sz w:val="20"/>
          <w:szCs w:val="20"/>
        </w:rPr>
      </w:pPr>
    </w:p>
    <w:p w14:paraId="19F34988" w14:textId="77777777" w:rsidR="00293785" w:rsidRDefault="00293785" w:rsidP="00293785">
      <w:pPr>
        <w:spacing w:after="0" w:line="240" w:lineRule="atLeast"/>
        <w:rPr>
          <w:sz w:val="20"/>
          <w:szCs w:val="20"/>
        </w:rPr>
      </w:pPr>
    </w:p>
    <w:p w14:paraId="25589769" w14:textId="77777777" w:rsidR="00293785" w:rsidRDefault="00293785" w:rsidP="00293785">
      <w:pPr>
        <w:spacing w:after="0" w:line="240" w:lineRule="atLeast"/>
        <w:rPr>
          <w:sz w:val="20"/>
          <w:szCs w:val="20"/>
        </w:rPr>
      </w:pPr>
    </w:p>
    <w:p w14:paraId="52B5690A" w14:textId="77777777" w:rsidR="00293785" w:rsidRDefault="00293785" w:rsidP="00293785">
      <w:pPr>
        <w:spacing w:after="0" w:line="240" w:lineRule="atLeast"/>
        <w:rPr>
          <w:sz w:val="20"/>
          <w:szCs w:val="20"/>
        </w:rPr>
      </w:pPr>
    </w:p>
    <w:p w14:paraId="148B92EE" w14:textId="77777777" w:rsidR="00293785" w:rsidRDefault="00293785" w:rsidP="00293785">
      <w:pPr>
        <w:spacing w:after="0" w:line="240" w:lineRule="atLeast"/>
        <w:rPr>
          <w:sz w:val="20"/>
          <w:szCs w:val="20"/>
        </w:rPr>
      </w:pPr>
    </w:p>
    <w:p w14:paraId="49907653" w14:textId="77777777" w:rsidR="00293785" w:rsidRDefault="00293785" w:rsidP="00293785">
      <w:pPr>
        <w:spacing w:after="0" w:line="240" w:lineRule="atLeast"/>
        <w:rPr>
          <w:sz w:val="20"/>
          <w:szCs w:val="20"/>
        </w:rPr>
      </w:pPr>
    </w:p>
    <w:p w14:paraId="46181B07" w14:textId="77777777" w:rsidR="00293785" w:rsidRDefault="00293785" w:rsidP="00293785">
      <w:pPr>
        <w:spacing w:after="0" w:line="240" w:lineRule="atLeast"/>
        <w:rPr>
          <w:sz w:val="20"/>
          <w:szCs w:val="20"/>
        </w:rPr>
      </w:pPr>
    </w:p>
    <w:p w14:paraId="25D1C352" w14:textId="77777777" w:rsidR="00293785" w:rsidRDefault="00293785" w:rsidP="00293785">
      <w:pPr>
        <w:spacing w:after="0" w:line="240" w:lineRule="atLeast"/>
        <w:rPr>
          <w:sz w:val="20"/>
          <w:szCs w:val="20"/>
        </w:rPr>
      </w:pPr>
    </w:p>
    <w:p w14:paraId="7B3EEA37" w14:textId="77777777" w:rsidR="00293785" w:rsidRDefault="00293785" w:rsidP="00293785">
      <w:pPr>
        <w:spacing w:after="0" w:line="240" w:lineRule="atLeast"/>
        <w:rPr>
          <w:sz w:val="20"/>
          <w:szCs w:val="20"/>
        </w:rPr>
      </w:pPr>
    </w:p>
    <w:p w14:paraId="66329C4D" w14:textId="3CA9A176" w:rsidR="00293785" w:rsidRDefault="00293785" w:rsidP="00293785">
      <w:pPr>
        <w:spacing w:after="0" w:line="240" w:lineRule="atLeast"/>
        <w:rPr>
          <w:sz w:val="20"/>
          <w:szCs w:val="20"/>
        </w:rPr>
      </w:pPr>
      <w:r>
        <w:rPr>
          <w:sz w:val="20"/>
          <w:szCs w:val="20"/>
        </w:rPr>
        <w:t>10. “Göklerin, yerin ve bunlardaki her şeyin hükümranlığı yalnızca Allah’ındır. O her şeye</w:t>
      </w:r>
      <w:r w:rsidR="00AA6935">
        <w:rPr>
          <w:sz w:val="20"/>
          <w:szCs w:val="20"/>
        </w:rPr>
        <w:t xml:space="preserve"> </w:t>
      </w:r>
      <w:r>
        <w:rPr>
          <w:sz w:val="20"/>
          <w:szCs w:val="20"/>
        </w:rPr>
        <w:t>hakkıyla gücü yetendir.” (Mâide suresi, 120. ayet.)</w:t>
      </w:r>
    </w:p>
    <w:p w14:paraId="3EA32C36" w14:textId="77777777" w:rsidR="00293785" w:rsidRDefault="00293785" w:rsidP="00293785">
      <w:pPr>
        <w:spacing w:after="0" w:line="240" w:lineRule="atLeast"/>
        <w:rPr>
          <w:b/>
          <w:sz w:val="20"/>
          <w:szCs w:val="20"/>
        </w:rPr>
      </w:pPr>
      <w:r>
        <w:rPr>
          <w:b/>
          <w:sz w:val="20"/>
          <w:szCs w:val="20"/>
        </w:rPr>
        <w:t xml:space="preserve">Bu ayete göre Yüce Allah için aşağıdakilerden hangisi </w:t>
      </w:r>
      <w:r>
        <w:rPr>
          <w:b/>
          <w:sz w:val="20"/>
          <w:szCs w:val="20"/>
          <w:u w:val="single"/>
        </w:rPr>
        <w:t>söylenemez</w:t>
      </w:r>
      <w:r>
        <w:rPr>
          <w:b/>
          <w:sz w:val="20"/>
          <w:szCs w:val="20"/>
        </w:rPr>
        <w:t>?</w:t>
      </w:r>
    </w:p>
    <w:p w14:paraId="14E3DF39" w14:textId="77777777" w:rsidR="00293785" w:rsidRDefault="00293785" w:rsidP="00AA6935">
      <w:pPr>
        <w:spacing w:after="120" w:line="240" w:lineRule="atLeast"/>
        <w:rPr>
          <w:sz w:val="20"/>
          <w:szCs w:val="20"/>
        </w:rPr>
      </w:pPr>
      <w:r>
        <w:rPr>
          <w:sz w:val="20"/>
          <w:szCs w:val="20"/>
        </w:rPr>
        <w:t>A) Göklerdeki her şeye hükmeder.</w:t>
      </w:r>
    </w:p>
    <w:p w14:paraId="04F74BC0" w14:textId="77777777" w:rsidR="00293785" w:rsidRDefault="00293785" w:rsidP="00AA6935">
      <w:pPr>
        <w:spacing w:after="120" w:line="240" w:lineRule="atLeast"/>
        <w:rPr>
          <w:sz w:val="20"/>
          <w:szCs w:val="20"/>
        </w:rPr>
      </w:pPr>
      <w:r>
        <w:rPr>
          <w:sz w:val="20"/>
          <w:szCs w:val="20"/>
        </w:rPr>
        <w:t>B) Her şeye gücü yeter.</w:t>
      </w:r>
    </w:p>
    <w:p w14:paraId="1E21C783" w14:textId="63A8DEE9" w:rsidR="00293785" w:rsidRDefault="00293785" w:rsidP="00AA6935">
      <w:pPr>
        <w:spacing w:after="120" w:line="240" w:lineRule="atLeast"/>
        <w:rPr>
          <w:sz w:val="20"/>
          <w:szCs w:val="20"/>
        </w:rPr>
      </w:pPr>
      <w:r>
        <w:rPr>
          <w:sz w:val="20"/>
          <w:szCs w:val="20"/>
        </w:rPr>
        <w:t xml:space="preserve">C) </w:t>
      </w:r>
      <w:r w:rsidR="00AA6935">
        <w:rPr>
          <w:sz w:val="20"/>
          <w:szCs w:val="20"/>
        </w:rPr>
        <w:t>Evren kendiliğinden var olmuştur.</w:t>
      </w:r>
    </w:p>
    <w:p w14:paraId="10EFC05D" w14:textId="77777777" w:rsidR="00293785" w:rsidRDefault="00293785" w:rsidP="00AA6935">
      <w:pPr>
        <w:spacing w:after="120" w:line="240" w:lineRule="atLeast"/>
        <w:rPr>
          <w:sz w:val="20"/>
          <w:szCs w:val="20"/>
        </w:rPr>
      </w:pPr>
      <w:r>
        <w:rPr>
          <w:sz w:val="20"/>
          <w:szCs w:val="20"/>
        </w:rPr>
        <w:t>D) Gücü ve kudreti sınırsızdır.</w:t>
      </w:r>
    </w:p>
    <w:p w14:paraId="7115E7B9" w14:textId="77777777" w:rsidR="003228CB" w:rsidRDefault="003228CB" w:rsidP="00AA6935">
      <w:pPr>
        <w:spacing w:after="120" w:line="240" w:lineRule="atLeast"/>
        <w:rPr>
          <w:sz w:val="20"/>
          <w:szCs w:val="20"/>
        </w:rPr>
      </w:pPr>
    </w:p>
    <w:p w14:paraId="4DF2DBA2" w14:textId="77777777" w:rsidR="00D379CB" w:rsidRDefault="00D379CB" w:rsidP="00AA6935">
      <w:pPr>
        <w:spacing w:after="120" w:line="240" w:lineRule="atLeast"/>
        <w:rPr>
          <w:sz w:val="20"/>
          <w:szCs w:val="20"/>
        </w:rPr>
      </w:pPr>
    </w:p>
    <w:p w14:paraId="5EEEE8E7" w14:textId="77777777" w:rsidR="00D379CB" w:rsidRDefault="00D379CB" w:rsidP="00AA6935">
      <w:pPr>
        <w:spacing w:after="120" w:line="240" w:lineRule="atLeast"/>
        <w:rPr>
          <w:sz w:val="20"/>
          <w:szCs w:val="20"/>
        </w:rPr>
      </w:pPr>
    </w:p>
    <w:p w14:paraId="0B80B50C" w14:textId="77777777" w:rsidR="00D379CB" w:rsidRDefault="00D379CB" w:rsidP="00AA6935">
      <w:pPr>
        <w:spacing w:after="120" w:line="240" w:lineRule="atLeast"/>
        <w:rPr>
          <w:sz w:val="20"/>
          <w:szCs w:val="20"/>
        </w:rPr>
      </w:pPr>
    </w:p>
    <w:p w14:paraId="2EAF66C7" w14:textId="77777777" w:rsidR="00D379CB" w:rsidRDefault="00D379CB" w:rsidP="00AA6935">
      <w:pPr>
        <w:spacing w:after="120" w:line="240" w:lineRule="atLeast"/>
        <w:rPr>
          <w:sz w:val="20"/>
          <w:szCs w:val="20"/>
        </w:rPr>
      </w:pPr>
    </w:p>
    <w:p w14:paraId="0DDD8A83" w14:textId="77777777" w:rsidR="00D379CB" w:rsidRDefault="00D379CB" w:rsidP="00AA6935">
      <w:pPr>
        <w:spacing w:after="120" w:line="240" w:lineRule="atLeast"/>
        <w:rPr>
          <w:sz w:val="20"/>
          <w:szCs w:val="20"/>
        </w:rPr>
      </w:pPr>
    </w:p>
    <w:p w14:paraId="2A5C578E" w14:textId="77777777" w:rsidR="00D379CB" w:rsidRDefault="00D379CB" w:rsidP="00AA6935">
      <w:pPr>
        <w:spacing w:after="120" w:line="240" w:lineRule="atLeast"/>
        <w:rPr>
          <w:sz w:val="20"/>
          <w:szCs w:val="20"/>
        </w:rPr>
      </w:pPr>
    </w:p>
    <w:p w14:paraId="5EA5F8F5" w14:textId="77777777" w:rsidR="00D379CB" w:rsidRDefault="00D379CB" w:rsidP="00AA6935">
      <w:pPr>
        <w:spacing w:after="120" w:line="240" w:lineRule="atLeast"/>
        <w:rPr>
          <w:sz w:val="20"/>
          <w:szCs w:val="20"/>
        </w:rPr>
      </w:pPr>
    </w:p>
    <w:p w14:paraId="3C1248CF" w14:textId="77777777" w:rsidR="00D379CB" w:rsidRDefault="00D379CB" w:rsidP="00AA6935">
      <w:pPr>
        <w:spacing w:after="120" w:line="240" w:lineRule="atLeast"/>
        <w:rPr>
          <w:sz w:val="20"/>
          <w:szCs w:val="20"/>
        </w:rPr>
      </w:pPr>
    </w:p>
    <w:p w14:paraId="5CB7F208" w14:textId="77777777" w:rsidR="00D379CB" w:rsidRDefault="00D379CB" w:rsidP="00AA6935">
      <w:pPr>
        <w:spacing w:after="120" w:line="240" w:lineRule="atLeast"/>
        <w:rPr>
          <w:sz w:val="20"/>
          <w:szCs w:val="20"/>
        </w:rPr>
      </w:pPr>
    </w:p>
    <w:p w14:paraId="2D568CBB" w14:textId="77777777" w:rsidR="00D379CB" w:rsidRDefault="00D379CB" w:rsidP="00AA6935">
      <w:pPr>
        <w:spacing w:after="120" w:line="240" w:lineRule="atLeast"/>
        <w:rPr>
          <w:sz w:val="20"/>
          <w:szCs w:val="20"/>
        </w:rPr>
      </w:pPr>
    </w:p>
    <w:p w14:paraId="7CBDE8FA" w14:textId="77777777" w:rsidR="00D379CB" w:rsidRDefault="00D379CB" w:rsidP="00AA6935">
      <w:pPr>
        <w:spacing w:after="120" w:line="240" w:lineRule="atLeast"/>
        <w:rPr>
          <w:sz w:val="20"/>
          <w:szCs w:val="20"/>
        </w:rPr>
      </w:pPr>
    </w:p>
    <w:p w14:paraId="37591BF6" w14:textId="77777777" w:rsidR="00D379CB" w:rsidRDefault="00D379CB" w:rsidP="00AA6935">
      <w:pPr>
        <w:spacing w:after="120" w:line="240" w:lineRule="atLeast"/>
        <w:rPr>
          <w:sz w:val="20"/>
          <w:szCs w:val="20"/>
        </w:rPr>
      </w:pPr>
    </w:p>
    <w:p w14:paraId="405E8EFC" w14:textId="7130CE1C" w:rsidR="00D379CB" w:rsidRDefault="00D379CB" w:rsidP="00AA6935">
      <w:pPr>
        <w:spacing w:after="120" w:line="240" w:lineRule="atLeast"/>
        <w:rPr>
          <w:sz w:val="20"/>
          <w:szCs w:val="20"/>
        </w:rPr>
      </w:pPr>
      <w:r>
        <w:rPr>
          <w:noProof/>
          <w:sz w:val="20"/>
          <w:szCs w:val="20"/>
          <w:lang w:eastAsia="tr-TR"/>
        </w:rPr>
        <w:lastRenderedPageBreak/>
        <mc:AlternateContent>
          <mc:Choice Requires="wps">
            <w:drawing>
              <wp:anchor distT="0" distB="0" distL="114300" distR="114300" simplePos="0" relativeHeight="251660800" behindDoc="1" locked="0" layoutInCell="1" allowOverlap="1" wp14:anchorId="00EEE4B2" wp14:editId="0211E0CD">
                <wp:simplePos x="0" y="0"/>
                <wp:positionH relativeFrom="column">
                  <wp:posOffset>806823</wp:posOffset>
                </wp:positionH>
                <wp:positionV relativeFrom="paragraph">
                  <wp:posOffset>363070</wp:posOffset>
                </wp:positionV>
                <wp:extent cx="3941380" cy="409903"/>
                <wp:effectExtent l="0" t="0" r="21590" b="28575"/>
                <wp:wrapNone/>
                <wp:docPr id="7" name="Dikdörtgen: Köşeleri Yuvarlatılmış 7">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3941380" cy="40990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33134E" w14:textId="77777777" w:rsidR="00D379CB" w:rsidRPr="00222B77" w:rsidRDefault="00D379CB" w:rsidP="00D379CB">
                            <w:pPr>
                              <w:jc w:val="center"/>
                              <w:rPr>
                                <w:b/>
                                <w:bCs/>
                                <w:sz w:val="28"/>
                                <w:szCs w:val="28"/>
                              </w:rPr>
                            </w:pPr>
                            <w:r w:rsidRPr="00222B77">
                              <w:rPr>
                                <w:b/>
                                <w:bCs/>
                                <w:sz w:val="28"/>
                                <w:szCs w:val="28"/>
                              </w:rPr>
                              <w:t>DENEMENİN CEVAP ANAHTARI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EE4B2" id="Dikdörtgen: Köşeleri Yuvarlatılmış 7" o:spid="_x0000_s1030" href="https://www.dindersi.com/icerik/lgs-hazirlik-denemeleri-b228s5" style="position:absolute;margin-left:63.55pt;margin-top:28.6pt;width:310.35pt;height:3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" o:button="t" fillcolor="#4f81bd [3204]" strokecolor="#243f60 [1604]" strokeweight="2pt">
                <v:fill o:detectmouseclick="t"/>
                <v:textbox>
                  <w:txbxContent>
                    <w:p w14:paraId="2333134E" w14:textId="77777777" w:rsidR="00D379CB" w:rsidRPr="00222B77" w:rsidRDefault="00D379CB" w:rsidP="00D379CB">
                      <w:pPr>
                        <w:jc w:val="center"/>
                        <w:rPr>
                          <w:b/>
                          <w:bCs/>
                          <w:sz w:val="28"/>
                          <w:szCs w:val="28"/>
                        </w:rPr>
                      </w:pPr>
                      <w:r w:rsidRPr="00222B77">
                        <w:rPr>
                          <w:b/>
                          <w:bCs/>
                          <w:sz w:val="28"/>
                          <w:szCs w:val="28"/>
                        </w:rPr>
                        <w:t>DENEMENİN CEVAP ANAHTARI İÇİN TIKLAYINIZ</w:t>
                      </w:r>
                    </w:p>
                  </w:txbxContent>
                </v:textbox>
              </v:roundrect>
            </w:pict>
          </mc:Fallback>
        </mc:AlternateContent>
      </w:r>
      <w:r>
        <w:rPr>
          <w:noProof/>
          <w:sz w:val="20"/>
          <w:szCs w:val="20"/>
          <w:lang w:eastAsia="tr-TR"/>
        </w:rPr>
        <w:drawing>
          <wp:anchor distT="0" distB="0" distL="114300" distR="114300" simplePos="0" relativeHeight="251657728" behindDoc="1" locked="0" layoutInCell="1" allowOverlap="1" wp14:anchorId="4D0DD58C" wp14:editId="1441956C">
            <wp:simplePos x="0" y="0"/>
            <wp:positionH relativeFrom="margin">
              <wp:posOffset>-900953</wp:posOffset>
            </wp:positionH>
            <wp:positionV relativeFrom="paragraph">
              <wp:posOffset>739589</wp:posOffset>
            </wp:positionV>
            <wp:extent cx="7466330" cy="9027978"/>
            <wp:effectExtent l="0" t="0" r="1270" b="190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2">
                      <a:extLst>
                        <a:ext uri="{28A0092B-C50C-407E-A947-70E740481C1C}">
                          <a14:useLocalDpi xmlns:a14="http://schemas.microsoft.com/office/drawing/2010/main" val="0"/>
                        </a:ext>
                      </a:extLst>
                    </a:blip>
                    <a:stretch>
                      <a:fillRect/>
                    </a:stretch>
                  </pic:blipFill>
                  <pic:spPr>
                    <a:xfrm>
                      <a:off x="0" y="0"/>
                      <a:ext cx="7466330" cy="9027978"/>
                    </a:xfrm>
                    <a:prstGeom prst="rect">
                      <a:avLst/>
                    </a:prstGeom>
                  </pic:spPr>
                </pic:pic>
              </a:graphicData>
            </a:graphic>
            <wp14:sizeRelH relativeFrom="margin">
              <wp14:pctWidth>0</wp14:pctWidth>
            </wp14:sizeRelH>
            <wp14:sizeRelV relativeFrom="margin">
              <wp14:pctHeight>0</wp14:pctHeight>
            </wp14:sizeRelV>
          </wp:anchor>
        </w:drawing>
      </w:r>
    </w:p>
    <w:p w14:paraId="5886CB43" w14:textId="4A31BD1D" w:rsidR="00D379CB" w:rsidRDefault="00D379CB" w:rsidP="00AA6935">
      <w:pPr>
        <w:spacing w:after="120" w:line="240" w:lineRule="atLeast"/>
        <w:rPr>
          <w:sz w:val="20"/>
          <w:szCs w:val="20"/>
        </w:rPr>
        <w:sectPr w:rsidR="00D379CB" w:rsidSect="003B5001">
          <w:headerReference w:type="even" r:id="rId13"/>
          <w:headerReference w:type="default" r:id="rId14"/>
          <w:headerReference w:type="first" r:id="rId15"/>
          <w:pgSz w:w="11906" w:h="16838"/>
          <w:pgMar w:top="1417" w:right="1417" w:bottom="1417" w:left="1417" w:header="426" w:footer="708" w:gutter="0"/>
          <w:cols w:num="2" w:space="851"/>
          <w:docGrid w:linePitch="360"/>
        </w:sectPr>
      </w:pPr>
    </w:p>
    <w:p w14:paraId="0E395CAD" w14:textId="1E90F24F" w:rsidR="005C6DE3" w:rsidRDefault="003228CB" w:rsidP="005C6DE3">
      <w:pPr>
        <w:rPr>
          <w:sz w:val="20"/>
          <w:szCs w:val="20"/>
        </w:rPr>
      </w:pPr>
      <w:r>
        <w:rPr>
          <w:noProof/>
          <w:lang w:eastAsia="tr-TR"/>
        </w:rPr>
        <w:lastRenderedPageBreak/>
        <w:drawing>
          <wp:anchor distT="0" distB="0" distL="114300" distR="114300" simplePos="0" relativeHeight="251654144" behindDoc="0" locked="0" layoutInCell="1" allowOverlap="1" wp14:anchorId="6169A477" wp14:editId="3F90269D">
            <wp:simplePos x="0" y="0"/>
            <wp:positionH relativeFrom="column">
              <wp:posOffset>-1198842</wp:posOffset>
            </wp:positionH>
            <wp:positionV relativeFrom="paragraph">
              <wp:posOffset>-1059379</wp:posOffset>
            </wp:positionV>
            <wp:extent cx="7970109" cy="11160000"/>
            <wp:effectExtent l="0" t="0" r="0" b="381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6">
                      <a:extLst>
                        <a:ext uri="{28A0092B-C50C-407E-A947-70E740481C1C}">
                          <a14:useLocalDpi xmlns:a14="http://schemas.microsoft.com/office/drawing/2010/main" val="0"/>
                        </a:ext>
                      </a:extLst>
                    </a:blip>
                    <a:stretch>
                      <a:fillRect/>
                    </a:stretch>
                  </pic:blipFill>
                  <pic:spPr>
                    <a:xfrm>
                      <a:off x="0" y="0"/>
                      <a:ext cx="7970109" cy="11160000"/>
                    </a:xfrm>
                    <a:prstGeom prst="rect">
                      <a:avLst/>
                    </a:prstGeom>
                  </pic:spPr>
                </pic:pic>
              </a:graphicData>
            </a:graphic>
            <wp14:sizeRelH relativeFrom="page">
              <wp14:pctWidth>0</wp14:pctWidth>
            </wp14:sizeRelH>
            <wp14:sizeRelV relativeFrom="page">
              <wp14:pctHeight>0</wp14:pctHeight>
            </wp14:sizeRelV>
          </wp:anchor>
        </w:drawing>
      </w:r>
    </w:p>
    <w:sectPr w:rsidR="005C6DE3" w:rsidSect="00024293">
      <w:headerReference w:type="even" r:id="rId17"/>
      <w:headerReference w:type="default" r:id="rId18"/>
      <w:headerReference w:type="first" r:id="rId19"/>
      <w:pgSz w:w="11906" w:h="16838"/>
      <w:pgMar w:top="1417" w:right="1417" w:bottom="1417" w:left="1417" w:header="426" w:footer="708" w:gutter="0"/>
      <w:cols w:num="2" w:sep="1" w:space="8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9B211" w14:textId="77777777" w:rsidR="005D543A" w:rsidRDefault="005D543A" w:rsidP="005F5359">
      <w:pPr>
        <w:spacing w:after="0" w:line="240" w:lineRule="auto"/>
      </w:pPr>
      <w:r>
        <w:separator/>
      </w:r>
    </w:p>
  </w:endnote>
  <w:endnote w:type="continuationSeparator" w:id="0">
    <w:p w14:paraId="0C2CCA13" w14:textId="77777777" w:rsidR="005D543A" w:rsidRDefault="005D543A"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038EE" w14:textId="77777777" w:rsidR="005D543A" w:rsidRDefault="005D543A" w:rsidP="005F5359">
      <w:pPr>
        <w:spacing w:after="0" w:line="240" w:lineRule="auto"/>
      </w:pPr>
      <w:r>
        <w:separator/>
      </w:r>
    </w:p>
  </w:footnote>
  <w:footnote w:type="continuationSeparator" w:id="0">
    <w:p w14:paraId="7B59D79F" w14:textId="77777777" w:rsidR="005D543A" w:rsidRDefault="005D543A"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A003" w14:textId="7C5D0F3A" w:rsidR="00E321DA" w:rsidRDefault="00D379CB">
    <w:pPr>
      <w:pStyle w:val="stBilgi"/>
    </w:pPr>
    <w:r>
      <w:rPr>
        <w:noProof/>
      </w:rPr>
      <w:pict w14:anchorId="191E2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086079" o:spid="_x0000_s2050" type="#_x0000_t75" style="position:absolute;margin-left:0;margin-top:0;width:19.75pt;height:666.3pt;z-index:-251655168;mso-position-horizontal:center;mso-position-horizontal-relative:margin;mso-position-vertical:center;mso-position-vertical-relative:margin" o:allowincell="f">
          <v:imagedata r:id="rId1" o:title="ortayazı@4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215FE" w14:textId="33D86963" w:rsidR="00F22F19" w:rsidRPr="00F22F19" w:rsidRDefault="00D379CB" w:rsidP="00F22F19">
    <w:pPr>
      <w:pStyle w:val="stBilgi"/>
      <w:jc w:val="center"/>
      <w:rPr>
        <w:sz w:val="28"/>
        <w:szCs w:val="28"/>
      </w:rPr>
    </w:pPr>
    <w:r>
      <w:rPr>
        <w:noProof/>
        <w:sz w:val="28"/>
        <w:szCs w:val="28"/>
      </w:rPr>
      <w:pict w14:anchorId="104FBA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086080" o:spid="_x0000_s2051" type="#_x0000_t75" style="position:absolute;left:0;text-align:left;margin-left:0;margin-top:0;width:19.75pt;height:666.3pt;z-index:-251654144;mso-position-horizontal:center;mso-position-horizontal-relative:margin;mso-position-vertical:center;mso-position-vertical-relative:margin" o:allowincell="f">
          <v:imagedata r:id="rId1" o:title="ortayazı@4x"/>
          <w10:wrap anchorx="margin" anchory="margin"/>
        </v:shape>
      </w:pict>
    </w:r>
  </w:p>
  <w:p w14:paraId="58BD7A9D" w14:textId="3F160EA9" w:rsidR="00F22F19" w:rsidRDefault="00F22F19" w:rsidP="00F22F19">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03679" w14:textId="7EFE2308" w:rsidR="00E321DA" w:rsidRDefault="00D379CB">
    <w:pPr>
      <w:pStyle w:val="stBilgi"/>
    </w:pPr>
    <w:r>
      <w:rPr>
        <w:noProof/>
      </w:rPr>
      <w:pict w14:anchorId="7692E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086078" o:spid="_x0000_s2049" type="#_x0000_t75" style="position:absolute;margin-left:0;margin-top:0;width:19.75pt;height:666.3pt;z-index:-251656192;mso-position-horizontal:center;mso-position-horizontal-relative:margin;mso-position-vertical:center;mso-position-vertical-relative:margin" o:allowincell="f">
          <v:imagedata r:id="rId1" o:title="ortayazı@4x"/>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30391" w14:textId="472C9736" w:rsidR="00E321DA" w:rsidRDefault="00D379CB">
    <w:pPr>
      <w:pStyle w:val="stBilgi"/>
    </w:pPr>
    <w:r>
      <w:rPr>
        <w:noProof/>
      </w:rPr>
      <w:pict w14:anchorId="14B1B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086082" o:spid="_x0000_s2053" type="#_x0000_t75" style="position:absolute;margin-left:0;margin-top:0;width:19.75pt;height:666.3pt;z-index:-251652096;mso-position-horizontal:center;mso-position-horizontal-relative:margin;mso-position-vertical:center;mso-position-vertical-relative:margin" o:allowincell="f">
          <v:imagedata r:id="rId1" o:title="ortayazı@4x"/>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03F4" w14:textId="01799326" w:rsidR="003228CB" w:rsidRPr="00F22F19" w:rsidRDefault="00D379CB" w:rsidP="00F22F19">
    <w:pPr>
      <w:pStyle w:val="stBilgi"/>
      <w:jc w:val="center"/>
      <w:rPr>
        <w:sz w:val="28"/>
        <w:szCs w:val="28"/>
      </w:rPr>
    </w:pPr>
    <w:r>
      <w:rPr>
        <w:noProof/>
        <w:lang w:eastAsia="tr-TR"/>
      </w:rPr>
      <w:pict w14:anchorId="300ECE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086083" o:spid="_x0000_s2054" type="#_x0000_t75" style="position:absolute;left:0;text-align:left;margin-left:0;margin-top:0;width:19.75pt;height:666.3pt;z-index:-251651072;mso-position-horizontal:center;mso-position-horizontal-relative:margin;mso-position-vertical:center;mso-position-vertical-relative:margin" o:allowincell="f">
          <v:imagedata r:id="rId1" o:title="ortayazı@4x"/>
          <w10:wrap anchorx="margin" anchory="margin"/>
        </v:shape>
      </w:pict>
    </w:r>
    <w:r w:rsidR="003228CB">
      <w:rPr>
        <w:noProof/>
        <w:lang w:eastAsia="tr-TR"/>
      </w:rPr>
      <mc:AlternateContent>
        <mc:Choice Requires="wps">
          <w:drawing>
            <wp:anchor distT="0" distB="0" distL="114300" distR="114300" simplePos="0" relativeHeight="251659264" behindDoc="0" locked="0" layoutInCell="1" allowOverlap="1" wp14:anchorId="4436E653" wp14:editId="61460FBC">
              <wp:simplePos x="0" y="0"/>
              <wp:positionH relativeFrom="column">
                <wp:posOffset>-1014095</wp:posOffset>
              </wp:positionH>
              <wp:positionV relativeFrom="paragraph">
                <wp:posOffset>-127635</wp:posOffset>
              </wp:positionV>
              <wp:extent cx="7791450" cy="614045"/>
              <wp:effectExtent l="0" t="0" r="19050" b="14605"/>
              <wp:wrapNone/>
              <wp:docPr id="3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614045"/>
                      </a:xfrm>
                      <a:prstGeom prst="flowChartAlternateProcess">
                        <a:avLst/>
                      </a:prstGeom>
                      <a:solidFill>
                        <a:schemeClr val="tx2">
                          <a:lumMod val="20000"/>
                          <a:lumOff val="80000"/>
                        </a:schemeClr>
                      </a:solidFill>
                      <a:ln w="9525">
                        <a:solidFill>
                          <a:srgbClr val="4F81BD"/>
                        </a:solidFill>
                        <a:miter lim="800000"/>
                        <a:headEnd/>
                        <a:tailEnd/>
                      </a:ln>
                    </wps:spPr>
                    <wps:txbx>
                      <w:txbxContent>
                        <w:p w14:paraId="69A749E6" w14:textId="77777777" w:rsidR="003228CB" w:rsidRPr="00F22F19" w:rsidRDefault="003228CB" w:rsidP="003228CB">
                          <w:pPr>
                            <w:pStyle w:val="stBilgi"/>
                            <w:jc w:val="center"/>
                            <w:rPr>
                              <w:sz w:val="28"/>
                              <w:szCs w:val="28"/>
                            </w:rPr>
                          </w:pPr>
                          <w:r w:rsidRPr="00F22F19">
                            <w:rPr>
                              <w:sz w:val="28"/>
                              <w:szCs w:val="28"/>
                            </w:rPr>
                            <w:t>DİN KÜLTÜRÜ VE AHLAK BİLGİSİ</w:t>
                          </w:r>
                        </w:p>
                        <w:p w14:paraId="51CAE60E" w14:textId="1CF23E80" w:rsidR="003228CB" w:rsidRPr="003078C0" w:rsidRDefault="003228CB" w:rsidP="003228CB">
                          <w:pPr>
                            <w:pStyle w:val="stBilgi"/>
                            <w:jc w:val="center"/>
                            <w:rPr>
                              <w:rFonts w:ascii="Verdana" w:hAnsi="Verdana"/>
                              <w:sz w:val="28"/>
                              <w:szCs w:val="28"/>
                            </w:rPr>
                          </w:pPr>
                          <w:r w:rsidRPr="00F22F19">
                            <w:rPr>
                              <w:sz w:val="28"/>
                              <w:szCs w:val="28"/>
                            </w:rPr>
                            <w:t xml:space="preserve">5.SINIF 1. ÜNİTE LGS HAZIRLIK DENEME </w:t>
                          </w:r>
                          <w:r w:rsidR="00293785">
                            <w:rPr>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6E65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031" type="#_x0000_t176" style="position:absolute;left:0;text-align:left;margin-left:-79.85pt;margin-top:-10.05pt;width:613.5pt;height:4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" fillcolor="#c6d9f1 [671]" strokecolor="#4f81bd">
              <v:textbox>
                <w:txbxContent>
                  <w:p w14:paraId="69A749E6" w14:textId="77777777" w:rsidR="003228CB" w:rsidRPr="00F22F19" w:rsidRDefault="003228CB" w:rsidP="003228CB">
                    <w:pPr>
                      <w:pStyle w:val="stBilgi"/>
                      <w:jc w:val="center"/>
                      <w:rPr>
                        <w:sz w:val="28"/>
                        <w:szCs w:val="28"/>
                      </w:rPr>
                    </w:pPr>
                    <w:r w:rsidRPr="00F22F19">
                      <w:rPr>
                        <w:sz w:val="28"/>
                        <w:szCs w:val="28"/>
                      </w:rPr>
                      <w:t>DİN KÜLTÜRÜ VE AHLAK BİLGİSİ</w:t>
                    </w:r>
                  </w:p>
                  <w:p w14:paraId="51CAE60E" w14:textId="1CF23E80" w:rsidR="003228CB" w:rsidRPr="003078C0" w:rsidRDefault="003228CB" w:rsidP="003228CB">
                    <w:pPr>
                      <w:pStyle w:val="stBilgi"/>
                      <w:jc w:val="center"/>
                      <w:rPr>
                        <w:rFonts w:ascii="Verdana" w:hAnsi="Verdana"/>
                        <w:sz w:val="28"/>
                        <w:szCs w:val="28"/>
                      </w:rPr>
                    </w:pPr>
                    <w:r w:rsidRPr="00F22F19">
                      <w:rPr>
                        <w:sz w:val="28"/>
                        <w:szCs w:val="28"/>
                      </w:rPr>
                      <w:t xml:space="preserve">5.SINIF 1. ÜNİTE LGS HAZIRLIK DENEME </w:t>
                    </w:r>
                    <w:r w:rsidR="00293785">
                      <w:rPr>
                        <w:sz w:val="28"/>
                        <w:szCs w:val="28"/>
                      </w:rPr>
                      <w:t>4</w:t>
                    </w:r>
                  </w:p>
                </w:txbxContent>
              </v:textbox>
            </v:shape>
          </w:pict>
        </mc:Fallback>
      </mc:AlternateContent>
    </w:r>
  </w:p>
  <w:p w14:paraId="14D27A37" w14:textId="77777777" w:rsidR="003228CB" w:rsidRDefault="003228CB" w:rsidP="00F22F19">
    <w:pPr>
      <w:pStyle w:val="stBilgi"/>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DAE92" w14:textId="77BF14FE" w:rsidR="00E321DA" w:rsidRDefault="00D379CB">
    <w:pPr>
      <w:pStyle w:val="stBilgi"/>
    </w:pPr>
    <w:r>
      <w:rPr>
        <w:noProof/>
      </w:rPr>
      <w:pict w14:anchorId="78953B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086081" o:spid="_x0000_s2052" type="#_x0000_t75" style="position:absolute;margin-left:0;margin-top:0;width:19.75pt;height:666.3pt;z-index:-251653120;mso-position-horizontal:center;mso-position-horizontal-relative:margin;mso-position-vertical:center;mso-position-vertical-relative:margin" o:allowincell="f">
          <v:imagedata r:id="rId1" o:title="ortayazı@4x"/>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CC2D5" w14:textId="52DB3D92" w:rsidR="00E321DA" w:rsidRDefault="00D379CB">
    <w:pPr>
      <w:pStyle w:val="stBilgi"/>
    </w:pPr>
    <w:r>
      <w:rPr>
        <w:noProof/>
      </w:rPr>
      <w:pict w14:anchorId="3FD5D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086085" o:spid="_x0000_s2056" type="#_x0000_t75" style="position:absolute;margin-left:0;margin-top:0;width:19.75pt;height:666.3pt;z-index:-251649024;mso-position-horizontal:center;mso-position-horizontal-relative:margin;mso-position-vertical:center;mso-position-vertical-relative:margin" o:allowincell="f">
          <v:imagedata r:id="rId1" o:title="ortayazı@4x"/>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A4847" w14:textId="0A606E40" w:rsidR="003228CB" w:rsidRPr="00F22F19" w:rsidRDefault="00D379CB" w:rsidP="00F22F19">
    <w:pPr>
      <w:pStyle w:val="stBilgi"/>
      <w:jc w:val="center"/>
      <w:rPr>
        <w:sz w:val="28"/>
        <w:szCs w:val="28"/>
      </w:rPr>
    </w:pPr>
    <w:r>
      <w:rPr>
        <w:noProof/>
        <w:sz w:val="28"/>
        <w:szCs w:val="28"/>
      </w:rPr>
      <w:pict w14:anchorId="307253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086086" o:spid="_x0000_s2057" type="#_x0000_t75" style="position:absolute;left:0;text-align:left;margin-left:0;margin-top:0;width:19.75pt;height:666.3pt;z-index:-251648000;mso-position-horizontal:center;mso-position-horizontal-relative:margin;mso-position-vertical:center;mso-position-vertical-relative:margin" o:allowincell="f">
          <v:imagedata r:id="rId1" o:title="ortayazı@4x"/>
          <w10:wrap anchorx="margin" anchory="margin"/>
        </v:shape>
      </w:pict>
    </w:r>
  </w:p>
  <w:p w14:paraId="48B3A063" w14:textId="77777777" w:rsidR="003228CB" w:rsidRDefault="003228CB" w:rsidP="00F22F19">
    <w:pPr>
      <w:pStyle w:val="stBilgi"/>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2E611" w14:textId="6CE0DA76" w:rsidR="00E321DA" w:rsidRDefault="00D379CB">
    <w:pPr>
      <w:pStyle w:val="stBilgi"/>
    </w:pPr>
    <w:r>
      <w:rPr>
        <w:noProof/>
      </w:rPr>
      <w:pict w14:anchorId="0929D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086084" o:spid="_x0000_s2055" type="#_x0000_t75" style="position:absolute;margin-left:0;margin-top:0;width:19.75pt;height:666.3pt;z-index:-251650048;mso-position-horizontal:center;mso-position-horizontal-relative:margin;mso-position-vertical:center;mso-position-vertical-relative:margin" o:allowincell="f">
          <v:imagedata r:id="rId1" o:title="ortayazı@4x"/>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1775B4"/>
    <w:rsid w:val="002575A0"/>
    <w:rsid w:val="00285A5A"/>
    <w:rsid w:val="00293785"/>
    <w:rsid w:val="002D790B"/>
    <w:rsid w:val="003228CB"/>
    <w:rsid w:val="0033674C"/>
    <w:rsid w:val="003B5001"/>
    <w:rsid w:val="003D3549"/>
    <w:rsid w:val="00433C69"/>
    <w:rsid w:val="005850DA"/>
    <w:rsid w:val="005C6DE3"/>
    <w:rsid w:val="005D543A"/>
    <w:rsid w:val="005F5359"/>
    <w:rsid w:val="00600990"/>
    <w:rsid w:val="0068180A"/>
    <w:rsid w:val="00770614"/>
    <w:rsid w:val="007B6051"/>
    <w:rsid w:val="00871B71"/>
    <w:rsid w:val="008F78B4"/>
    <w:rsid w:val="0090231D"/>
    <w:rsid w:val="009B66D8"/>
    <w:rsid w:val="009F1B5D"/>
    <w:rsid w:val="00A46EC5"/>
    <w:rsid w:val="00A76B4F"/>
    <w:rsid w:val="00A93B7D"/>
    <w:rsid w:val="00AA6935"/>
    <w:rsid w:val="00AF3985"/>
    <w:rsid w:val="00B46C9B"/>
    <w:rsid w:val="00C01EAF"/>
    <w:rsid w:val="00C12F61"/>
    <w:rsid w:val="00D379CB"/>
    <w:rsid w:val="00D90CF9"/>
    <w:rsid w:val="00DB3107"/>
    <w:rsid w:val="00E321DA"/>
    <w:rsid w:val="00E41E1C"/>
    <w:rsid w:val="00E4379F"/>
    <w:rsid w:val="00E97ED1"/>
    <w:rsid w:val="00EC1EE4"/>
    <w:rsid w:val="00EF3E20"/>
    <w:rsid w:val="00F22F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E927BB3"/>
  <w15:docId w15:val="{5E25F399-B360-4526-8142-CE0751A80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jpg"/><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dindersi.com/icerik/lgs-hazirlik-denemeleri-b228s5" TargetMode="Externa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image" Target="media/image2.jpg"/><Relationship Id="rId19"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419DE-8AF5-4C9E-9B53-D623B4F90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526</Words>
  <Characters>3002</Characters>
  <Application>Microsoft Office Word</Application>
  <DocSecurity>0</DocSecurity>
  <Lines>25</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4</cp:revision>
  <dcterms:created xsi:type="dcterms:W3CDTF">2022-11-07T20:48:00Z</dcterms:created>
  <dcterms:modified xsi:type="dcterms:W3CDTF">2022-12-23T06:59:00Z</dcterms:modified>
</cp:coreProperties>
</file>