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A83DC" w14:textId="288382C6" w:rsidR="003228CB" w:rsidRDefault="003228CB" w:rsidP="005C6DE3">
      <w:pPr>
        <w:spacing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  <w:sectPr w:rsidR="003228CB" w:rsidSect="00024293">
          <w:headerReference w:type="even" r:id="rId7"/>
          <w:headerReference w:type="default" r:id="rId8"/>
          <w:headerReference w:type="first" r:id="rId9"/>
          <w:pgSz w:w="11906" w:h="16838"/>
          <w:pgMar w:top="1417" w:right="1417" w:bottom="1417" w:left="1417" w:header="426" w:footer="708" w:gutter="0"/>
          <w:cols w:num="2" w:sep="1" w:space="852"/>
          <w:docGrid w:linePitch="360"/>
        </w:sectPr>
      </w:pPr>
      <w:r>
        <w:rPr>
          <w:noProof/>
          <w:lang w:eastAsia="tr-TR"/>
        </w:rPr>
        <w:drawing>
          <wp:anchor distT="0" distB="0" distL="114300" distR="114300" simplePos="0" relativeHeight="251587584" behindDoc="0" locked="0" layoutInCell="1" allowOverlap="1" wp14:anchorId="7D1B7F93" wp14:editId="2CCF632A">
            <wp:simplePos x="0" y="0"/>
            <wp:positionH relativeFrom="column">
              <wp:posOffset>-1229360</wp:posOffset>
            </wp:positionH>
            <wp:positionV relativeFrom="paragraph">
              <wp:posOffset>-928370</wp:posOffset>
            </wp:positionV>
            <wp:extent cx="7895590" cy="11159490"/>
            <wp:effectExtent l="0" t="0" r="0" b="381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1115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593728" behindDoc="0" locked="0" layoutInCell="1" allowOverlap="1" wp14:anchorId="5B64C0A5" wp14:editId="13F5735A">
                <wp:simplePos x="0" y="0"/>
                <wp:positionH relativeFrom="column">
                  <wp:posOffset>763905</wp:posOffset>
                </wp:positionH>
                <wp:positionV relativeFrom="paragraph">
                  <wp:posOffset>2487930</wp:posOffset>
                </wp:positionV>
                <wp:extent cx="4090670" cy="516890"/>
                <wp:effectExtent l="0" t="0" r="0" b="0"/>
                <wp:wrapNone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516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A6384" w14:textId="77777777" w:rsidR="003228CB" w:rsidRPr="0092110C" w:rsidRDefault="003228CB" w:rsidP="003228CB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HAZIRLIK DENEMESİ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4C0A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60.15pt;margin-top:195.9pt;width:322.1pt;height:40.7pt;z-index: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" filled="f" stroked="f">
                <v:textbox>
                  <w:txbxContent>
                    <w:p w14:paraId="5FDA6384" w14:textId="77777777" w:rsidR="003228CB" w:rsidRPr="0092110C" w:rsidRDefault="003228CB" w:rsidP="003228CB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HAZIRLIK DENEMESİ</w:t>
                      </w:r>
                    </w:p>
                  </w:txbxContent>
                </v:textbox>
              </v:shape>
            </w:pict>
          </mc:Fallback>
        </mc:AlternateContent>
      </w: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595776" behindDoc="0" locked="0" layoutInCell="1" allowOverlap="1" wp14:anchorId="6F334BB1" wp14:editId="4A56EF74">
                <wp:simplePos x="0" y="0"/>
                <wp:positionH relativeFrom="column">
                  <wp:posOffset>896620</wp:posOffset>
                </wp:positionH>
                <wp:positionV relativeFrom="paragraph">
                  <wp:posOffset>-5715</wp:posOffset>
                </wp:positionV>
                <wp:extent cx="4090670" cy="516890"/>
                <wp:effectExtent l="0" t="0" r="0" b="0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516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8A6A7" w14:textId="77777777" w:rsidR="003228CB" w:rsidRPr="00E12A8C" w:rsidRDefault="003228CB" w:rsidP="003228CB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E12A8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ALLAH İNANCI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34BB1" id="_x0000_s1027" type="#_x0000_t202" style="position:absolute;margin-left:70.6pt;margin-top:-.45pt;width:322.1pt;height:40.7pt;z-index: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" filled="f" stroked="f">
                <v:textbox>
                  <w:txbxContent>
                    <w:p w14:paraId="5828A6A7" w14:textId="77777777" w:rsidR="003228CB" w:rsidRPr="00E12A8C" w:rsidRDefault="003228CB" w:rsidP="003228CB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 w:rsidRPr="00E12A8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ALLAH İNANCI</w:t>
                      </w:r>
                    </w:p>
                  </w:txbxContent>
                </v:textbox>
              </v:shape>
            </w:pict>
          </mc:Fallback>
        </mc:AlternateContent>
      </w: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591680" behindDoc="0" locked="0" layoutInCell="1" allowOverlap="1" wp14:anchorId="400E5CB1" wp14:editId="042D11FB">
                <wp:simplePos x="0" y="0"/>
                <wp:positionH relativeFrom="column">
                  <wp:posOffset>2538389</wp:posOffset>
                </wp:positionH>
                <wp:positionV relativeFrom="paragraph">
                  <wp:posOffset>4288496</wp:posOffset>
                </wp:positionV>
                <wp:extent cx="722630" cy="90233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6CE05" w14:textId="18EAE876" w:rsidR="003228CB" w:rsidRPr="0092110C" w:rsidRDefault="00650370" w:rsidP="003228CB">
                            <w:pPr>
                              <w:rPr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20"/>
                                <w:szCs w:val="1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E5CB1" id="Metin Kutusu 6" o:spid="_x0000_s1028" type="#_x0000_t202" style="position:absolute;margin-left:199.85pt;margin-top:337.7pt;width:56.9pt;height:71.05pt;z-index: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" filled="f" stroked="f">
                <v:textbox>
                  <w:txbxContent>
                    <w:p w14:paraId="42C6CE05" w14:textId="18EAE876" w:rsidR="003228CB" w:rsidRPr="0092110C" w:rsidRDefault="00650370" w:rsidP="003228CB">
                      <w:pPr>
                        <w:rPr>
                          <w:color w:val="000000" w:themeColor="text1"/>
                          <w:sz w:val="120"/>
                          <w:szCs w:val="1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20"/>
                          <w:szCs w:val="1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589632" behindDoc="0" locked="0" layoutInCell="1" allowOverlap="1" wp14:anchorId="2DD9E909" wp14:editId="50177FAF">
                <wp:simplePos x="0" y="0"/>
                <wp:positionH relativeFrom="column">
                  <wp:posOffset>-219710</wp:posOffset>
                </wp:positionH>
                <wp:positionV relativeFrom="paragraph">
                  <wp:posOffset>-185420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1848C" w14:textId="77777777" w:rsidR="003228CB" w:rsidRPr="006A2FB9" w:rsidRDefault="003228CB" w:rsidP="003228CB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6A2FB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5</w:t>
                            </w:r>
                            <w:r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9E909" id="_x0000_s1029" type="#_x0000_t202" style="position:absolute;margin-left:-17.3pt;margin-top:-14.6pt;width:56.9pt;height:71.05pt;z-index: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" filled="f" stroked="f">
                <v:textbox>
                  <w:txbxContent>
                    <w:p w14:paraId="4B81848C" w14:textId="77777777" w:rsidR="003228CB" w:rsidRPr="006A2FB9" w:rsidRDefault="003228CB" w:rsidP="003228CB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6A2FB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5</w:t>
                      </w:r>
                      <w:r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A0BB73B" w14:textId="77777777" w:rsidR="00650370" w:rsidRDefault="00650370" w:rsidP="00650370">
      <w:pPr>
        <w:spacing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lastRenderedPageBreak/>
        <w:t>1. I. Akıllı olmak</w:t>
      </w:r>
    </w:p>
    <w:p w14:paraId="6E812560" w14:textId="77777777" w:rsidR="00650370" w:rsidRDefault="00650370" w:rsidP="00650370">
      <w:pPr>
        <w:spacing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II. Yemek - içmek</w:t>
      </w:r>
    </w:p>
    <w:p w14:paraId="6B83D6FF" w14:textId="77777777" w:rsidR="00650370" w:rsidRDefault="00650370" w:rsidP="00650370">
      <w:pPr>
        <w:spacing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III. İnanmak</w:t>
      </w:r>
    </w:p>
    <w:p w14:paraId="3BDBF00B" w14:textId="77777777" w:rsidR="00650370" w:rsidRDefault="00650370" w:rsidP="00650370">
      <w:pPr>
        <w:spacing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IV. Doğmak - büyümek</w:t>
      </w:r>
    </w:p>
    <w:p w14:paraId="7F94B620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b/>
          <w:sz w:val="20"/>
          <w:szCs w:val="20"/>
          <w:lang w:eastAsia="tr-TR"/>
        </w:rPr>
      </w:pPr>
      <w:r>
        <w:rPr>
          <w:rFonts w:ascii="Arial" w:eastAsia="Times New Roman" w:hAnsi="Arial" w:cs="Arial"/>
          <w:b/>
          <w:sz w:val="20"/>
          <w:szCs w:val="20"/>
          <w:lang w:eastAsia="tr-TR"/>
        </w:rPr>
        <w:t>Numaralanmış özelliklerin hangileri insanı diğer canlı varlıklardan ayıran özelliklerdir?</w:t>
      </w:r>
    </w:p>
    <w:p w14:paraId="071BEB8E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A) I ve II. </w:t>
      </w:r>
    </w:p>
    <w:p w14:paraId="552858DD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B) I ve III.</w:t>
      </w:r>
    </w:p>
    <w:p w14:paraId="07E5EB8F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C) II ve IV. </w:t>
      </w:r>
    </w:p>
    <w:p w14:paraId="1A8A7530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D) III ve IV.</w:t>
      </w:r>
    </w:p>
    <w:p w14:paraId="5886CB43" w14:textId="77777777" w:rsidR="003228CB" w:rsidRDefault="003228CB" w:rsidP="005C6DE3">
      <w:pPr>
        <w:rPr>
          <w:sz w:val="20"/>
          <w:szCs w:val="20"/>
        </w:rPr>
      </w:pPr>
    </w:p>
    <w:p w14:paraId="4CBE7AAB" w14:textId="77777777" w:rsidR="00650370" w:rsidRDefault="00650370" w:rsidP="005C6DE3">
      <w:pPr>
        <w:rPr>
          <w:sz w:val="20"/>
          <w:szCs w:val="20"/>
        </w:rPr>
      </w:pPr>
    </w:p>
    <w:p w14:paraId="1EF4D157" w14:textId="77777777" w:rsidR="00650370" w:rsidRDefault="00650370" w:rsidP="005C6DE3">
      <w:pPr>
        <w:rPr>
          <w:sz w:val="20"/>
          <w:szCs w:val="20"/>
        </w:rPr>
      </w:pPr>
    </w:p>
    <w:p w14:paraId="1E8C6854" w14:textId="77777777" w:rsidR="00650370" w:rsidRDefault="00650370" w:rsidP="005C6DE3">
      <w:pPr>
        <w:rPr>
          <w:sz w:val="20"/>
          <w:szCs w:val="20"/>
        </w:rPr>
      </w:pPr>
    </w:p>
    <w:p w14:paraId="0B8B1272" w14:textId="77777777" w:rsidR="00650370" w:rsidRDefault="00650370" w:rsidP="005C6DE3">
      <w:pPr>
        <w:rPr>
          <w:sz w:val="20"/>
          <w:szCs w:val="20"/>
        </w:rPr>
      </w:pPr>
    </w:p>
    <w:p w14:paraId="714F4E2B" w14:textId="77777777" w:rsidR="00650370" w:rsidRDefault="00650370" w:rsidP="005C6DE3">
      <w:pPr>
        <w:rPr>
          <w:sz w:val="20"/>
          <w:szCs w:val="20"/>
        </w:rPr>
      </w:pPr>
    </w:p>
    <w:p w14:paraId="0A76AEA7" w14:textId="77777777" w:rsidR="00650370" w:rsidRDefault="00650370" w:rsidP="005C6DE3">
      <w:pPr>
        <w:rPr>
          <w:sz w:val="20"/>
          <w:szCs w:val="20"/>
        </w:rPr>
      </w:pPr>
    </w:p>
    <w:p w14:paraId="0616E6DB" w14:textId="77777777" w:rsidR="00650370" w:rsidRDefault="00650370" w:rsidP="005C6DE3">
      <w:pPr>
        <w:rPr>
          <w:sz w:val="20"/>
          <w:szCs w:val="20"/>
        </w:rPr>
      </w:pPr>
    </w:p>
    <w:p w14:paraId="4EE7C5FE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2. Her insanın yaratılışında yüce bir varlığa inanma eğilimi vardır. Bu konuda Yüce Allah; “Hakka yönelen bir kimse olarak yüzünü dine çevir. Allah’ın insanları üzerinde yarattığı - - - - sımsıkı tutun…” buyurmaktadır. (Rum suresi, 30. ayet)</w:t>
      </w:r>
    </w:p>
    <w:p w14:paraId="2CA370A0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b/>
          <w:sz w:val="20"/>
          <w:szCs w:val="20"/>
          <w:lang w:eastAsia="tr-TR"/>
        </w:rPr>
      </w:pPr>
      <w:r>
        <w:rPr>
          <w:rFonts w:ascii="Arial" w:eastAsia="Times New Roman" w:hAnsi="Arial" w:cs="Arial"/>
          <w:b/>
          <w:sz w:val="20"/>
          <w:szCs w:val="20"/>
          <w:lang w:eastAsia="tr-TR"/>
        </w:rPr>
        <w:t>Bu ayette boş bırakılan yere gelmesi gereken ve “doğuştan verilen eğilim” anlamına gelen kavram aşağıdakilerden hangisidir?</w:t>
      </w:r>
    </w:p>
    <w:p w14:paraId="15246B51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A) tevekküle </w:t>
      </w:r>
    </w:p>
    <w:p w14:paraId="3135B6F4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B) tevhide</w:t>
      </w:r>
    </w:p>
    <w:p w14:paraId="74B86EC7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C) tesbihe </w:t>
      </w:r>
    </w:p>
    <w:p w14:paraId="627EB4B6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D) fıtrata</w:t>
      </w:r>
    </w:p>
    <w:p w14:paraId="310FB1F3" w14:textId="77777777" w:rsidR="00650370" w:rsidRDefault="00650370" w:rsidP="005C6DE3">
      <w:pPr>
        <w:rPr>
          <w:sz w:val="20"/>
          <w:szCs w:val="20"/>
        </w:rPr>
      </w:pPr>
    </w:p>
    <w:p w14:paraId="31E7A407" w14:textId="77777777" w:rsidR="00650370" w:rsidRDefault="00650370" w:rsidP="005C6DE3">
      <w:pPr>
        <w:rPr>
          <w:sz w:val="20"/>
          <w:szCs w:val="20"/>
        </w:rPr>
      </w:pPr>
    </w:p>
    <w:p w14:paraId="37A31D27" w14:textId="77777777" w:rsidR="00650370" w:rsidRDefault="00650370" w:rsidP="005C6DE3">
      <w:pPr>
        <w:rPr>
          <w:sz w:val="20"/>
          <w:szCs w:val="20"/>
        </w:rPr>
      </w:pPr>
    </w:p>
    <w:p w14:paraId="790E8B8D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 xml:space="preserve">3. Zeynep, öğretmenine “Eğer evrende birden çok yaratıcı olsaydı nasıl bir sonuçla karşılaşırdık?” diye sorar. </w:t>
      </w:r>
    </w:p>
    <w:p w14:paraId="3E0CA598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b/>
          <w:sz w:val="20"/>
          <w:szCs w:val="20"/>
          <w:lang w:eastAsia="tr-TR"/>
        </w:rPr>
      </w:pPr>
      <w:r>
        <w:rPr>
          <w:rFonts w:ascii="Arial" w:eastAsia="Times New Roman" w:hAnsi="Arial" w:cs="Arial"/>
          <w:b/>
          <w:sz w:val="20"/>
          <w:szCs w:val="20"/>
          <w:lang w:eastAsia="tr-TR"/>
        </w:rPr>
        <w:t>Zeynep’in sorusuna öğretmen tevhit inancına göre aşağıdaki cevaplardan hangisini vermiş olabilir?</w:t>
      </w:r>
    </w:p>
    <w:p w14:paraId="06399E5A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A) Her şey yine yerli yerinde olurdu.</w:t>
      </w:r>
    </w:p>
    <w:p w14:paraId="6B7C85E9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B) Aralarında iş bölümü yaparlardı.</w:t>
      </w:r>
    </w:p>
    <w:p w14:paraId="232A23B9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C) Evrende kargaşa çıkardı.</w:t>
      </w:r>
    </w:p>
    <w:p w14:paraId="22A92F39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D) Evreni yönetmek daha kolay olurdu.</w:t>
      </w:r>
    </w:p>
    <w:p w14:paraId="4F856E54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 </w:t>
      </w:r>
    </w:p>
    <w:p w14:paraId="4CE67770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</w:p>
    <w:p w14:paraId="4080E53F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4. “O; yaratan, yoktan var eden, şekil veren Allah’tır. Güzel isimler O’nundur.” (</w:t>
      </w:r>
      <w:proofErr w:type="spellStart"/>
      <w:r>
        <w:rPr>
          <w:rFonts w:ascii="Arial" w:eastAsia="Times New Roman" w:hAnsi="Arial" w:cs="Arial"/>
          <w:sz w:val="20"/>
          <w:szCs w:val="20"/>
          <w:lang w:eastAsia="tr-TR"/>
        </w:rPr>
        <w:t>Haşr</w:t>
      </w:r>
      <w:proofErr w:type="spellEnd"/>
      <w:r>
        <w:rPr>
          <w:rFonts w:ascii="Arial" w:eastAsia="Times New Roman" w:hAnsi="Arial" w:cs="Arial"/>
          <w:sz w:val="20"/>
          <w:szCs w:val="20"/>
          <w:lang w:eastAsia="tr-TR"/>
        </w:rPr>
        <w:t xml:space="preserve"> suresi, 24. ayet)</w:t>
      </w:r>
    </w:p>
    <w:p w14:paraId="2BE76865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b/>
          <w:sz w:val="20"/>
          <w:szCs w:val="20"/>
          <w:lang w:eastAsia="tr-TR"/>
        </w:rPr>
      </w:pPr>
      <w:r>
        <w:rPr>
          <w:rFonts w:ascii="Arial" w:eastAsia="Times New Roman" w:hAnsi="Arial" w:cs="Arial"/>
          <w:b/>
          <w:sz w:val="20"/>
          <w:szCs w:val="20"/>
          <w:lang w:eastAsia="tr-TR"/>
        </w:rPr>
        <w:t xml:space="preserve">Bu ayetten aşağıdaki yargıların hangisi </w:t>
      </w:r>
      <w:r>
        <w:rPr>
          <w:rFonts w:ascii="Arial" w:eastAsia="Times New Roman" w:hAnsi="Arial" w:cs="Arial"/>
          <w:b/>
          <w:sz w:val="20"/>
          <w:szCs w:val="20"/>
          <w:u w:val="single"/>
          <w:lang w:eastAsia="tr-TR"/>
        </w:rPr>
        <w:t>çıkarılamaz</w:t>
      </w:r>
      <w:r>
        <w:rPr>
          <w:rFonts w:ascii="Arial" w:eastAsia="Times New Roman" w:hAnsi="Arial" w:cs="Arial"/>
          <w:b/>
          <w:sz w:val="20"/>
          <w:szCs w:val="20"/>
          <w:lang w:eastAsia="tr-TR"/>
        </w:rPr>
        <w:t>?</w:t>
      </w:r>
    </w:p>
    <w:p w14:paraId="679CC19B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A) Her şeyin yaratıcısı Allah’tır.</w:t>
      </w:r>
    </w:p>
    <w:p w14:paraId="03BC4C20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B) Allah, bizi her an görmektedir.</w:t>
      </w:r>
    </w:p>
    <w:p w14:paraId="69C121EB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C) En güzel isimler Allah’a aittir.</w:t>
      </w:r>
    </w:p>
    <w:p w14:paraId="313F1A5A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D) Allah, yoktan var edendir.</w:t>
      </w:r>
    </w:p>
    <w:p w14:paraId="5CE2AA56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 </w:t>
      </w:r>
    </w:p>
    <w:p w14:paraId="644F7380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5. “Eğer yerde ve gökte Allah’tan başka ilahlar olsaydı kesinlikle ikisinin de düzeni bozulurdu.” (Enbiya suresi, 22. ayet)</w:t>
      </w:r>
    </w:p>
    <w:p w14:paraId="570EECB6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b/>
          <w:sz w:val="20"/>
          <w:szCs w:val="20"/>
          <w:lang w:eastAsia="tr-TR"/>
        </w:rPr>
      </w:pPr>
      <w:r>
        <w:rPr>
          <w:rFonts w:ascii="Arial" w:eastAsia="Times New Roman" w:hAnsi="Arial" w:cs="Arial"/>
          <w:b/>
          <w:sz w:val="20"/>
          <w:szCs w:val="20"/>
          <w:lang w:eastAsia="tr-TR"/>
        </w:rPr>
        <w:t>Bu ayette verilen mesaj aşağıdaki hangi kavramla ifade edilir?</w:t>
      </w:r>
    </w:p>
    <w:p w14:paraId="729BDB94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A) Emanet </w:t>
      </w:r>
    </w:p>
    <w:p w14:paraId="6043B852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B) İman</w:t>
      </w:r>
    </w:p>
    <w:p w14:paraId="21030FDC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C) İhlas </w:t>
      </w:r>
    </w:p>
    <w:p w14:paraId="0D843E3F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D) Tevhit</w:t>
      </w:r>
    </w:p>
    <w:p w14:paraId="2CE4EE27" w14:textId="77777777" w:rsidR="00650370" w:rsidRDefault="00650370" w:rsidP="005C6DE3">
      <w:pPr>
        <w:rPr>
          <w:sz w:val="20"/>
          <w:szCs w:val="20"/>
        </w:rPr>
      </w:pPr>
    </w:p>
    <w:p w14:paraId="2554A9C4" w14:textId="77777777" w:rsidR="00650370" w:rsidRDefault="00650370" w:rsidP="005C6DE3">
      <w:pPr>
        <w:rPr>
          <w:sz w:val="20"/>
          <w:szCs w:val="20"/>
        </w:rPr>
      </w:pPr>
    </w:p>
    <w:p w14:paraId="61033699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lastRenderedPageBreak/>
        <w:t> 6. “Allah gökleri gördüğünüz gibi direksiz yarattı. Yeryüzüne de sizi sarsmasın diye sabit dağlar yerleştirdi ve orada her türlü canlıyı yaydı.” (Lokman suresi, 10. ayet)</w:t>
      </w:r>
    </w:p>
    <w:p w14:paraId="5352754E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b/>
          <w:sz w:val="20"/>
          <w:szCs w:val="20"/>
          <w:lang w:eastAsia="tr-TR"/>
        </w:rPr>
      </w:pPr>
      <w:r>
        <w:rPr>
          <w:rFonts w:ascii="Arial" w:eastAsia="Times New Roman" w:hAnsi="Arial" w:cs="Arial"/>
          <w:b/>
          <w:sz w:val="20"/>
          <w:szCs w:val="20"/>
          <w:lang w:eastAsia="tr-TR"/>
        </w:rPr>
        <w:t>Bu ayetten çıkarılabilecek en kapsamlı yargı aşağıdakilerden hangisidir?</w:t>
      </w:r>
    </w:p>
    <w:p w14:paraId="1D6B167E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A) Hiçbir şey Allah’tan gizli kalmaz.</w:t>
      </w:r>
    </w:p>
    <w:p w14:paraId="304A9B7E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B) Allah’ın her şeye gücü yeter.</w:t>
      </w:r>
    </w:p>
    <w:p w14:paraId="393C01B2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C) En güzel isimler Allah’a aittir.</w:t>
      </w:r>
    </w:p>
    <w:p w14:paraId="4E19EA19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D) Allah, her şeyi işitir ve görür.</w:t>
      </w:r>
    </w:p>
    <w:p w14:paraId="53369227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 </w:t>
      </w:r>
    </w:p>
    <w:p w14:paraId="47FA06F7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</w:p>
    <w:p w14:paraId="5DE9FA7C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 xml:space="preserve">7. “…De ki: Hiç bilenlerle bilmeyenler bir olur mu? </w:t>
      </w:r>
    </w:p>
    <w:p w14:paraId="743B4F32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Doğrusu ancak akıl sahipleri bunu düşünüp anlar.” (</w:t>
      </w:r>
      <w:proofErr w:type="spellStart"/>
      <w:r>
        <w:rPr>
          <w:rFonts w:ascii="Arial" w:eastAsia="Times New Roman" w:hAnsi="Arial" w:cs="Arial"/>
          <w:sz w:val="20"/>
          <w:szCs w:val="20"/>
          <w:lang w:eastAsia="tr-TR"/>
        </w:rPr>
        <w:t>Zümer</w:t>
      </w:r>
      <w:proofErr w:type="spellEnd"/>
      <w:r>
        <w:rPr>
          <w:rFonts w:ascii="Arial" w:eastAsia="Times New Roman" w:hAnsi="Arial" w:cs="Arial"/>
          <w:sz w:val="20"/>
          <w:szCs w:val="20"/>
          <w:lang w:eastAsia="tr-TR"/>
        </w:rPr>
        <w:t xml:space="preserve"> suresi, 9. ayet)</w:t>
      </w:r>
    </w:p>
    <w:p w14:paraId="225A1D70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b/>
          <w:sz w:val="20"/>
          <w:szCs w:val="20"/>
          <w:lang w:eastAsia="tr-TR"/>
        </w:rPr>
      </w:pPr>
      <w:r>
        <w:rPr>
          <w:rFonts w:ascii="Arial" w:eastAsia="Times New Roman" w:hAnsi="Arial" w:cs="Arial"/>
          <w:b/>
          <w:sz w:val="20"/>
          <w:szCs w:val="20"/>
          <w:lang w:eastAsia="tr-TR"/>
        </w:rPr>
        <w:t>Aşağıdaki yargılardan hangisi bu ayetin mesajıyla uyumludur?</w:t>
      </w:r>
    </w:p>
    <w:p w14:paraId="7628174B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A) Bilgi sahibi olmaya gayret edilmelidir.</w:t>
      </w:r>
    </w:p>
    <w:p w14:paraId="7B128EA1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B) İnsanlara adil davranılmalıdır.</w:t>
      </w:r>
    </w:p>
    <w:p w14:paraId="11F6B665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C) Sağlığı korumaya özen gösterilmelidir.</w:t>
      </w:r>
    </w:p>
    <w:p w14:paraId="40BFF691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D) Çalışmak teşvik edilmelidir.</w:t>
      </w:r>
    </w:p>
    <w:p w14:paraId="1F62E328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 </w:t>
      </w:r>
    </w:p>
    <w:p w14:paraId="2FB13E23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</w:p>
    <w:p w14:paraId="3DA99EEE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b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 xml:space="preserve">8. </w:t>
      </w:r>
      <w:r>
        <w:rPr>
          <w:rFonts w:ascii="Arial" w:eastAsia="Times New Roman" w:hAnsi="Arial" w:cs="Arial"/>
          <w:b/>
          <w:sz w:val="20"/>
          <w:szCs w:val="20"/>
          <w:lang w:eastAsia="tr-TR"/>
        </w:rPr>
        <w:t>İnsanı diğer varlıklardan ayıran en önemli özelliği aşağıdakilerden hangisidir?</w:t>
      </w:r>
    </w:p>
    <w:p w14:paraId="2F42DE9D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A) Beslenebilmesi</w:t>
      </w:r>
    </w:p>
    <w:p w14:paraId="3362F1D2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B) Aklını kullanabilmesi</w:t>
      </w:r>
    </w:p>
    <w:p w14:paraId="75E3D562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C) Canlı olması</w:t>
      </w:r>
    </w:p>
    <w:p w14:paraId="407E1779" w14:textId="77777777" w:rsidR="00650370" w:rsidRDefault="00650370" w:rsidP="0065037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D) Üreyebilmesi</w:t>
      </w:r>
    </w:p>
    <w:p w14:paraId="2144A9C5" w14:textId="77777777" w:rsidR="00650370" w:rsidRDefault="00650370" w:rsidP="005C6DE3">
      <w:pPr>
        <w:rPr>
          <w:sz w:val="20"/>
          <w:szCs w:val="20"/>
        </w:rPr>
      </w:pPr>
    </w:p>
    <w:p w14:paraId="0657C63A" w14:textId="77777777" w:rsidR="00EE7BA0" w:rsidRDefault="00EE7BA0" w:rsidP="00EE7BA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9. Tabiatı inceleyen kişi, varlıkların mükemmel ve aralarında kusursuz uyum olduğunu görür. Bu mükemmellik ve uyumun kendi kendine oluşamayacağını düşünür.</w:t>
      </w:r>
    </w:p>
    <w:p w14:paraId="705C5CCF" w14:textId="77777777" w:rsidR="00EE7BA0" w:rsidRDefault="00EE7BA0" w:rsidP="00EE7BA0">
      <w:pPr>
        <w:spacing w:before="100" w:beforeAutospacing="1" w:after="0" w:line="240" w:lineRule="atLeast"/>
        <w:rPr>
          <w:rFonts w:ascii="Arial" w:eastAsia="Times New Roman" w:hAnsi="Arial" w:cs="Arial"/>
          <w:b/>
          <w:sz w:val="20"/>
          <w:szCs w:val="20"/>
          <w:lang w:eastAsia="tr-TR"/>
        </w:rPr>
      </w:pPr>
      <w:r>
        <w:rPr>
          <w:rFonts w:ascii="Arial" w:eastAsia="Times New Roman" w:hAnsi="Arial" w:cs="Arial"/>
          <w:b/>
          <w:sz w:val="20"/>
          <w:szCs w:val="20"/>
          <w:lang w:eastAsia="tr-TR"/>
        </w:rPr>
        <w:t>Bu durum bizi aşağıdaki sonuçlardan hangisine götürür?</w:t>
      </w:r>
    </w:p>
    <w:p w14:paraId="226164D1" w14:textId="77777777" w:rsidR="00EE7BA0" w:rsidRDefault="00EE7BA0" w:rsidP="00EE7BA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A) Bunları yaratan bir yaratıcının olduğuna</w:t>
      </w:r>
    </w:p>
    <w:p w14:paraId="0D6563E5" w14:textId="77777777" w:rsidR="00EE7BA0" w:rsidRDefault="00EE7BA0" w:rsidP="00EE7BA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B) Evrene insan elinin değdiğine</w:t>
      </w:r>
    </w:p>
    <w:p w14:paraId="05B603FD" w14:textId="77777777" w:rsidR="00EE7BA0" w:rsidRDefault="00EE7BA0" w:rsidP="00EE7BA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C) İnsanın gücünün sınırlı olduğuna</w:t>
      </w:r>
    </w:p>
    <w:p w14:paraId="32C3B270" w14:textId="77777777" w:rsidR="00EE7BA0" w:rsidRDefault="00EE7BA0" w:rsidP="00EE7BA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D) Aynı düzenin gökyüzünde olmadığına</w:t>
      </w:r>
    </w:p>
    <w:p w14:paraId="18A14F00" w14:textId="77777777" w:rsidR="00EE7BA0" w:rsidRDefault="00EE7BA0" w:rsidP="00EE7BA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 </w:t>
      </w:r>
    </w:p>
    <w:p w14:paraId="7F608472" w14:textId="77777777" w:rsidR="00EE7BA0" w:rsidRDefault="00EE7BA0" w:rsidP="00EE7BA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</w:p>
    <w:p w14:paraId="34C5F443" w14:textId="77777777" w:rsidR="00EE7BA0" w:rsidRDefault="00EE7BA0" w:rsidP="00EE7BA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</w:p>
    <w:p w14:paraId="29388914" w14:textId="71B0F72B" w:rsidR="00EE7BA0" w:rsidRDefault="00EE7BA0" w:rsidP="00EE7BA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 xml:space="preserve">10. “Sınıfımızda birden çok başkan olsaydı hepsi ayrı bir tarafa çeker, sınıfımızın düzeni bozulurdu. Aynı şekilde evrende birden çok yaratıcı </w:t>
      </w:r>
      <w:r>
        <w:rPr>
          <w:rFonts w:ascii="Arial" w:eastAsia="Times New Roman" w:hAnsi="Arial" w:cs="Arial"/>
          <w:sz w:val="20"/>
          <w:szCs w:val="20"/>
          <w:lang w:eastAsia="tr-TR"/>
        </w:rPr>
        <w:t>olsaydı</w:t>
      </w:r>
      <w:proofErr w:type="gramStart"/>
      <w:r>
        <w:rPr>
          <w:rFonts w:ascii="Arial" w:eastAsia="Times New Roman" w:hAnsi="Arial" w:cs="Arial"/>
          <w:sz w:val="20"/>
          <w:szCs w:val="20"/>
          <w:lang w:eastAsia="tr-TR"/>
        </w:rPr>
        <w:t>-</w:t>
      </w:r>
      <w:r>
        <w:rPr>
          <w:rFonts w:ascii="Arial" w:eastAsia="Times New Roman" w:hAnsi="Arial" w:cs="Arial"/>
          <w:sz w:val="20"/>
          <w:szCs w:val="20"/>
          <w:lang w:eastAsia="tr-TR"/>
        </w:rPr>
        <w:t xml:space="preserve"> -</w:t>
      </w:r>
      <w:proofErr w:type="gramEnd"/>
      <w:r>
        <w:rPr>
          <w:rFonts w:ascii="Arial" w:eastAsia="Times New Roman" w:hAnsi="Arial" w:cs="Arial"/>
          <w:sz w:val="20"/>
          <w:szCs w:val="20"/>
          <w:lang w:eastAsia="tr-TR"/>
        </w:rPr>
        <w:t xml:space="preserve"> - -”</w:t>
      </w:r>
    </w:p>
    <w:p w14:paraId="78EF9CD4" w14:textId="77777777" w:rsidR="00EE7BA0" w:rsidRDefault="00EE7BA0" w:rsidP="00EE7BA0">
      <w:pPr>
        <w:spacing w:before="100" w:beforeAutospacing="1" w:after="0" w:line="240" w:lineRule="atLeast"/>
        <w:rPr>
          <w:rFonts w:ascii="Arial" w:eastAsia="Times New Roman" w:hAnsi="Arial" w:cs="Arial"/>
          <w:b/>
          <w:sz w:val="20"/>
          <w:szCs w:val="20"/>
          <w:lang w:eastAsia="tr-TR"/>
        </w:rPr>
      </w:pPr>
      <w:r>
        <w:rPr>
          <w:rFonts w:ascii="Arial" w:eastAsia="Times New Roman" w:hAnsi="Arial" w:cs="Arial"/>
          <w:b/>
          <w:sz w:val="20"/>
          <w:szCs w:val="20"/>
          <w:lang w:eastAsia="tr-TR"/>
        </w:rPr>
        <w:t>Bu parçanın anlam bütünlüğüne uygun olarak tamamlanması için boşluğa aşağıdaki hangi ifade getirilmelidir?</w:t>
      </w:r>
    </w:p>
    <w:p w14:paraId="1B6065AE" w14:textId="77777777" w:rsidR="00EE7BA0" w:rsidRDefault="00EE7BA0" w:rsidP="00EE7BA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A) insanlar daha mutlu bir hayat yaşardı.</w:t>
      </w:r>
    </w:p>
    <w:p w14:paraId="5C299701" w14:textId="77777777" w:rsidR="00EE7BA0" w:rsidRDefault="00EE7BA0" w:rsidP="00EE7BA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B) düzen daha mükemmel olurdu.</w:t>
      </w:r>
    </w:p>
    <w:p w14:paraId="4292F68D" w14:textId="77777777" w:rsidR="00EE7BA0" w:rsidRDefault="00EE7BA0" w:rsidP="00EE7BA0">
      <w:pPr>
        <w:spacing w:before="100" w:beforeAutospacing="1"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C) evrendeki düzen bozulurdu.</w:t>
      </w:r>
    </w:p>
    <w:p w14:paraId="40575500" w14:textId="6D00FE0C" w:rsidR="00EE7BA0" w:rsidRDefault="00EE7BA0" w:rsidP="005C6DE3">
      <w:pPr>
        <w:rPr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eastAsia="tr-TR"/>
        </w:rPr>
        <w:t>D) insanların yaşamı kolaylaşırdı.</w:t>
      </w:r>
    </w:p>
    <w:p w14:paraId="67A0D47E" w14:textId="77777777" w:rsidR="00EE7BA0" w:rsidRDefault="00EE7BA0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53C076E" w14:textId="23267DFF" w:rsidR="00EE7BA0" w:rsidRDefault="00EE7BA0" w:rsidP="005C6DE3">
      <w:pPr>
        <w:rPr>
          <w:sz w:val="20"/>
          <w:szCs w:val="20"/>
        </w:rPr>
      </w:pPr>
    </w:p>
    <w:p w14:paraId="46265E71" w14:textId="36EEC8C5" w:rsidR="00EE7BA0" w:rsidRDefault="00EE7BA0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56704" behindDoc="1" locked="0" layoutInCell="1" allowOverlap="1" wp14:anchorId="1E2C5164" wp14:editId="7A5AF834">
            <wp:simplePos x="0" y="0"/>
            <wp:positionH relativeFrom="margin">
              <wp:posOffset>-859454</wp:posOffset>
            </wp:positionH>
            <wp:positionV relativeFrom="paragraph">
              <wp:posOffset>448758</wp:posOffset>
            </wp:positionV>
            <wp:extent cx="7466330" cy="9027978"/>
            <wp:effectExtent l="0" t="0" r="1270" b="1905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312" cy="9031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C726416" wp14:editId="2D071B11">
                <wp:simplePos x="0" y="0"/>
                <wp:positionH relativeFrom="column">
                  <wp:posOffset>806823</wp:posOffset>
                </wp:positionH>
                <wp:positionV relativeFrom="paragraph">
                  <wp:posOffset>17294</wp:posOffset>
                </wp:positionV>
                <wp:extent cx="3941380" cy="409903"/>
                <wp:effectExtent l="0" t="0" r="21590" b="28575"/>
                <wp:wrapNone/>
                <wp:docPr id="7" name="Dikdörtgen: Köşeleri Yuvarlatılmış 7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380" cy="40990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34D5E5" w14:textId="77777777" w:rsidR="00EE7BA0" w:rsidRPr="00222B77" w:rsidRDefault="00EE7BA0" w:rsidP="00EE7BA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22B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26416" id="Dikdörtgen: Köşeleri Yuvarlatılmış 7" o:spid="_x0000_s1030" href="https://www.dindersi.com/icerik/lgs-hazirlik-denemeleri-b228s5" style="position:absolute;margin-left:63.55pt;margin-top:1.35pt;width:310.35pt;height:32.3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" o:button="t" fillcolor="#4f81bd [3204]" strokecolor="#243f60 [1604]" strokeweight="2pt">
                <v:fill o:detectmouseclick="t"/>
                <v:textbox>
                  <w:txbxContent>
                    <w:p w14:paraId="1934D5E5" w14:textId="77777777" w:rsidR="00EE7BA0" w:rsidRPr="00222B77" w:rsidRDefault="00EE7BA0" w:rsidP="00EE7BA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22B77">
                        <w:rPr>
                          <w:b/>
                          <w:bCs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0"/>
          <w:szCs w:val="20"/>
        </w:rPr>
        <w:br w:type="page"/>
      </w:r>
    </w:p>
    <w:p w14:paraId="71ECD38F" w14:textId="77777777" w:rsidR="00650370" w:rsidRDefault="00650370" w:rsidP="005C6DE3">
      <w:pPr>
        <w:rPr>
          <w:sz w:val="20"/>
          <w:szCs w:val="20"/>
        </w:rPr>
      </w:pPr>
    </w:p>
    <w:p w14:paraId="0E395CAD" w14:textId="1E90F24F" w:rsidR="005C6DE3" w:rsidRDefault="003228CB" w:rsidP="005C6DE3">
      <w:pPr>
        <w:rPr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654144" behindDoc="0" locked="0" layoutInCell="1" allowOverlap="1" wp14:anchorId="6169A477" wp14:editId="3F90269D">
            <wp:simplePos x="0" y="0"/>
            <wp:positionH relativeFrom="column">
              <wp:posOffset>-1198842</wp:posOffset>
            </wp:positionH>
            <wp:positionV relativeFrom="paragraph">
              <wp:posOffset>-1059379</wp:posOffset>
            </wp:positionV>
            <wp:extent cx="7970109" cy="11160000"/>
            <wp:effectExtent l="0" t="0" r="0" b="381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0109" cy="11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6DE3" w:rsidSect="00EE7BA0">
      <w:headerReference w:type="even" r:id="rId14"/>
      <w:headerReference w:type="default" r:id="rId15"/>
      <w:headerReference w:type="first" r:id="rId16"/>
      <w:pgSz w:w="11906" w:h="16838"/>
      <w:pgMar w:top="1417" w:right="1417" w:bottom="1417" w:left="1417" w:header="426" w:footer="708" w:gutter="0"/>
      <w:cols w:num="2" w:space="85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3F6F9" w14:textId="77777777" w:rsidR="00367192" w:rsidRDefault="00367192" w:rsidP="005F5359">
      <w:pPr>
        <w:spacing w:after="0" w:line="240" w:lineRule="auto"/>
      </w:pPr>
      <w:r>
        <w:separator/>
      </w:r>
    </w:p>
  </w:endnote>
  <w:endnote w:type="continuationSeparator" w:id="0">
    <w:p w14:paraId="53401162" w14:textId="77777777" w:rsidR="00367192" w:rsidRDefault="00367192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BA6D3" w14:textId="77777777" w:rsidR="00367192" w:rsidRDefault="00367192" w:rsidP="005F5359">
      <w:pPr>
        <w:spacing w:after="0" w:line="240" w:lineRule="auto"/>
      </w:pPr>
      <w:r>
        <w:separator/>
      </w:r>
    </w:p>
  </w:footnote>
  <w:footnote w:type="continuationSeparator" w:id="0">
    <w:p w14:paraId="1ABFAEE6" w14:textId="77777777" w:rsidR="00367192" w:rsidRDefault="00367192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5A003" w14:textId="7C5D0F3A" w:rsidR="00E321DA" w:rsidRDefault="00EE7BA0">
    <w:pPr>
      <w:pStyle w:val="stBilgi"/>
    </w:pPr>
    <w:r>
      <w:rPr>
        <w:noProof/>
      </w:rPr>
      <w:pict w14:anchorId="191E20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79" o:spid="_x0000_s2050" type="#_x0000_t75" style="position:absolute;margin-left:0;margin-top:0;width:19.75pt;height:666.3pt;z-index:-25165516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215FE" w14:textId="33D86963" w:rsidR="00F22F19" w:rsidRPr="00F22F19" w:rsidRDefault="00EE7BA0" w:rsidP="00F22F19">
    <w:pPr>
      <w:pStyle w:val="stBilgi"/>
      <w:jc w:val="center"/>
      <w:rPr>
        <w:sz w:val="28"/>
        <w:szCs w:val="28"/>
      </w:rPr>
    </w:pPr>
    <w:r>
      <w:rPr>
        <w:noProof/>
        <w:sz w:val="28"/>
        <w:szCs w:val="28"/>
      </w:rPr>
      <w:pict w14:anchorId="104FBA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0" o:spid="_x0000_s2051" type="#_x0000_t75" style="position:absolute;left:0;text-align:left;margin-left:0;margin-top:0;width:19.75pt;height:666.3pt;z-index:-251654144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  <w:p w14:paraId="58BD7A9D" w14:textId="3F160EA9" w:rsidR="00F22F19" w:rsidRDefault="00F22F19" w:rsidP="00F22F19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03679" w14:textId="7EFE2308" w:rsidR="00E321DA" w:rsidRDefault="00EE7BA0">
    <w:pPr>
      <w:pStyle w:val="stBilgi"/>
    </w:pPr>
    <w:r>
      <w:rPr>
        <w:noProof/>
      </w:rPr>
      <w:pict w14:anchorId="7692E4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78" o:spid="_x0000_s2049" type="#_x0000_t75" style="position:absolute;margin-left:0;margin-top:0;width:19.75pt;height:666.3pt;z-index:-25165619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CC2D5" w14:textId="52DB3D92" w:rsidR="00E321DA" w:rsidRDefault="00EE7BA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5" o:spid="_x0000_s2056" type="#_x0000_t75" style="position:absolute;margin-left:0;margin-top:0;width:19.75pt;height:666.3pt;z-index:-251649024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A4847" w14:textId="0A606E40" w:rsidR="003228CB" w:rsidRPr="00F22F19" w:rsidRDefault="00EE7BA0" w:rsidP="00F22F19">
    <w:pPr>
      <w:pStyle w:val="stBilgi"/>
      <w:jc w:val="center"/>
      <w:rPr>
        <w:sz w:val="28"/>
        <w:szCs w:val="28"/>
      </w:rPr>
    </w:pPr>
    <w:r>
      <w:rPr>
        <w:noProof/>
        <w:sz w:val="28"/>
        <w:szCs w:val="28"/>
      </w:rPr>
      <w:pict w14:anchorId="30725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6" o:spid="_x0000_s2057" type="#_x0000_t75" style="position:absolute;left:0;text-align:left;margin-left:0;margin-top:0;width:19.75pt;height:666.3pt;z-index:-251648000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  <w:p w14:paraId="48B3A063" w14:textId="77777777" w:rsidR="003228CB" w:rsidRDefault="003228CB" w:rsidP="00F22F19">
    <w:pPr>
      <w:pStyle w:val="stBilgi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2E611" w14:textId="6CE0DA76" w:rsidR="00E321DA" w:rsidRDefault="00EE7BA0">
    <w:pPr>
      <w:pStyle w:val="stBilgi"/>
    </w:pPr>
    <w:r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4" o:spid="_x0000_s2055" type="#_x0000_t75" style="position:absolute;margin-left:0;margin-top:0;width:19.75pt;height:666.3pt;z-index:-25165004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1775B4"/>
    <w:rsid w:val="002575A0"/>
    <w:rsid w:val="00285A5A"/>
    <w:rsid w:val="002D790B"/>
    <w:rsid w:val="003228CB"/>
    <w:rsid w:val="0033674C"/>
    <w:rsid w:val="00367192"/>
    <w:rsid w:val="003B5001"/>
    <w:rsid w:val="003D3549"/>
    <w:rsid w:val="00433C69"/>
    <w:rsid w:val="005850DA"/>
    <w:rsid w:val="005C6DE3"/>
    <w:rsid w:val="005F5359"/>
    <w:rsid w:val="00600990"/>
    <w:rsid w:val="00650370"/>
    <w:rsid w:val="0068180A"/>
    <w:rsid w:val="00770614"/>
    <w:rsid w:val="00871B71"/>
    <w:rsid w:val="008F78B4"/>
    <w:rsid w:val="0090231D"/>
    <w:rsid w:val="009B66D8"/>
    <w:rsid w:val="009F1B5D"/>
    <w:rsid w:val="00A46EC5"/>
    <w:rsid w:val="00A76B4F"/>
    <w:rsid w:val="00A93B7D"/>
    <w:rsid w:val="00AF3985"/>
    <w:rsid w:val="00B46C9B"/>
    <w:rsid w:val="00C01EAF"/>
    <w:rsid w:val="00C12F61"/>
    <w:rsid w:val="00D90CF9"/>
    <w:rsid w:val="00DB3107"/>
    <w:rsid w:val="00E321DA"/>
    <w:rsid w:val="00E41E1C"/>
    <w:rsid w:val="00E4379F"/>
    <w:rsid w:val="00E97ED1"/>
    <w:rsid w:val="00EC1EE4"/>
    <w:rsid w:val="00EE7BA0"/>
    <w:rsid w:val="00EF3E20"/>
    <w:rsid w:val="00F22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4E927BB3"/>
  <w15:docId w15:val="{5E25F399-B360-4526-8142-CE0751A80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www.dindersi.com/icerik/lgs-hazirlik-denemeleri-b228s5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D9946-540C-4890-B70D-D495ECDEC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477</Words>
  <Characters>2719</Characters>
  <Application>Microsoft Office Word</Application>
  <DocSecurity>0</DocSecurity>
  <Lines>22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MASTER_DIZGI</cp:lastModifiedBy>
  <cp:revision>3</cp:revision>
  <dcterms:created xsi:type="dcterms:W3CDTF">2022-11-07T20:45:00Z</dcterms:created>
  <dcterms:modified xsi:type="dcterms:W3CDTF">2022-12-23T06:54:00Z</dcterms:modified>
</cp:coreProperties>
</file>