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E442A" w14:textId="77777777" w:rsidR="00656D45" w:rsidRPr="001F382E" w:rsidRDefault="00656D45" w:rsidP="00656D45">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85269"/>
      <w:r w:rsidRPr="001F382E">
        <w:rPr>
          <w:rFonts w:ascii="Antona" w:hAnsi="Antona"/>
          <w:color w:val="1C2334"/>
          <w:sz w:val="32"/>
          <w:szCs w:val="32"/>
        </w:rPr>
        <w:t>DİN KÜLTÜRÜ VE AHLAK BİLGİSİ</w:t>
      </w:r>
    </w:p>
    <w:p w14:paraId="36179AF7" w14:textId="6E1D35FD" w:rsidR="00D74F67" w:rsidRPr="00656D45" w:rsidRDefault="00656D45" w:rsidP="00656D45">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7</w:t>
      </w:r>
      <w:r w:rsidRPr="001F382E">
        <w:rPr>
          <w:rFonts w:ascii="Antona" w:hAnsi="Antona"/>
          <w:color w:val="1C2334"/>
          <w:sz w:val="32"/>
          <w:szCs w:val="32"/>
        </w:rPr>
        <w:t>. SINIF 1. ÜNİTE KONU ÖZETLERİ</w:t>
      </w:r>
      <w:bookmarkEnd w:id="0"/>
    </w:p>
    <w:p w14:paraId="42A0BCD6" w14:textId="1ADB393F" w:rsidR="00D74F67" w:rsidRPr="00656D45" w:rsidRDefault="00656D45" w:rsidP="00656D45">
      <w:pPr>
        <w:spacing w:before="120" w:after="120" w:line="480" w:lineRule="auto"/>
        <w:jc w:val="both"/>
        <w:rPr>
          <w:rFonts w:ascii="Antona" w:hAnsi="Antona"/>
          <w:b/>
          <w:bCs/>
          <w:sz w:val="32"/>
          <w:szCs w:val="32"/>
        </w:rPr>
      </w:pPr>
      <w:r w:rsidRPr="00656D45">
        <w:rPr>
          <w:rFonts w:ascii="Antona" w:hAnsi="Antona"/>
          <w:b/>
          <w:bCs/>
          <w:sz w:val="32"/>
          <w:szCs w:val="32"/>
        </w:rPr>
        <w:t xml:space="preserve">7.1.3 </w:t>
      </w:r>
      <w:r w:rsidR="00D74F67" w:rsidRPr="00656D45">
        <w:rPr>
          <w:rFonts w:ascii="Antona" w:hAnsi="Antona"/>
          <w:b/>
          <w:bCs/>
          <w:sz w:val="32"/>
          <w:szCs w:val="32"/>
        </w:rPr>
        <w:t xml:space="preserve">Dünya ve Ahiret Hayatı </w:t>
      </w:r>
    </w:p>
    <w:p w14:paraId="6680E7D7" w14:textId="672FDD68" w:rsidR="00D74F67" w:rsidRPr="00D74F67" w:rsidRDefault="00D74F67" w:rsidP="00656D45">
      <w:pPr>
        <w:spacing w:before="120" w:after="120" w:line="480" w:lineRule="auto"/>
        <w:jc w:val="both"/>
        <w:rPr>
          <w:rFonts w:ascii="Antona" w:hAnsi="Antona"/>
          <w:sz w:val="32"/>
          <w:szCs w:val="32"/>
        </w:rPr>
      </w:pPr>
      <w:r w:rsidRPr="00D74F67">
        <w:rPr>
          <w:rFonts w:ascii="Antona" w:hAnsi="Antona"/>
          <w:sz w:val="32"/>
          <w:szCs w:val="32"/>
        </w:rPr>
        <w:t>Ahirete inanmak, İslam'ın inanç esaslarından birisidir. İnsanın öldükten sonra Allah'ın huzuruna çıkıp dünyada yaptığı işlerden sorgulanması demek olan ahiret inancı, Kur'an-ı Kerim'de pek çok ayette Allah'a iman ile birlikte yer alır.</w:t>
      </w:r>
    </w:p>
    <w:p w14:paraId="7A4B06C2" w14:textId="77777777" w:rsidR="00D74F67" w:rsidRPr="00D74F67" w:rsidRDefault="00D74F67" w:rsidP="00656D45">
      <w:pPr>
        <w:spacing w:before="120" w:after="120" w:line="480" w:lineRule="auto"/>
        <w:jc w:val="both"/>
        <w:rPr>
          <w:rFonts w:ascii="Antona" w:hAnsi="Antona"/>
          <w:sz w:val="32"/>
          <w:szCs w:val="32"/>
        </w:rPr>
      </w:pPr>
      <w:r w:rsidRPr="00D74F67">
        <w:rPr>
          <w:rFonts w:ascii="Antona" w:hAnsi="Antona"/>
          <w:sz w:val="32"/>
          <w:szCs w:val="32"/>
        </w:rPr>
        <w:t>Dünya hayatı geçici ve kısadır. Burada her canlı gibi insan da doğar, büyür ve eceli gelince ölür. "Her canlı ölümü tadacaktır." (Al-i İmran suresi, 185. ayet). Ahirete inanan bir insan, dünyanın geçici ve aldatıcı zevklerine kanmaz, daha kalıcı olan ahiret yurdunu elde etmek için çalışır. Çünkü dünya zevkleri insanı yanıltan, gözünü doyurmayan, geçici zevklerdir. Ahiret ise bu hayatın son bulması, yeni ve sonsuz hayatın başlaması demektir.</w:t>
      </w:r>
    </w:p>
    <w:p w14:paraId="52C726C2" w14:textId="324DCF79" w:rsidR="00D74F67" w:rsidRPr="00D74F67" w:rsidRDefault="00D74F67" w:rsidP="00656D45">
      <w:pPr>
        <w:spacing w:before="120" w:after="120" w:line="480" w:lineRule="auto"/>
        <w:jc w:val="both"/>
        <w:rPr>
          <w:rFonts w:ascii="Antona" w:hAnsi="Antona"/>
          <w:sz w:val="32"/>
          <w:szCs w:val="32"/>
        </w:rPr>
      </w:pPr>
      <w:r w:rsidRPr="00D74F67">
        <w:rPr>
          <w:rFonts w:ascii="Antona" w:hAnsi="Antona"/>
          <w:sz w:val="32"/>
          <w:szCs w:val="32"/>
        </w:rPr>
        <w:t>"Dünya hayatı bir oyun ve eğlenceden başka bir şey değildir. Sorumluluk sahibi olanlar için ahiret yurdu muhakkak daha hayırlıdır. Hâlâ akıl erdiremiyor musunuz?" (En'am suresi, 32. ayet)</w:t>
      </w:r>
    </w:p>
    <w:p w14:paraId="72BC8861" w14:textId="3D26CD7F" w:rsidR="006A3E76" w:rsidRPr="00AB625B" w:rsidRDefault="00D74F67" w:rsidP="00656D45">
      <w:pPr>
        <w:spacing w:before="120" w:after="120" w:line="480" w:lineRule="auto"/>
        <w:jc w:val="both"/>
        <w:rPr>
          <w:rFonts w:ascii="Antona" w:hAnsi="Antona"/>
          <w:sz w:val="32"/>
          <w:szCs w:val="32"/>
        </w:rPr>
      </w:pPr>
      <w:r w:rsidRPr="00D74F67">
        <w:rPr>
          <w:rFonts w:ascii="Antona" w:hAnsi="Antona"/>
          <w:sz w:val="32"/>
          <w:szCs w:val="32"/>
        </w:rPr>
        <w:lastRenderedPageBreak/>
        <w:t>Dünya hayatını manevi yönden uyanık geçiren, Allah'ın emirlerine uyup yasaklarından kaçınan kimseler ahirette bunun karşılığını iyi bir şekilde görecekler, kötülük peşinde koşanlar ise ahiret hayatlarında Allah'ın gazabına uğrayacaklar, haklarını gasp ettikleri, kötülük yaptıkları insanlara borçlarını ödeyeceklerdir. Bu sebeple bilinçli bir Müslümana düşen görev, Allah'ın istediği doğrultuda bir hayat yaşayarak ahirete hazırlanmaktır.</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Cambri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0810C2"/>
    <w:rsid w:val="001516BF"/>
    <w:rsid w:val="00175097"/>
    <w:rsid w:val="001E62B7"/>
    <w:rsid w:val="0020662B"/>
    <w:rsid w:val="002A22AF"/>
    <w:rsid w:val="002C2222"/>
    <w:rsid w:val="0032280A"/>
    <w:rsid w:val="003E39ED"/>
    <w:rsid w:val="004145B7"/>
    <w:rsid w:val="004B3C29"/>
    <w:rsid w:val="00526672"/>
    <w:rsid w:val="00534342"/>
    <w:rsid w:val="0053604B"/>
    <w:rsid w:val="00577B4F"/>
    <w:rsid w:val="00590B33"/>
    <w:rsid w:val="00593F47"/>
    <w:rsid w:val="005A59F6"/>
    <w:rsid w:val="00656D45"/>
    <w:rsid w:val="006A3E76"/>
    <w:rsid w:val="006E0345"/>
    <w:rsid w:val="006E308B"/>
    <w:rsid w:val="00704A0F"/>
    <w:rsid w:val="00721E7C"/>
    <w:rsid w:val="008A1B29"/>
    <w:rsid w:val="008A58B1"/>
    <w:rsid w:val="008F0433"/>
    <w:rsid w:val="00997558"/>
    <w:rsid w:val="00A6798C"/>
    <w:rsid w:val="00AA3B81"/>
    <w:rsid w:val="00AB625B"/>
    <w:rsid w:val="00AF2027"/>
    <w:rsid w:val="00B16DFF"/>
    <w:rsid w:val="00B44411"/>
    <w:rsid w:val="00B73E95"/>
    <w:rsid w:val="00C75EB4"/>
    <w:rsid w:val="00CC0883"/>
    <w:rsid w:val="00D74F67"/>
    <w:rsid w:val="00D8302E"/>
    <w:rsid w:val="00DA34FA"/>
    <w:rsid w:val="00E7571B"/>
    <w:rsid w:val="00F72A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F367CA03-B577-4797-A294-03E064C8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8A58B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5343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4342"/>
    <w:rPr>
      <w:rFonts w:ascii="Tahoma" w:hAnsi="Tahoma" w:cs="Tahoma"/>
      <w:sz w:val="16"/>
      <w:szCs w:val="16"/>
    </w:rPr>
  </w:style>
  <w:style w:type="character" w:customStyle="1" w:styleId="Balk3Char">
    <w:name w:val="Başlık 3 Char"/>
    <w:basedOn w:val="VarsaylanParagrafYazTipi"/>
    <w:link w:val="Balk3"/>
    <w:uiPriority w:val="9"/>
    <w:rsid w:val="008A58B1"/>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44058">
      <w:bodyDiv w:val="1"/>
      <w:marLeft w:val="0"/>
      <w:marRight w:val="0"/>
      <w:marTop w:val="0"/>
      <w:marBottom w:val="0"/>
      <w:divBdr>
        <w:top w:val="none" w:sz="0" w:space="0" w:color="auto"/>
        <w:left w:val="none" w:sz="0" w:space="0" w:color="auto"/>
        <w:bottom w:val="none" w:sz="0" w:space="0" w:color="auto"/>
        <w:right w:val="none" w:sz="0" w:space="0" w:color="auto"/>
      </w:divBdr>
      <w:divsChild>
        <w:div w:id="23566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208</Words>
  <Characters>1191</Characters>
  <Application>Microsoft Office Word</Application>
  <DocSecurity>0</DocSecurity>
  <Lines>9</Lines>
  <Paragraphs>2</Paragraphs>
  <ScaleCrop>false</ScaleCrop>
  <Company>SilentAll Team</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3</cp:revision>
  <dcterms:created xsi:type="dcterms:W3CDTF">2022-11-08T15:30:00Z</dcterms:created>
  <dcterms:modified xsi:type="dcterms:W3CDTF">2022-11-09T08:23:00Z</dcterms:modified>
</cp:coreProperties>
</file>