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8D60" w14:textId="77777777" w:rsidR="00025CDD" w:rsidRPr="001F382E" w:rsidRDefault="00025CDD" w:rsidP="00025CDD">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3867790373135659618"/>
      <w:bookmarkStart w:id="1" w:name="_Hlk118890453"/>
      <w:bookmarkEnd w:id="0"/>
      <w:r w:rsidRPr="001F382E">
        <w:rPr>
          <w:rFonts w:ascii="Antona" w:hAnsi="Antona"/>
          <w:color w:val="1C2334"/>
          <w:sz w:val="32"/>
          <w:szCs w:val="32"/>
        </w:rPr>
        <w:t>DİN KÜLTÜRÜ VE AHLAK BİLGİSİ</w:t>
      </w:r>
    </w:p>
    <w:p w14:paraId="1B7A75CB" w14:textId="77777777" w:rsidR="00025CDD" w:rsidRDefault="00025CDD" w:rsidP="00025CDD">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3</w:t>
      </w:r>
      <w:r w:rsidRPr="001F382E">
        <w:rPr>
          <w:rFonts w:ascii="Antona" w:hAnsi="Antona"/>
          <w:color w:val="1C2334"/>
          <w:sz w:val="32"/>
          <w:szCs w:val="32"/>
        </w:rPr>
        <w:t>. ÜNİTE KONU ÖZETLERİ</w:t>
      </w:r>
    </w:p>
    <w:bookmarkEnd w:id="1"/>
    <w:p w14:paraId="29F49DCD" w14:textId="77777777" w:rsidR="00025CDD" w:rsidRDefault="00025CDD" w:rsidP="00F34F03">
      <w:pPr>
        <w:pStyle w:val="Balk3"/>
        <w:shd w:val="clear" w:color="auto" w:fill="FFFFFF"/>
        <w:spacing w:before="150" w:beforeAutospacing="0" w:after="0" w:afterAutospacing="0"/>
        <w:rPr>
          <w:rFonts w:ascii="Antona" w:hAnsi="Antona"/>
          <w:color w:val="1C2334"/>
          <w:sz w:val="32"/>
          <w:szCs w:val="32"/>
        </w:rPr>
      </w:pPr>
    </w:p>
    <w:p w14:paraId="72211EAB" w14:textId="29CCB5E0" w:rsidR="00F34F03" w:rsidRPr="00025CDD" w:rsidRDefault="00025CDD" w:rsidP="00025CDD">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6.3.3 </w:t>
      </w:r>
      <w:r w:rsidR="00F34F03" w:rsidRPr="00025CDD">
        <w:rPr>
          <w:rFonts w:ascii="Antona" w:hAnsi="Antona"/>
          <w:color w:val="1C2334"/>
          <w:sz w:val="32"/>
          <w:szCs w:val="32"/>
        </w:rPr>
        <w:t xml:space="preserve">Zararlı Alışkanlıklardan Korunma Yolları </w:t>
      </w:r>
      <w:r>
        <w:rPr>
          <w:rFonts w:ascii="Antona" w:hAnsi="Antona"/>
          <w:color w:val="1C2334"/>
          <w:sz w:val="32"/>
          <w:szCs w:val="32"/>
        </w:rPr>
        <w:t xml:space="preserve"> </w:t>
      </w:r>
    </w:p>
    <w:p w14:paraId="472C4C20" w14:textId="77777777" w:rsidR="00025CDD" w:rsidRDefault="00F34F03" w:rsidP="00025CDD">
      <w:pPr>
        <w:shd w:val="clear" w:color="auto" w:fill="FFFFFF"/>
        <w:spacing w:beforeLines="120" w:before="288" w:afterLines="240" w:after="576" w:line="480" w:lineRule="auto"/>
        <w:rPr>
          <w:rFonts w:ascii="Antona" w:hAnsi="Antona"/>
          <w:color w:val="1C2334"/>
          <w:sz w:val="32"/>
          <w:szCs w:val="32"/>
        </w:rPr>
      </w:pPr>
      <w:r w:rsidRPr="00025CDD">
        <w:rPr>
          <w:rFonts w:ascii="Antona" w:hAnsi="Antona"/>
          <w:color w:val="1C2334"/>
          <w:sz w:val="32"/>
          <w:szCs w:val="32"/>
        </w:rPr>
        <w:t>Zararlı alışkanlıklardan korunma konusunda birey olarak bizlere düşen birtakım görevler olduğu kadar devletimize ve ailemize düşen görevler de bulunmaktadır. Bu yayınımızda bireyin, ailenin ve devletin konuyla ilgili görevlerine değindik.</w:t>
      </w:r>
      <w:bookmarkStart w:id="2" w:name="more"/>
      <w:bookmarkEnd w:id="2"/>
      <w:r w:rsidRPr="00025CDD">
        <w:rPr>
          <w:rFonts w:ascii="Antona" w:hAnsi="Antona"/>
          <w:color w:val="1C2334"/>
          <w:sz w:val="32"/>
          <w:szCs w:val="32"/>
        </w:rPr>
        <w:br/>
      </w:r>
      <w:r w:rsidRPr="00025CDD">
        <w:rPr>
          <w:rFonts w:ascii="Antona" w:hAnsi="Antona"/>
          <w:color w:val="1C2334"/>
          <w:sz w:val="32"/>
          <w:szCs w:val="32"/>
        </w:rPr>
        <w:br/>
      </w:r>
      <w:r w:rsidRPr="00025CDD">
        <w:rPr>
          <w:rFonts w:ascii="Antona" w:hAnsi="Antona"/>
          <w:b/>
          <w:bCs/>
          <w:color w:val="1C2334"/>
          <w:sz w:val="32"/>
          <w:szCs w:val="32"/>
        </w:rPr>
        <w:t>Birey olarak bize düşen görevler</w:t>
      </w:r>
      <w:r w:rsidRPr="00025CDD">
        <w:rPr>
          <w:rFonts w:ascii="Antona" w:hAnsi="Antona"/>
          <w:color w:val="1C2334"/>
          <w:sz w:val="32"/>
          <w:szCs w:val="32"/>
        </w:rPr>
        <w:br/>
      </w:r>
      <w:r w:rsidRPr="00025CDD">
        <w:rPr>
          <w:rFonts w:ascii="Antona" w:hAnsi="Antona"/>
          <w:color w:val="1C2334"/>
          <w:sz w:val="32"/>
          <w:szCs w:val="32"/>
        </w:rPr>
        <w:br/>
        <w:t>• Kötü alışkanlığı olan arkadaşlardan ve kötü alışkanlıkların olduğu yerlerden uzak durmalı, boş vakitlerimizi spor yaparak, kitap okuyarak değerlendirmeliyiz.</w:t>
      </w:r>
      <w:r w:rsidRPr="00025CDD">
        <w:rPr>
          <w:rFonts w:ascii="Antona" w:hAnsi="Antona"/>
          <w:color w:val="1C2334"/>
          <w:sz w:val="32"/>
          <w:szCs w:val="32"/>
        </w:rPr>
        <w:br/>
      </w:r>
      <w:r w:rsidRPr="00025CDD">
        <w:rPr>
          <w:rFonts w:ascii="Antona" w:hAnsi="Antona"/>
          <w:color w:val="1C2334"/>
          <w:sz w:val="32"/>
          <w:szCs w:val="32"/>
        </w:rPr>
        <w:br/>
        <w:t>• Ailemize bağlı olmalı, sıkıntılarımızı ve sorunlarımızı aile büyüklerimizle paylaşarak onların tecrübelerinden ve bilgilerinden yararlanmalıyız.</w:t>
      </w:r>
      <w:r w:rsidRPr="00025CDD">
        <w:rPr>
          <w:rFonts w:ascii="Antona" w:hAnsi="Antona"/>
          <w:color w:val="1C2334"/>
          <w:sz w:val="32"/>
          <w:szCs w:val="32"/>
        </w:rPr>
        <w:br/>
      </w:r>
      <w:r w:rsidRPr="00025CDD">
        <w:rPr>
          <w:rFonts w:ascii="Antona" w:hAnsi="Antona"/>
          <w:color w:val="1C2334"/>
          <w:sz w:val="32"/>
          <w:szCs w:val="32"/>
        </w:rPr>
        <w:lastRenderedPageBreak/>
        <w:br/>
        <w:t xml:space="preserve">• Televizyon, gazete, film, internet, </w:t>
      </w:r>
      <w:proofErr w:type="spellStart"/>
      <w:r w:rsidRPr="00025CDD">
        <w:rPr>
          <w:rFonts w:ascii="Antona" w:hAnsi="Antona"/>
          <w:color w:val="1C2334"/>
          <w:sz w:val="32"/>
          <w:szCs w:val="32"/>
        </w:rPr>
        <w:t>pc</w:t>
      </w:r>
      <w:proofErr w:type="spellEnd"/>
      <w:r w:rsidRPr="00025CDD">
        <w:rPr>
          <w:rFonts w:ascii="Antona" w:hAnsi="Antona"/>
          <w:color w:val="1C2334"/>
          <w:sz w:val="32"/>
          <w:szCs w:val="32"/>
        </w:rPr>
        <w:t xml:space="preserve"> oyunu vb. iletişim araçlarında yer alan sigara, alkol, uyuşturucu ve diğer kötü alışkanlıkları özendirici görsel, işitsel yayınlardan kaçınmalıyız.</w:t>
      </w:r>
      <w:r w:rsidRPr="00025CDD">
        <w:rPr>
          <w:rFonts w:ascii="Antona" w:hAnsi="Antona"/>
          <w:color w:val="1C2334"/>
          <w:sz w:val="32"/>
          <w:szCs w:val="32"/>
        </w:rPr>
        <w:br/>
      </w:r>
      <w:r w:rsidRPr="00025CDD">
        <w:rPr>
          <w:rFonts w:ascii="Antona" w:hAnsi="Antona"/>
          <w:color w:val="1C2334"/>
          <w:sz w:val="32"/>
          <w:szCs w:val="32"/>
        </w:rPr>
        <w:br/>
        <w:t xml:space="preserve">Biz birey olarak kendimizi her türlü kötü alışkanlıklardan korumalıyız. Ayrıca kötü alışkanlığı olanları da uyarmalıyız. Çünkü kötü alışkanlıklar sadece bireye değil, o bireyin veya bireylerin davranış bozuklukları aracılığıyla toplum huzuruna da zarar verir. Yüce Allah bu konuyla ilgili Kur'an-ı Kerim'de şöyle buyurmuştur: "Onlar Allah’a ve ahiret gününe inanırlar. İyiliği emrederler, kötülükten alıkoyarlar. Hayır işlerinde birbirleriyle yarışırlar. İşte onlar iyi insanlardandır." </w:t>
      </w:r>
      <w:proofErr w:type="spellStart"/>
      <w:r w:rsidRPr="00025CDD">
        <w:rPr>
          <w:rFonts w:ascii="Antona" w:hAnsi="Antona"/>
          <w:color w:val="1C2334"/>
          <w:sz w:val="32"/>
          <w:szCs w:val="32"/>
        </w:rPr>
        <w:t>Âl</w:t>
      </w:r>
      <w:proofErr w:type="spellEnd"/>
      <w:r w:rsidRPr="00025CDD">
        <w:rPr>
          <w:rFonts w:ascii="Antona" w:hAnsi="Antona"/>
          <w:color w:val="1C2334"/>
          <w:sz w:val="32"/>
          <w:szCs w:val="32"/>
        </w:rPr>
        <w:t>-i İmran suresi, 114. ayet.</w:t>
      </w:r>
      <w:r w:rsidRPr="00025CDD">
        <w:rPr>
          <w:rFonts w:ascii="Antona" w:hAnsi="Antona"/>
          <w:color w:val="1C2334"/>
          <w:sz w:val="32"/>
          <w:szCs w:val="32"/>
        </w:rPr>
        <w:br/>
      </w:r>
      <w:r w:rsidRPr="00025CDD">
        <w:rPr>
          <w:rFonts w:ascii="Antona" w:hAnsi="Antona"/>
          <w:color w:val="1C2334"/>
          <w:sz w:val="32"/>
          <w:szCs w:val="32"/>
        </w:rPr>
        <w:br/>
      </w:r>
    </w:p>
    <w:p w14:paraId="7BA27CE1" w14:textId="73C26148" w:rsidR="00F34F03" w:rsidRPr="00025CDD" w:rsidRDefault="00F34F03" w:rsidP="00025CDD">
      <w:pPr>
        <w:shd w:val="clear" w:color="auto" w:fill="FFFFFF"/>
        <w:spacing w:beforeLines="120" w:before="288" w:afterLines="240" w:after="576" w:line="480" w:lineRule="auto"/>
        <w:rPr>
          <w:rFonts w:ascii="Antona" w:hAnsi="Antona"/>
          <w:color w:val="1C2334"/>
          <w:sz w:val="32"/>
          <w:szCs w:val="32"/>
        </w:rPr>
      </w:pPr>
      <w:r w:rsidRPr="00025CDD">
        <w:rPr>
          <w:rFonts w:ascii="Antona" w:hAnsi="Antona"/>
          <w:color w:val="1C2334"/>
          <w:sz w:val="32"/>
          <w:szCs w:val="32"/>
        </w:rPr>
        <w:br/>
      </w:r>
      <w:r w:rsidRPr="00025CDD">
        <w:rPr>
          <w:rFonts w:ascii="Antona" w:hAnsi="Antona"/>
          <w:b/>
          <w:bCs/>
          <w:color w:val="1C2334"/>
          <w:sz w:val="32"/>
          <w:szCs w:val="32"/>
        </w:rPr>
        <w:t>Ailemize düşen görevler</w:t>
      </w:r>
      <w:r w:rsidRPr="00025CDD">
        <w:rPr>
          <w:rFonts w:ascii="Antona" w:hAnsi="Antona"/>
          <w:color w:val="1C2334"/>
          <w:sz w:val="32"/>
          <w:szCs w:val="32"/>
        </w:rPr>
        <w:br/>
      </w:r>
      <w:r w:rsidRPr="00025CDD">
        <w:rPr>
          <w:rFonts w:ascii="Antona" w:hAnsi="Antona"/>
          <w:color w:val="1C2334"/>
          <w:sz w:val="32"/>
          <w:szCs w:val="32"/>
        </w:rPr>
        <w:lastRenderedPageBreak/>
        <w:t>• Aileler çocuklarına küçük yaştan itibaren iyi bir eğitim ve terbiye vermelidir.</w:t>
      </w:r>
      <w:r w:rsidRPr="00025CDD">
        <w:rPr>
          <w:rFonts w:ascii="Antona" w:hAnsi="Antona"/>
          <w:color w:val="1C2334"/>
          <w:sz w:val="32"/>
          <w:szCs w:val="32"/>
        </w:rPr>
        <w:br/>
      </w:r>
      <w:r w:rsidRPr="00025CDD">
        <w:rPr>
          <w:rFonts w:ascii="Antona" w:hAnsi="Antona"/>
          <w:color w:val="1C2334"/>
          <w:sz w:val="32"/>
          <w:szCs w:val="32"/>
        </w:rPr>
        <w:br/>
        <w:t>"Hiçbir baba çocuğuna güzel terbiyeden daha değerli ve üstün bir miras bırakamaz." Hz. Muhammed (</w:t>
      </w:r>
      <w:proofErr w:type="spellStart"/>
      <w:r w:rsidRPr="00025CDD">
        <w:rPr>
          <w:rFonts w:ascii="Antona" w:hAnsi="Antona"/>
          <w:color w:val="1C2334"/>
          <w:sz w:val="32"/>
          <w:szCs w:val="32"/>
        </w:rPr>
        <w:t>s.a.v</w:t>
      </w:r>
      <w:proofErr w:type="spellEnd"/>
      <w:r w:rsidRPr="00025CDD">
        <w:rPr>
          <w:rFonts w:ascii="Antona" w:hAnsi="Antona"/>
          <w:color w:val="1C2334"/>
          <w:sz w:val="32"/>
          <w:szCs w:val="32"/>
        </w:rPr>
        <w:t>.)</w:t>
      </w:r>
      <w:r w:rsidRPr="00025CDD">
        <w:rPr>
          <w:rFonts w:ascii="Antona" w:hAnsi="Antona"/>
          <w:color w:val="1C2334"/>
          <w:sz w:val="32"/>
          <w:szCs w:val="32"/>
        </w:rPr>
        <w:br/>
      </w:r>
      <w:r w:rsidRPr="00025CDD">
        <w:rPr>
          <w:rFonts w:ascii="Antona" w:hAnsi="Antona"/>
          <w:color w:val="1C2334"/>
          <w:sz w:val="32"/>
          <w:szCs w:val="32"/>
        </w:rPr>
        <w:br/>
        <w:t>• Aileler çocuklarına davranışlarıyla örnek olmalıdır.</w:t>
      </w:r>
      <w:r w:rsidRPr="00025CDD">
        <w:rPr>
          <w:rFonts w:ascii="Antona" w:hAnsi="Antona"/>
          <w:color w:val="1C2334"/>
          <w:sz w:val="32"/>
          <w:szCs w:val="32"/>
        </w:rPr>
        <w:br/>
      </w:r>
      <w:r w:rsidRPr="00025CDD">
        <w:rPr>
          <w:rFonts w:ascii="Antona" w:hAnsi="Antona"/>
          <w:color w:val="1C2334"/>
          <w:sz w:val="32"/>
          <w:szCs w:val="32"/>
        </w:rPr>
        <w:br/>
        <w:t>• Aileler çocuklarının arkadaş çevresinden, yaptıkları işlerden, gittikleri yerlerden haberdar olmalı, yanlışlarını gördüklerinde uygun bir dille uyarmalı, baskıcı olmamalıdır.</w:t>
      </w:r>
      <w:r w:rsidRPr="00025CDD">
        <w:rPr>
          <w:rFonts w:ascii="Antona" w:hAnsi="Antona"/>
          <w:color w:val="1C2334"/>
          <w:sz w:val="32"/>
          <w:szCs w:val="32"/>
        </w:rPr>
        <w:br/>
      </w:r>
      <w:r w:rsidRPr="00025CDD">
        <w:rPr>
          <w:rFonts w:ascii="Antona" w:hAnsi="Antona"/>
          <w:color w:val="1C2334"/>
          <w:sz w:val="32"/>
          <w:szCs w:val="32"/>
        </w:rPr>
        <w:br/>
      </w:r>
      <w:r w:rsidRPr="00025CDD">
        <w:rPr>
          <w:rFonts w:ascii="Antona" w:hAnsi="Antona"/>
          <w:b/>
          <w:bCs/>
          <w:color w:val="1C2334"/>
          <w:sz w:val="32"/>
          <w:szCs w:val="32"/>
        </w:rPr>
        <w:t>Devletimize düşen görevler</w:t>
      </w:r>
      <w:r w:rsidRPr="00025CDD">
        <w:rPr>
          <w:rFonts w:ascii="Antona" w:hAnsi="Antona"/>
          <w:color w:val="1C2334"/>
          <w:sz w:val="32"/>
          <w:szCs w:val="32"/>
        </w:rPr>
        <w:br/>
        <w:t>Anayasamızın 58. maddesinde "Devlet, gençleri alkol düşkünlüğünden, uyuşturucu maddelerden, suçluluk, kumar ve benzeri kötü alışkanlıklardan ve cehaletten korumak için gerekli tedbirleri alır." ifadesi yer alır. Devletimiz bu yasa gereğince çalışmalar yapar. Bunlar;</w:t>
      </w:r>
      <w:r w:rsidRPr="00025CDD">
        <w:rPr>
          <w:rFonts w:ascii="Antona" w:hAnsi="Antona"/>
          <w:color w:val="1C2334"/>
          <w:sz w:val="32"/>
          <w:szCs w:val="32"/>
        </w:rPr>
        <w:br/>
      </w:r>
      <w:r w:rsidRPr="00025CDD">
        <w:rPr>
          <w:rFonts w:ascii="Antona" w:hAnsi="Antona"/>
          <w:color w:val="1C2334"/>
          <w:sz w:val="32"/>
          <w:szCs w:val="32"/>
        </w:rPr>
        <w:lastRenderedPageBreak/>
        <w:br/>
        <w:t>• Küçüklere sigara ve alkol satışını yasa ile engellemiştir.</w:t>
      </w:r>
      <w:r w:rsidRPr="00025CDD">
        <w:rPr>
          <w:rFonts w:ascii="Antona" w:hAnsi="Antona"/>
          <w:color w:val="1C2334"/>
          <w:sz w:val="32"/>
          <w:szCs w:val="32"/>
        </w:rPr>
        <w:br/>
      </w:r>
      <w:r w:rsidRPr="00025CDD">
        <w:rPr>
          <w:rFonts w:ascii="Antona" w:hAnsi="Antona"/>
          <w:color w:val="1C2334"/>
          <w:sz w:val="32"/>
          <w:szCs w:val="32"/>
        </w:rPr>
        <w:br/>
        <w:t>• Öğrencileri kötü alışkanlıkların zararları hakkında bilinçlendirmek, onları bu tür kötülüklerden korumak için okullarda eğitici çalışmalar yapar.</w:t>
      </w:r>
      <w:r w:rsidRPr="00025CDD">
        <w:rPr>
          <w:rFonts w:ascii="Antona" w:hAnsi="Antona"/>
          <w:color w:val="1C2334"/>
          <w:sz w:val="32"/>
          <w:szCs w:val="32"/>
        </w:rPr>
        <w:br/>
      </w:r>
      <w:r w:rsidRPr="00025CDD">
        <w:rPr>
          <w:rFonts w:ascii="Antona" w:hAnsi="Antona"/>
          <w:color w:val="1C2334"/>
          <w:sz w:val="32"/>
          <w:szCs w:val="32"/>
        </w:rPr>
        <w:br/>
        <w:t>• Alkol içilen yerlerin eğitim kurumlarına yakın açılmasını yasa ile engellemiştir.</w:t>
      </w:r>
      <w:r w:rsidRPr="00025CDD">
        <w:rPr>
          <w:rFonts w:ascii="Antona" w:hAnsi="Antona"/>
          <w:color w:val="1C2334"/>
          <w:sz w:val="32"/>
          <w:szCs w:val="32"/>
        </w:rPr>
        <w:br/>
      </w:r>
      <w:r w:rsidRPr="00025CDD">
        <w:rPr>
          <w:rFonts w:ascii="Antona" w:hAnsi="Antona"/>
          <w:color w:val="1C2334"/>
          <w:sz w:val="32"/>
          <w:szCs w:val="32"/>
        </w:rPr>
        <w:br/>
        <w:t>• Uyuşturucu satışını yasa ile engellemiştir.</w:t>
      </w:r>
      <w:r w:rsidRPr="00025CDD">
        <w:rPr>
          <w:rFonts w:ascii="Antona" w:hAnsi="Antona"/>
          <w:color w:val="1C2334"/>
          <w:sz w:val="32"/>
          <w:szCs w:val="32"/>
        </w:rPr>
        <w:br/>
      </w:r>
      <w:r w:rsidRPr="00025CDD">
        <w:rPr>
          <w:rFonts w:ascii="Antona" w:hAnsi="Antona"/>
          <w:color w:val="1C2334"/>
          <w:sz w:val="32"/>
          <w:szCs w:val="32"/>
        </w:rPr>
        <w:br/>
        <w:t>• Gençlere güzel alışkanlıklar kazandırmak amacıyla spor alanları, kütüphaneler, tiyatrolar açar, buralarda çeşitli sportif ve kültürel faaliyetler düzenler.</w:t>
      </w:r>
    </w:p>
    <w:p w14:paraId="72BC8861" w14:textId="103773FB" w:rsidR="006A3E76" w:rsidRPr="00025CDD" w:rsidRDefault="006A3E76" w:rsidP="00025CDD">
      <w:pPr>
        <w:spacing w:beforeLines="120" w:before="288" w:afterLines="240" w:after="576" w:line="480" w:lineRule="auto"/>
        <w:rPr>
          <w:rFonts w:ascii="Antona" w:hAnsi="Antona"/>
          <w:sz w:val="32"/>
          <w:szCs w:val="32"/>
        </w:rPr>
      </w:pPr>
    </w:p>
    <w:sectPr w:rsidR="006A3E76" w:rsidRPr="00025CD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25CDD"/>
    <w:rsid w:val="00031AEC"/>
    <w:rsid w:val="00110562"/>
    <w:rsid w:val="0015326A"/>
    <w:rsid w:val="001D438E"/>
    <w:rsid w:val="0020662B"/>
    <w:rsid w:val="00233922"/>
    <w:rsid w:val="002C6B85"/>
    <w:rsid w:val="00303870"/>
    <w:rsid w:val="003A0E4F"/>
    <w:rsid w:val="004B3C29"/>
    <w:rsid w:val="004C7BA3"/>
    <w:rsid w:val="005028A1"/>
    <w:rsid w:val="0053604B"/>
    <w:rsid w:val="005D10D7"/>
    <w:rsid w:val="006A3E76"/>
    <w:rsid w:val="006E0345"/>
    <w:rsid w:val="00704A0F"/>
    <w:rsid w:val="007B24F1"/>
    <w:rsid w:val="0089196A"/>
    <w:rsid w:val="009A23BA"/>
    <w:rsid w:val="00A12EFC"/>
    <w:rsid w:val="00A6798C"/>
    <w:rsid w:val="00A86D44"/>
    <w:rsid w:val="00AB625B"/>
    <w:rsid w:val="00AE4C6F"/>
    <w:rsid w:val="00B41F54"/>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2022-11-08T15:21:00Z</dcterms:created>
  <dcterms:modified xsi:type="dcterms:W3CDTF">2022-11-09T10:40:00Z</dcterms:modified>
</cp:coreProperties>
</file>