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F7D4" w14:textId="77777777" w:rsidR="00FC47B4" w:rsidRPr="001F382E" w:rsidRDefault="00FC47B4" w:rsidP="00FC47B4">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DİN KÜLTÜRÜ VE AHLAK BİLGİSİ</w:t>
      </w:r>
    </w:p>
    <w:p w14:paraId="119FF928" w14:textId="43258DE9" w:rsidR="00C75EB4" w:rsidRPr="00FC47B4" w:rsidRDefault="00FC47B4" w:rsidP="00FC47B4">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Pr="001F382E">
        <w:rPr>
          <w:rFonts w:ascii="Antona" w:hAnsi="Antona"/>
          <w:color w:val="1C2334"/>
          <w:sz w:val="32"/>
          <w:szCs w:val="32"/>
        </w:rPr>
        <w:t xml:space="preserve">. SINIF </w:t>
      </w:r>
      <w:r>
        <w:rPr>
          <w:rFonts w:ascii="Antona" w:hAnsi="Antona"/>
          <w:color w:val="1C2334"/>
          <w:sz w:val="32"/>
          <w:szCs w:val="32"/>
        </w:rPr>
        <w:t>3</w:t>
      </w:r>
      <w:r w:rsidRPr="001F382E">
        <w:rPr>
          <w:rFonts w:ascii="Antona" w:hAnsi="Antona"/>
          <w:color w:val="1C2334"/>
          <w:sz w:val="32"/>
          <w:szCs w:val="32"/>
        </w:rPr>
        <w:t xml:space="preserve">. ÜNİTE </w:t>
      </w:r>
      <w:r>
        <w:rPr>
          <w:rFonts w:ascii="Antona" w:hAnsi="Antona"/>
          <w:color w:val="1C2334"/>
          <w:sz w:val="32"/>
          <w:szCs w:val="32"/>
        </w:rPr>
        <w:t>KONU ÖZETLERİ</w:t>
      </w:r>
    </w:p>
    <w:p w14:paraId="4126316D" w14:textId="339B80B5" w:rsidR="00C75EB4" w:rsidRPr="00FC47B4" w:rsidRDefault="00FC47B4" w:rsidP="00FC47B4">
      <w:pPr>
        <w:spacing w:before="120" w:after="120" w:line="480" w:lineRule="auto"/>
        <w:jc w:val="both"/>
        <w:rPr>
          <w:rFonts w:ascii="Antona" w:hAnsi="Antona"/>
          <w:b/>
          <w:bCs/>
          <w:sz w:val="32"/>
          <w:szCs w:val="32"/>
        </w:rPr>
      </w:pPr>
      <w:r w:rsidRPr="00FC47B4">
        <w:rPr>
          <w:rFonts w:ascii="Antona" w:hAnsi="Antona"/>
          <w:b/>
          <w:bCs/>
          <w:sz w:val="32"/>
          <w:szCs w:val="32"/>
        </w:rPr>
        <w:t xml:space="preserve">5.3.3 </w:t>
      </w:r>
      <w:r w:rsidR="00C75EB4" w:rsidRPr="00FC47B4">
        <w:rPr>
          <w:rFonts w:ascii="Antona" w:hAnsi="Antona"/>
          <w:b/>
          <w:bCs/>
          <w:sz w:val="32"/>
          <w:szCs w:val="32"/>
        </w:rPr>
        <w:t>Sofra Adabı</w:t>
      </w:r>
    </w:p>
    <w:p w14:paraId="2FC19E8B" w14:textId="6FA568E2" w:rsidR="00C75EB4" w:rsidRPr="00C75EB4" w:rsidRDefault="00C75EB4" w:rsidP="00FC47B4">
      <w:pPr>
        <w:spacing w:before="120" w:after="120" w:line="480" w:lineRule="auto"/>
        <w:jc w:val="both"/>
        <w:rPr>
          <w:rFonts w:ascii="Antona" w:hAnsi="Antona"/>
          <w:sz w:val="32"/>
          <w:szCs w:val="32"/>
        </w:rPr>
      </w:pPr>
      <w:r w:rsidRPr="00C75EB4">
        <w:rPr>
          <w:rFonts w:ascii="Antona" w:hAnsi="Antona"/>
          <w:sz w:val="32"/>
          <w:szCs w:val="32"/>
        </w:rPr>
        <w:t>Allah (c.c.), Kur’an-ı Kerim'de, "Artık Allah’ın size helâl ve temiz olarak verdiği rızıklardan yiyin. Eğer yalnız O’na ibadet ediyorsanız, Allah’ın nimetine şükredin." (Nahl suresi, 114. ayet) buyurarak Müslümanların helal ve temiz olan rızıklardan yemelerini ve verdiği nimetlerden dolayı kendisine şükretmelerini istemektedir.</w:t>
      </w:r>
    </w:p>
    <w:p w14:paraId="4947F3BE" w14:textId="01FD4265" w:rsidR="00C75EB4" w:rsidRPr="00C75EB4" w:rsidRDefault="00C75EB4" w:rsidP="00FC47B4">
      <w:pPr>
        <w:spacing w:before="120" w:after="120" w:line="480" w:lineRule="auto"/>
        <w:jc w:val="both"/>
        <w:rPr>
          <w:rFonts w:ascii="Antona" w:hAnsi="Antona"/>
          <w:sz w:val="32"/>
          <w:szCs w:val="32"/>
        </w:rPr>
      </w:pPr>
      <w:r w:rsidRPr="00C75EB4">
        <w:rPr>
          <w:rFonts w:ascii="Antona" w:hAnsi="Antona"/>
          <w:sz w:val="32"/>
          <w:szCs w:val="32"/>
        </w:rPr>
        <w:t>• İnsan sağlığına zarar veren yiyecek ve içecekler, İslam dinine göre helal değildir. Bu nedenle Müslümanlar Allah'ın haram kıldığı yiyecek ve içeceklerden uzak dururlar.</w:t>
      </w:r>
    </w:p>
    <w:p w14:paraId="0E7B5965" w14:textId="6BE8BCE9" w:rsidR="00C75EB4" w:rsidRPr="00C75EB4" w:rsidRDefault="00C75EB4" w:rsidP="00FC47B4">
      <w:pPr>
        <w:spacing w:before="120" w:after="120" w:line="480" w:lineRule="auto"/>
        <w:jc w:val="both"/>
        <w:rPr>
          <w:rFonts w:ascii="Antona" w:hAnsi="Antona"/>
          <w:sz w:val="32"/>
          <w:szCs w:val="32"/>
        </w:rPr>
      </w:pPr>
      <w:r w:rsidRPr="00C75EB4">
        <w:rPr>
          <w:rFonts w:ascii="Antona" w:hAnsi="Antona"/>
          <w:sz w:val="32"/>
          <w:szCs w:val="32"/>
        </w:rPr>
        <w:t>• Yemekten önce ve sonra elleri yıkanmalıdır. Sağlık açısından bu davranışı Hz. Muhammed de (s.a.v.) tavsiye etmiştir.</w:t>
      </w:r>
    </w:p>
    <w:p w14:paraId="6C4864E1" w14:textId="5AA41488" w:rsidR="00C75EB4" w:rsidRPr="00C75EB4" w:rsidRDefault="00C75EB4" w:rsidP="00FC47B4">
      <w:pPr>
        <w:spacing w:before="120" w:after="120" w:line="480" w:lineRule="auto"/>
        <w:jc w:val="both"/>
        <w:rPr>
          <w:rFonts w:ascii="Antona" w:hAnsi="Antona"/>
          <w:sz w:val="32"/>
          <w:szCs w:val="32"/>
        </w:rPr>
      </w:pPr>
      <w:r w:rsidRPr="00C75EB4">
        <w:rPr>
          <w:rFonts w:ascii="Antona" w:hAnsi="Antona"/>
          <w:sz w:val="32"/>
          <w:szCs w:val="32"/>
        </w:rPr>
        <w:t>• Yemek yemeye besmele çekerek başlamalıyız.</w:t>
      </w:r>
    </w:p>
    <w:p w14:paraId="78076775" w14:textId="63B486BC" w:rsidR="00C75EB4" w:rsidRPr="00C75EB4" w:rsidRDefault="00C75EB4" w:rsidP="00FC47B4">
      <w:pPr>
        <w:spacing w:before="120" w:after="120" w:line="480" w:lineRule="auto"/>
        <w:jc w:val="both"/>
        <w:rPr>
          <w:rFonts w:ascii="Antona" w:hAnsi="Antona"/>
          <w:sz w:val="32"/>
          <w:szCs w:val="32"/>
        </w:rPr>
      </w:pPr>
      <w:r w:rsidRPr="00C75EB4">
        <w:rPr>
          <w:rFonts w:ascii="Antona" w:hAnsi="Antona"/>
          <w:sz w:val="32"/>
          <w:szCs w:val="32"/>
        </w:rPr>
        <w:t>• Yemek yerken ölçülü olmalı, beslenmeyi doğru bir şekilde yapmalıyız. Gereğinden fazla yemek sağlığa zararlıdır.</w:t>
      </w:r>
    </w:p>
    <w:p w14:paraId="0947AF94" w14:textId="1FA1D8A1" w:rsidR="00C75EB4" w:rsidRPr="00C75EB4" w:rsidRDefault="00C75EB4" w:rsidP="00FC47B4">
      <w:pPr>
        <w:spacing w:before="120" w:after="120" w:line="480" w:lineRule="auto"/>
        <w:jc w:val="both"/>
        <w:rPr>
          <w:rFonts w:ascii="Antona" w:hAnsi="Antona"/>
          <w:sz w:val="32"/>
          <w:szCs w:val="32"/>
        </w:rPr>
      </w:pPr>
      <w:r w:rsidRPr="00C75EB4">
        <w:rPr>
          <w:rFonts w:ascii="Antona" w:hAnsi="Antona"/>
          <w:sz w:val="32"/>
          <w:szCs w:val="32"/>
        </w:rPr>
        <w:lastRenderedPageBreak/>
        <w:t>• Hz. Muhammed (s.a.v.), midenin üçte birini yemeğe, üçte birini içeceğe ayırıp üçte birini de boş bırakmak gerektiğini belirtmiştir.</w:t>
      </w:r>
    </w:p>
    <w:p w14:paraId="6BE251D6" w14:textId="1F005568" w:rsidR="00C75EB4" w:rsidRPr="00C75EB4" w:rsidRDefault="00C75EB4" w:rsidP="00FC47B4">
      <w:pPr>
        <w:spacing w:before="120" w:after="120" w:line="480" w:lineRule="auto"/>
        <w:jc w:val="both"/>
        <w:rPr>
          <w:rFonts w:ascii="Antona" w:hAnsi="Antona"/>
          <w:sz w:val="32"/>
          <w:szCs w:val="32"/>
        </w:rPr>
      </w:pPr>
      <w:r w:rsidRPr="00C75EB4">
        <w:rPr>
          <w:rFonts w:ascii="Antona" w:hAnsi="Antona"/>
          <w:sz w:val="32"/>
          <w:szCs w:val="32"/>
        </w:rPr>
        <w:t>• Yemek bittikten sonra Allah'a şükretmeliyiz.</w:t>
      </w:r>
    </w:p>
    <w:p w14:paraId="64F3B751" w14:textId="6AD9441B" w:rsidR="00C75EB4" w:rsidRPr="00C75EB4" w:rsidRDefault="00C75EB4" w:rsidP="00FC47B4">
      <w:pPr>
        <w:spacing w:before="120" w:after="120" w:line="480" w:lineRule="auto"/>
        <w:jc w:val="both"/>
        <w:rPr>
          <w:rFonts w:ascii="Antona" w:hAnsi="Antona"/>
          <w:sz w:val="32"/>
          <w:szCs w:val="32"/>
        </w:rPr>
      </w:pPr>
      <w:r w:rsidRPr="00C75EB4">
        <w:rPr>
          <w:rFonts w:ascii="Antona" w:hAnsi="Antona"/>
          <w:sz w:val="32"/>
          <w:szCs w:val="32"/>
        </w:rPr>
        <w:t>• Ağzımızda lokma varken konuşmamalıyız.</w:t>
      </w:r>
    </w:p>
    <w:p w14:paraId="65BB1D04" w14:textId="2C16AB08" w:rsidR="00C75EB4" w:rsidRPr="00C75EB4" w:rsidRDefault="00C75EB4" w:rsidP="00FC47B4">
      <w:pPr>
        <w:spacing w:before="120" w:after="120" w:line="480" w:lineRule="auto"/>
        <w:jc w:val="both"/>
        <w:rPr>
          <w:rFonts w:ascii="Antona" w:hAnsi="Antona"/>
          <w:sz w:val="32"/>
          <w:szCs w:val="32"/>
        </w:rPr>
      </w:pPr>
      <w:r w:rsidRPr="00C75EB4">
        <w:rPr>
          <w:rFonts w:ascii="Antona" w:hAnsi="Antona"/>
          <w:sz w:val="32"/>
          <w:szCs w:val="32"/>
        </w:rPr>
        <w:t>• Yemeğimizi, başkalarını rahatsız etmeden yemeliyiz.</w:t>
      </w:r>
    </w:p>
    <w:p w14:paraId="18DAB2D4" w14:textId="7CAC290B" w:rsidR="00C75EB4" w:rsidRPr="00C75EB4" w:rsidRDefault="00C75EB4" w:rsidP="00FC47B4">
      <w:pPr>
        <w:spacing w:before="120" w:after="120" w:line="480" w:lineRule="auto"/>
        <w:jc w:val="both"/>
        <w:rPr>
          <w:rFonts w:ascii="Antona" w:hAnsi="Antona"/>
          <w:sz w:val="32"/>
          <w:szCs w:val="32"/>
        </w:rPr>
      </w:pPr>
      <w:r w:rsidRPr="00C75EB4">
        <w:rPr>
          <w:rFonts w:ascii="Antona" w:hAnsi="Antona"/>
          <w:sz w:val="32"/>
          <w:szCs w:val="32"/>
        </w:rPr>
        <w:t>• Yemeğimizi bir yere oturarak yemeliyiz.</w:t>
      </w:r>
    </w:p>
    <w:p w14:paraId="5F2ADFEC" w14:textId="73AF94B6" w:rsidR="00C75EB4" w:rsidRPr="00C75EB4" w:rsidRDefault="00C75EB4" w:rsidP="00FC47B4">
      <w:pPr>
        <w:spacing w:before="120" w:after="120" w:line="480" w:lineRule="auto"/>
        <w:jc w:val="both"/>
        <w:rPr>
          <w:rFonts w:ascii="Antona" w:hAnsi="Antona"/>
          <w:sz w:val="32"/>
          <w:szCs w:val="32"/>
        </w:rPr>
      </w:pPr>
      <w:r w:rsidRPr="00C75EB4">
        <w:rPr>
          <w:rFonts w:ascii="Antona" w:hAnsi="Antona"/>
          <w:sz w:val="32"/>
          <w:szCs w:val="32"/>
        </w:rPr>
        <w:t>Peygamber Efendimiz yemekten sonra Allah'a şükretmek için şöyle dua ederdi;</w:t>
      </w:r>
    </w:p>
    <w:p w14:paraId="72BC8861" w14:textId="0ADD4152" w:rsidR="006A3E76" w:rsidRPr="00AB625B" w:rsidRDefault="00C75EB4" w:rsidP="00FC47B4">
      <w:pPr>
        <w:spacing w:before="120" w:after="120" w:line="480" w:lineRule="auto"/>
        <w:jc w:val="both"/>
        <w:rPr>
          <w:rFonts w:ascii="Antona" w:hAnsi="Antona"/>
          <w:sz w:val="32"/>
          <w:szCs w:val="32"/>
        </w:rPr>
      </w:pPr>
      <w:r w:rsidRPr="00C75EB4">
        <w:rPr>
          <w:rFonts w:ascii="Antona" w:hAnsi="Antona"/>
          <w:sz w:val="32"/>
          <w:szCs w:val="32"/>
        </w:rPr>
        <w:t>"Elhamdülillahillezi et'amenâ ve sekânâ ve cealenâ min'el müslimîn." (Bizi yediren, bizi içiren ve bizi Müslüman kılan Allah’a hamdolsun)</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810C2"/>
    <w:rsid w:val="001516BF"/>
    <w:rsid w:val="00175097"/>
    <w:rsid w:val="001E62B7"/>
    <w:rsid w:val="0020662B"/>
    <w:rsid w:val="002A22AF"/>
    <w:rsid w:val="004B3C29"/>
    <w:rsid w:val="00534342"/>
    <w:rsid w:val="0053604B"/>
    <w:rsid w:val="00590B33"/>
    <w:rsid w:val="00593F47"/>
    <w:rsid w:val="006A3E76"/>
    <w:rsid w:val="006E0345"/>
    <w:rsid w:val="00704A0F"/>
    <w:rsid w:val="008A58B1"/>
    <w:rsid w:val="008F0433"/>
    <w:rsid w:val="00A6798C"/>
    <w:rsid w:val="00AB625B"/>
    <w:rsid w:val="00B16DFF"/>
    <w:rsid w:val="00B44411"/>
    <w:rsid w:val="00C75EB4"/>
    <w:rsid w:val="00CC0883"/>
    <w:rsid w:val="00FC47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207</Words>
  <Characters>1183</Characters>
  <Application>Microsoft Office Word</Application>
  <DocSecurity>0</DocSecurity>
  <Lines>9</Lines>
  <Paragraphs>2</Paragraphs>
  <ScaleCrop>false</ScaleCrop>
  <Company>SilentAll Team</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2022-11-08T14:57:00Z</dcterms:created>
  <dcterms:modified xsi:type="dcterms:W3CDTF">2022-11-09T07:41:00Z</dcterms:modified>
</cp:coreProperties>
</file>