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right" w:tblpY="43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36180" w:rsidTr="00C3618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36180" w:rsidRPr="00FD75DF" w:rsidRDefault="00C36180" w:rsidP="00C3618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</w:pPr>
          </w:p>
        </w:tc>
      </w:tr>
      <w:tr w:rsidR="00C36180" w:rsidTr="00C3618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36180" w:rsidRPr="00FD75DF" w:rsidRDefault="00C36180" w:rsidP="00C3618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36180" w:rsidTr="00C3618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36180" w:rsidRPr="00FD75DF" w:rsidRDefault="00C36180" w:rsidP="00C3618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36180" w:rsidRPr="00C05100" w:rsidRDefault="00C36180" w:rsidP="00C36180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C05100">
              <w:rPr>
                <w:b/>
                <w:bCs/>
                <w:sz w:val="24"/>
                <w:szCs w:val="24"/>
              </w:rPr>
              <w:t xml:space="preserve">TEMEL DİNİ BİLGİLER (İSLAM </w:t>
            </w:r>
            <w:r>
              <w:rPr>
                <w:b/>
                <w:bCs/>
                <w:sz w:val="24"/>
                <w:szCs w:val="24"/>
              </w:rPr>
              <w:t>1</w:t>
            </w:r>
            <w:r w:rsidRPr="00C05100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36180" w:rsidTr="00C3618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36180" w:rsidRPr="00FD75DF" w:rsidRDefault="00C36180" w:rsidP="00C3618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36180" w:rsidRDefault="00C36180" w:rsidP="00C36180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C36180" w:rsidRDefault="00C36180">
      <w:r>
        <w:t xml:space="preserve"> </w:t>
      </w:r>
    </w:p>
    <w:p w:rsidR="00C36180" w:rsidRDefault="00C36180"/>
    <w:p w:rsidR="00C36180" w:rsidRDefault="00C36180">
      <w:pPr>
        <w:framePr w:hSpace="141" w:wrap="around" w:vAnchor="text" w:hAnchor="margin" w:xAlign="center" w:y="609"/>
      </w:pPr>
    </w:p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:rsidTr="00B96EC3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1F19E5">
              <w:rPr>
                <w:rFonts w:eastAsia="Times New Roman" w:cstheme="minorHAnsi"/>
                <w:sz w:val="20"/>
                <w:szCs w:val="20"/>
                <w:lang w:eastAsia="tr-TR"/>
              </w:rPr>
              <w:t>İslam, Allah tarafından Hz. Muhammed’e vahiy yolu ile bildirilen son dindir.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İbadetlerin nasıl yapılacağı Kuran’da ayrıntıları ile birlikte belirtilmiştir.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Kuran’da pek çok ayette kalp, aklı ve vicdanı da kapsayacak şekilde kullanılmıştır.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İmanın ikrar edilmesinin önemi yoktur.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Taklidi iman geçerli bir iman değildir.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İmanın miktarında artma ya da eksilme olabilir.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Zorlama sonucunda gerçekleşen inancın değeri yoktur.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1F19E5">
              <w:rPr>
                <w:rFonts w:eastAsia="Calibri" w:cstheme="minorHAnsi"/>
                <w:sz w:val="20"/>
                <w:szCs w:val="20"/>
              </w:rPr>
              <w:t>Ümitsizlik anında iman eden kişinin imanı geçerli</w:t>
            </w:r>
            <w:r>
              <w:rPr>
                <w:rFonts w:eastAsia="Calibri" w:cstheme="minorHAnsi"/>
                <w:sz w:val="20"/>
                <w:szCs w:val="20"/>
              </w:rPr>
              <w:t xml:space="preserve"> değildir.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F47CCC">
              <w:rPr>
                <w:rFonts w:eastAsia="Calibri" w:cstheme="minorHAnsi"/>
                <w:sz w:val="20"/>
                <w:szCs w:val="20"/>
              </w:rPr>
              <w:t>Zorlama sonucunda Müslüman olmadığını söyleyen kişi kalbinde inanç olsa da dinden çıkmış olur.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B96EC3" w:rsidRDefault="00A90347" w:rsidP="00A90347">
            <w:pPr>
              <w:rPr>
                <w:rFonts w:eastAsia="Calibri" w:cstheme="minorHAnsi"/>
                <w:sz w:val="20"/>
                <w:szCs w:val="20"/>
              </w:rPr>
            </w:pPr>
            <w:r w:rsidRPr="00F47CCC">
              <w:rPr>
                <w:rFonts w:eastAsia="Calibri" w:cstheme="minorHAnsi"/>
                <w:sz w:val="20"/>
                <w:szCs w:val="20"/>
              </w:rPr>
              <w:t>İslam inanç esasları açıktır ve fıtrata uygundur.</w:t>
            </w:r>
          </w:p>
        </w:tc>
      </w:tr>
      <w:tr w:rsidR="00A90347" w:rsidTr="00B96EC3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8A2187" w:rsidRDefault="00A90347" w:rsidP="00A9034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684FF0">
        <w:trPr>
          <w:trHeight w:val="508"/>
        </w:trPr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 w:rsidRPr="00F47CCC">
              <w:t>Dinimizin inanç esaslarını inkâr eden kişilere ne ad verilir?</w:t>
            </w:r>
          </w:p>
          <w:p w:rsidR="00A90347" w:rsidRPr="00F47CCC" w:rsidRDefault="00A90347" w:rsidP="00A90347">
            <w:pPr>
              <w:pStyle w:val="Stil2"/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>
              <w:t>Kâfir</w:t>
            </w:r>
          </w:p>
          <w:p w:rsidR="00A90347" w:rsidRPr="00140DA7" w:rsidRDefault="00A90347" w:rsidP="00A90347">
            <w:pPr>
              <w:pStyle w:val="Stil2"/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Pr="00140DA7" w:rsidRDefault="00A90347" w:rsidP="00A90347">
            <w:pPr>
              <w:pStyle w:val="Stil2"/>
            </w:pPr>
            <w:r>
              <w:t>Münafık</w:t>
            </w:r>
          </w:p>
        </w:tc>
      </w:tr>
      <w:tr w:rsidR="00A90347" w:rsidTr="006016E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A90347" w:rsidRPr="0079694A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D06768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Allah’ın emir ve yasaklarından sorumlu olan kişilere ne ad verilir?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F19E5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Mükellef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Akıl baliğ</w:t>
            </w: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79694A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Kelime olarak, “itaat etmek, teslim olmak ve barış” anlamlarına gelen kavram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F19E5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İslam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79694A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D06768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“Kalp ile tasdik etmek ve dil ile de ikrar etmektir.” cümlesi hangi kavramın tanımıdır?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F19E5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İslam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79694A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D06768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Dini konularda başvurulacak en temel kaynak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Sünnet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F19E5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Kuran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6016E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A90347" w:rsidRPr="001C4B98" w:rsidRDefault="00A90347" w:rsidP="00A90347">
            <w:pPr>
              <w:pStyle w:val="TEST"/>
              <w:rPr>
                <w:sz w:val="20"/>
                <w:szCs w:val="20"/>
              </w:rPr>
            </w:pPr>
            <w:r w:rsidRPr="001C4B98">
              <w:rPr>
                <w:sz w:val="20"/>
                <w:szCs w:val="20"/>
              </w:rPr>
              <w:t>İnandım anlamına gelen, imanın şartlarını ve kelime-i şehadeti kapsayan ifade hangisi ile ifade</w:t>
            </w:r>
            <w:r w:rsidR="005A535C">
              <w:rPr>
                <w:sz w:val="20"/>
                <w:szCs w:val="20"/>
              </w:rPr>
              <w:t xml:space="preserve"> edilir?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</w:tcPr>
          <w:p w:rsidR="00A90347" w:rsidRPr="001C4B98" w:rsidRDefault="00A90347" w:rsidP="00A90347">
            <w:pPr>
              <w:pStyle w:val="TEST"/>
              <w:rPr>
                <w:sz w:val="20"/>
                <w:szCs w:val="20"/>
              </w:rPr>
            </w:pPr>
            <w:r w:rsidRPr="001C4B98">
              <w:rPr>
                <w:sz w:val="20"/>
                <w:szCs w:val="20"/>
              </w:rPr>
              <w:t>Âmin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C4B98" w:rsidRDefault="00A90347" w:rsidP="00A90347">
            <w:pPr>
              <w:pStyle w:val="TEST"/>
              <w:rPr>
                <w:sz w:val="20"/>
                <w:szCs w:val="20"/>
              </w:rPr>
            </w:pPr>
            <w:r w:rsidRPr="001C4B98">
              <w:rPr>
                <w:sz w:val="20"/>
                <w:szCs w:val="20"/>
              </w:rPr>
              <w:t>Amentü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6016E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A90347" w:rsidRPr="0079694A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Hz. Muhammed’in sözleri, uygulamaları ve onayları</w:t>
            </w:r>
            <w:r w:rsidR="00070DA9">
              <w:rPr>
                <w:rFonts w:cstheme="minorHAnsi"/>
                <w:sz w:val="20"/>
                <w:szCs w:val="20"/>
              </w:rPr>
              <w:t>na</w:t>
            </w:r>
            <w:r w:rsidRPr="001F19E5">
              <w:rPr>
                <w:rFonts w:cstheme="minorHAnsi"/>
                <w:sz w:val="20"/>
                <w:szCs w:val="20"/>
              </w:rPr>
              <w:t xml:space="preserve"> ne ad verilir?</w:t>
            </w:r>
          </w:p>
          <w:p w:rsidR="00A90347" w:rsidRPr="00D06768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Tebliğ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:rsidR="00A90347" w:rsidRPr="001F19E5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F19E5">
              <w:rPr>
                <w:rFonts w:cstheme="minorHAnsi"/>
                <w:sz w:val="20"/>
                <w:szCs w:val="20"/>
              </w:rPr>
              <w:t>Sünnet</w:t>
            </w:r>
          </w:p>
          <w:p w:rsidR="00A90347" w:rsidRPr="00140DA7" w:rsidRDefault="00A90347" w:rsidP="00A9034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 w:rsidRPr="00F47CCC">
              <w:t>İnanç esaslarını kalben kabul eden kişilere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Pr="00140DA7" w:rsidRDefault="00A90347" w:rsidP="00A90347">
            <w:pPr>
              <w:pStyle w:val="Stil2"/>
            </w:pPr>
            <w:r>
              <w:t>Müşrik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>
              <w:t>Mümin</w:t>
            </w:r>
          </w:p>
          <w:p w:rsidR="00A90347" w:rsidRPr="00140DA7" w:rsidRDefault="00A90347" w:rsidP="00A90347">
            <w:pPr>
              <w:pStyle w:val="Stil2"/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Pr="00011955" w:rsidRDefault="00A90347" w:rsidP="00A90347">
            <w:pPr>
              <w:pStyle w:val="Stil2"/>
            </w:pPr>
            <w:r w:rsidRPr="001F19E5">
              <w:t>Kişi eğer çevresinde bulunan inancı hiç araştırmadan aynen kabul ediyorsa bu inanca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90347" w:rsidRPr="00140DA7" w:rsidRDefault="00A90347" w:rsidP="00A90347">
            <w:pPr>
              <w:pStyle w:val="Stil2"/>
            </w:pPr>
          </w:p>
          <w:p w:rsidR="00A90347" w:rsidRPr="00140DA7" w:rsidRDefault="00A90347" w:rsidP="00A90347">
            <w:pPr>
              <w:pStyle w:val="Stil2"/>
            </w:pPr>
            <w:r>
              <w:t>Tahkiki iman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>
              <w:t>Taklidi iman</w:t>
            </w:r>
          </w:p>
          <w:p w:rsidR="00A90347" w:rsidRPr="00140DA7" w:rsidRDefault="00A90347" w:rsidP="00A90347">
            <w:pPr>
              <w:pStyle w:val="Stil2"/>
            </w:pPr>
          </w:p>
        </w:tc>
      </w:tr>
      <w:tr w:rsidR="00A9034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:rsidR="00A90347" w:rsidRPr="00A90347" w:rsidRDefault="00A90347" w:rsidP="00A90347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A90347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:rsidR="00A9034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 w:rsidRPr="001F19E5">
              <w:t>Dinimizce üstün görülen iman şekli hangisidir?</w:t>
            </w:r>
          </w:p>
          <w:p w:rsidR="00A90347" w:rsidRPr="00011955" w:rsidRDefault="00A90347" w:rsidP="00A90347">
            <w:pPr>
              <w:pStyle w:val="Stil2"/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:rsidR="00A90347" w:rsidRPr="00140DA7" w:rsidRDefault="00A90347" w:rsidP="00A90347">
            <w:pPr>
              <w:pStyle w:val="Stil2"/>
            </w:pPr>
          </w:p>
          <w:p w:rsidR="00A90347" w:rsidRPr="00140DA7" w:rsidRDefault="00A90347" w:rsidP="00A90347">
            <w:pPr>
              <w:pStyle w:val="Stil2"/>
            </w:pPr>
            <w:r>
              <w:t>Tahkiki iman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A90347" w:rsidRPr="00140DA7" w:rsidRDefault="00A90347" w:rsidP="00A90347">
            <w:pPr>
              <w:pStyle w:val="Stil2"/>
            </w:pPr>
          </w:p>
          <w:p w:rsidR="00A90347" w:rsidRDefault="00A90347" w:rsidP="00A90347">
            <w:pPr>
              <w:pStyle w:val="Stil2"/>
            </w:pPr>
            <w:r>
              <w:t>Taklidi iman</w:t>
            </w:r>
          </w:p>
          <w:p w:rsidR="00A90347" w:rsidRPr="00140DA7" w:rsidRDefault="00A90347" w:rsidP="00A90347">
            <w:pPr>
              <w:pStyle w:val="Stil2"/>
            </w:pPr>
          </w:p>
        </w:tc>
      </w:tr>
    </w:tbl>
    <w:p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:rsidR="00A90347" w:rsidRDefault="00A90347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XSpec="center" w:tblpY="1816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BE2663" w:rsidRPr="00E137B0" w:rsidTr="00BE2663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2663" w:rsidRPr="00D41FD8" w:rsidRDefault="00BE2663" w:rsidP="00BE266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E2663" w:rsidRPr="00D41FD8" w:rsidRDefault="00BE2663" w:rsidP="00BE2663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Aşağıda verilen test soruları cevaplandırınız.</w:t>
            </w: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 (Her bir soru 5 puan, Toplam 20 Puan)</w:t>
            </w:r>
          </w:p>
          <w:p w:rsidR="00BE2663" w:rsidRPr="00D41FD8" w:rsidRDefault="00BE2663" w:rsidP="00BE266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E2663" w:rsidRPr="00E137B0" w:rsidTr="00BE2663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E2663" w:rsidRPr="00D41FD8" w:rsidRDefault="00BE2663" w:rsidP="00BE2663">
            <w:pPr>
              <w:pStyle w:val="YusufKEL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</w:t>
            </w:r>
          </w:p>
          <w:p w:rsidR="00BE2663" w:rsidRPr="00D41FD8" w:rsidRDefault="00BE2663" w:rsidP="00BE266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Kuran’da aşağıdaki konulardan hangisinin bulunduğu söylenemez?</w:t>
            </w:r>
          </w:p>
          <w:p w:rsidR="00BE2663" w:rsidRPr="00D41FD8" w:rsidRDefault="00BE2663" w:rsidP="00BE2663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İnanılması gereken konular</w:t>
            </w:r>
          </w:p>
          <w:p w:rsidR="00BE2663" w:rsidRPr="00D41FD8" w:rsidRDefault="00BE2663" w:rsidP="00BE2663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Sorumlu olduğumuz ibadetler</w:t>
            </w:r>
          </w:p>
          <w:p w:rsidR="00BE2663" w:rsidRPr="00D41FD8" w:rsidRDefault="00BE2663" w:rsidP="00BE2663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Uyulması gereken ahlaki ilkeler</w:t>
            </w:r>
          </w:p>
          <w:p w:rsidR="00BE2663" w:rsidRPr="00D41FD8" w:rsidRDefault="00BE2663" w:rsidP="00BE2663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Toplum hayatında uyulması gereken kurallar</w:t>
            </w:r>
          </w:p>
          <w:p w:rsidR="00BE2663" w:rsidRPr="00D41FD8" w:rsidRDefault="00BE2663" w:rsidP="00BE2663">
            <w:pPr>
              <w:numPr>
                <w:ilvl w:val="0"/>
                <w:numId w:val="19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Peygamber’in Hayatı</w:t>
            </w:r>
          </w:p>
          <w:p w:rsidR="00BE2663" w:rsidRPr="00D41FD8" w:rsidRDefault="00BE2663" w:rsidP="00BE2663">
            <w:pPr>
              <w:pStyle w:val="YusufKELE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2663" w:rsidRPr="00532C25" w:rsidRDefault="00BE2663" w:rsidP="00BE266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Pr="00532C25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:rsidR="00BE2663" w:rsidRDefault="00BE2663" w:rsidP="00BE2663">
            <w:p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Bir haber mütevatir yolla bize ulaşmışsa kesinlik ifade eder. Bir haberin mütevatir olması için 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bazı şartları taşıması gerekir.</w:t>
            </w:r>
          </w:p>
          <w:p w:rsidR="00BE2663" w:rsidRPr="00BE2663" w:rsidRDefault="00BE2663" w:rsidP="00BE266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2663">
              <w:rPr>
                <w:rFonts w:asciiTheme="minorHAnsi" w:hAnsiTheme="minorHAnsi" w:cstheme="minorHAnsi"/>
                <w:b/>
                <w:sz w:val="20"/>
                <w:szCs w:val="20"/>
              </w:rPr>
              <w:t>Aşağıdakilerden hangisi bunlardan biri değildir?</w:t>
            </w:r>
          </w:p>
          <w:p w:rsidR="00BE2663" w:rsidRPr="00D41FD8" w:rsidRDefault="00BE2663" w:rsidP="00BE2663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Yalan söylemesi mümkün olmayan çok sayıda kişi tarafından aktarılması</w:t>
            </w:r>
          </w:p>
          <w:p w:rsidR="00BE2663" w:rsidRPr="00D41FD8" w:rsidRDefault="00BE2663" w:rsidP="00BE2663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Haberin yazılı olarak aktarılması </w:t>
            </w:r>
          </w:p>
          <w:p w:rsidR="00BE2663" w:rsidRPr="00D41FD8" w:rsidRDefault="00BE2663" w:rsidP="00BE2663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Haberi nakledenlerin görmüş veya duymuş olması</w:t>
            </w:r>
          </w:p>
          <w:p w:rsidR="00BE2663" w:rsidRPr="00D41FD8" w:rsidRDefault="00BE2663" w:rsidP="00BE2663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Nakleden kişilerin sonraki dönemlerde azalmaması</w:t>
            </w:r>
          </w:p>
          <w:p w:rsidR="00BE2663" w:rsidRPr="00BE2663" w:rsidRDefault="00BE2663" w:rsidP="00BE2663">
            <w:pPr>
              <w:numPr>
                <w:ilvl w:val="0"/>
                <w:numId w:val="22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Her dönemde çok sayıda kişi tarafından başka nesle aktarılması</w:t>
            </w:r>
          </w:p>
        </w:tc>
      </w:tr>
      <w:tr w:rsidR="00BE2663" w:rsidRPr="00E137B0" w:rsidTr="00BE2663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E2663" w:rsidRPr="00532C25" w:rsidRDefault="00BE2663" w:rsidP="00BE266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2C25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  <w:p w:rsidR="00BE2663" w:rsidRPr="00D41FD8" w:rsidRDefault="00BE2663" w:rsidP="00BE2663">
            <w:p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Kuran’da yaratılış amacımızdan bahsedilmiş ve insanın buna uygun bir yaşam sürmesi istenmiştir. Bunun için uyulması gereken kurallar belirtilmiştir. Bunun yanında canlı bir model olarak da peygamberimiz sunulmuş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 onu örnek almamız istenilmiştir.</w:t>
            </w:r>
          </w:p>
          <w:p w:rsidR="00BE2663" w:rsidRPr="00D41FD8" w:rsidRDefault="00BE2663" w:rsidP="00BE266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Buna göre aşağıdakilerden hangisi söylenemez?</w:t>
            </w:r>
          </w:p>
          <w:p w:rsidR="00BE2663" w:rsidRPr="00D41FD8" w:rsidRDefault="00BE2663" w:rsidP="00BE2663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Hz. Muhammed’i örnek almak Müslümanların önemli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bir </w:t>
            </w: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görevidir.</w:t>
            </w:r>
          </w:p>
          <w:p w:rsidR="00BE2663" w:rsidRPr="00D41FD8" w:rsidRDefault="00BE2663" w:rsidP="00BE2663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Sünnete uymak dini bir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gereklilik</w:t>
            </w: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 değildir.</w:t>
            </w:r>
          </w:p>
          <w:p w:rsidR="00BE2663" w:rsidRPr="00D41FD8" w:rsidRDefault="00BE2663" w:rsidP="00BE2663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Muhammed’i örnek almak Kuran’a uymak demektir.</w:t>
            </w:r>
          </w:p>
          <w:p w:rsidR="00BE2663" w:rsidRPr="00D41FD8" w:rsidRDefault="00BE2663" w:rsidP="00BE2663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Muhammed’in ahlakı Kuran ahlakıdır.</w:t>
            </w:r>
          </w:p>
          <w:p w:rsidR="00BE2663" w:rsidRPr="00D41FD8" w:rsidRDefault="00BE2663" w:rsidP="00BE2663">
            <w:pPr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>Hz. Peygamber canlı Kuran’dır.</w:t>
            </w:r>
          </w:p>
          <w:p w:rsidR="00BE2663" w:rsidRPr="00D41FD8" w:rsidRDefault="00BE2663" w:rsidP="00BE2663">
            <w:pPr>
              <w:pStyle w:val="YusufKELE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2663" w:rsidRPr="00D41FD8" w:rsidRDefault="00BE2663" w:rsidP="00BE2663">
            <w:pPr>
              <w:pStyle w:val="YusufKEL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4.</w:t>
            </w:r>
          </w:p>
          <w:p w:rsidR="00BE2663" w:rsidRPr="00D41FD8" w:rsidRDefault="00BE2663" w:rsidP="00BE2663">
            <w:pPr>
              <w:pStyle w:val="TEST"/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 xml:space="preserve">İman, kelime olarak “şüphe duymaksızın bir şeyi kabul etmek” anlamına gelir. Bir terim olarak ise Hz. Peygamber’in getirdiği haberler ve hükümleri onaylamak ve doğruluğuna yürekten inanmaktır. </w:t>
            </w:r>
          </w:p>
          <w:p w:rsidR="00BE2663" w:rsidRPr="00D41FD8" w:rsidRDefault="00BE2663" w:rsidP="00BE2663">
            <w:pPr>
              <w:pStyle w:val="TEST"/>
              <w:rPr>
                <w:rFonts w:asciiTheme="minorHAnsi" w:hAnsiTheme="minorHAnsi"/>
                <w:b/>
                <w:sz w:val="20"/>
                <w:szCs w:val="20"/>
              </w:rPr>
            </w:pPr>
            <w:r w:rsidRPr="00D41FD8">
              <w:rPr>
                <w:rFonts w:asciiTheme="minorHAnsi" w:hAnsiTheme="minorHAnsi"/>
                <w:b/>
                <w:sz w:val="20"/>
                <w:szCs w:val="20"/>
              </w:rPr>
              <w:t>Aşağıdakilerden hangisi iman kelimesinin yerine kullanılan kavramlardan biri değildir?</w:t>
            </w:r>
          </w:p>
          <w:p w:rsidR="00BE2663" w:rsidRPr="00D41FD8" w:rsidRDefault="00BE2663" w:rsidP="00BE2663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 xml:space="preserve">Fıkıh </w:t>
            </w:r>
          </w:p>
          <w:p w:rsidR="00BE2663" w:rsidRPr="00D41FD8" w:rsidRDefault="00BE2663" w:rsidP="00BE2663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Akide</w:t>
            </w:r>
          </w:p>
          <w:p w:rsidR="00BE2663" w:rsidRPr="00D41FD8" w:rsidRDefault="00BE2663" w:rsidP="00BE2663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İnanç</w:t>
            </w:r>
          </w:p>
          <w:p w:rsidR="00BE2663" w:rsidRDefault="00BE2663" w:rsidP="00BE2663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D41FD8">
              <w:rPr>
                <w:rFonts w:asciiTheme="minorHAnsi" w:hAnsiTheme="minorHAnsi"/>
                <w:sz w:val="20"/>
                <w:szCs w:val="20"/>
              </w:rPr>
              <w:t>Akaid</w:t>
            </w:r>
          </w:p>
          <w:p w:rsidR="00BE2663" w:rsidRPr="00BE2663" w:rsidRDefault="00BE2663" w:rsidP="00BE2663">
            <w:pPr>
              <w:pStyle w:val="TEST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BE2663">
              <w:rPr>
                <w:rFonts w:cs="Times New Roman"/>
                <w:sz w:val="20"/>
                <w:szCs w:val="20"/>
              </w:rPr>
              <w:t>İtikat</w:t>
            </w:r>
          </w:p>
          <w:p w:rsidR="00BE2663" w:rsidRPr="00D41FD8" w:rsidRDefault="00BE2663" w:rsidP="00BE2663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E2663" w:rsidRPr="00E137B0" w:rsidTr="00BE2663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2663" w:rsidRPr="00D41FD8" w:rsidRDefault="00BE2663" w:rsidP="00BE266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E2663" w:rsidRPr="00D41FD8" w:rsidRDefault="00BE2663" w:rsidP="00BE2663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sz w:val="20"/>
                <w:szCs w:val="20"/>
              </w:rPr>
              <w:t>Aşağıda verilen klasik soruları cevaplandırınız.</w:t>
            </w:r>
            <w:r w:rsidRPr="00D41FD8">
              <w:rPr>
                <w:rFonts w:asciiTheme="minorHAnsi" w:hAnsiTheme="minorHAnsi" w:cstheme="minorHAnsi"/>
                <w:sz w:val="20"/>
                <w:szCs w:val="20"/>
              </w:rPr>
              <w:t xml:space="preserve"> (Her bir soru 10 puan, Toplam 20 Puan)</w:t>
            </w:r>
          </w:p>
          <w:p w:rsidR="00BE2663" w:rsidRPr="00D41FD8" w:rsidRDefault="00BE2663" w:rsidP="00BE266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E2663" w:rsidRPr="00E137B0" w:rsidTr="00BE2663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E2663" w:rsidRPr="00D41FD8" w:rsidRDefault="00BE2663" w:rsidP="00BE2663">
            <w:pPr>
              <w:keepNext/>
              <w:keepLines/>
              <w:spacing w:before="240" w:after="120"/>
              <w:outlineLvl w:val="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41F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İmanın şartları</w:t>
            </w:r>
            <w:r w:rsidR="00C7276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(Amentü duası) nedir açıklayınız</w:t>
            </w:r>
            <w:r w:rsidRPr="00D41F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?</w:t>
            </w:r>
          </w:p>
          <w:p w:rsidR="00BE2663" w:rsidRDefault="00BE2663" w:rsidP="00BE266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E2663" w:rsidRDefault="00BE2663" w:rsidP="00BE266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84FF0" w:rsidRDefault="00684FF0" w:rsidP="00BE266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84FF0" w:rsidRDefault="00684FF0" w:rsidP="00BE266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84FF0" w:rsidRDefault="00684FF0" w:rsidP="00BE266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E2663" w:rsidRDefault="00BE2663" w:rsidP="00BE266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E2663" w:rsidRDefault="00BE2663" w:rsidP="00BE266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E2663" w:rsidRDefault="00BE2663" w:rsidP="00BE266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E2663" w:rsidRPr="00532C25" w:rsidRDefault="00BE2663" w:rsidP="00BE266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2663" w:rsidRPr="00D41FD8" w:rsidRDefault="00BE2663" w:rsidP="00BE2663">
            <w:pPr>
              <w:pStyle w:val="Krmz"/>
              <w:rPr>
                <w:rFonts w:asciiTheme="minorHAnsi" w:hAnsiTheme="minorHAnsi" w:cstheme="minorHAnsi"/>
                <w:color w:val="auto"/>
              </w:rPr>
            </w:pPr>
            <w:r w:rsidRPr="00D41FD8">
              <w:rPr>
                <w:rFonts w:asciiTheme="minorHAnsi" w:hAnsiTheme="minorHAnsi" w:cstheme="minorHAnsi"/>
                <w:color w:val="auto"/>
              </w:rPr>
              <w:t>İslam dininin temel kaynakları nelerdir?</w:t>
            </w:r>
          </w:p>
          <w:p w:rsidR="00BE2663" w:rsidRPr="00D41FD8" w:rsidRDefault="00BE2663" w:rsidP="00BE2663">
            <w:pPr>
              <w:pStyle w:val="NormalYaz"/>
              <w:rPr>
                <w:rFonts w:asciiTheme="minorHAnsi" w:hAnsiTheme="minorHAnsi" w:cstheme="minorHAnsi"/>
              </w:rPr>
            </w:pPr>
            <w:r w:rsidRPr="00D41FD8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A90347" w:rsidRDefault="00A90347" w:rsidP="00F7304E">
      <w:pPr>
        <w:pStyle w:val="AralkYok"/>
        <w:rPr>
          <w:rFonts w:cstheme="minorHAnsi"/>
          <w:sz w:val="20"/>
          <w:szCs w:val="20"/>
        </w:rPr>
      </w:pPr>
    </w:p>
    <w:p w:rsidR="00905CB4" w:rsidRDefault="00905CB4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-1010676</wp:posOffset>
            </wp:positionH>
            <wp:positionV relativeFrom="paragraph">
              <wp:posOffset>-803422</wp:posOffset>
            </wp:positionV>
            <wp:extent cx="7656195" cy="10677525"/>
            <wp:effectExtent l="0" t="0" r="1905" b="952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  <w:lang w:eastAsia="tr-TR"/>
        </w:rPr>
        <mc:AlternateContent>
          <mc:Choice Requires="wps">
            <w:drawing>
              <wp:anchor distT="91440" distB="91440" distL="114300" distR="114300" simplePos="0" relativeHeight="251656192" behindDoc="0" locked="0" layoutInCell="1" allowOverlap="1">
                <wp:simplePos x="0" y="0"/>
                <wp:positionH relativeFrom="margin">
                  <wp:posOffset>908685</wp:posOffset>
                </wp:positionH>
                <wp:positionV relativeFrom="paragraph">
                  <wp:posOffset>92710</wp:posOffset>
                </wp:positionV>
                <wp:extent cx="3856355" cy="581025"/>
                <wp:effectExtent l="0" t="0" r="0" b="0"/>
                <wp:wrapNone/>
                <wp:docPr id="307" name="Metin Kutusu 307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3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FF0" w:rsidRPr="00CA21E0" w:rsidRDefault="00684FF0" w:rsidP="00684FF0">
                            <w:pPr>
                              <w:pBdr>
                                <w:top w:val="single" w:sz="24" w:space="0" w:color="4F81BD"/>
                                <w:bottom w:val="single" w:sz="24" w:space="8" w:color="4F81BD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A21E0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07" o:spid="_x0000_s1026" type="#_x0000_t202" href="https://www.dindersi.com/icerik/temel-dini-bilgi-islam-2-c137" style="position:absolute;margin-left:71.55pt;margin-top:7.3pt;width:303.65pt;height:45.75pt;z-index:2516561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DMPwIAAG4EAAAOAAAAZHJzL2Uyb0RvYy54bWysVF1v2yAUfZ+0/4B4X+x8uE2tOFXXrlO1&#10;dpvU7QcQjGMU4DLAsbtfvwtO06x7mDTNDwi4cDjn3Hu9uhy0InvhvART0ekkp0QYDrU024p+/3b7&#10;bkmJD8zUTIERFX0Snl6u375Z9bYUM2hB1cIRBDG+7G1F2xBsmWWet0IzPwErDAYbcJoFXLptVjvW&#10;I7pW2SzPz7IeXG0dcOE97t6MQbpO+E0jePjSNF4EoiqK3EIaXRo3cczWK1ZuHbOt5Aca7B9YaCYN&#10;PnqEumGBkc7JP6C05A48NGHCQWfQNJKLpAHVTPNXah5bZkXSguZ4e7TJ/z9Y/nn/1RFZV3Sen1Ni&#10;mMYkPYggDfnUhc53JO5HZa2SZnetJN8deKCLf8/WqPAGeKeFCWPKnFAsYL34VlpPiSvj8+6unsZs&#10;ZL31ZWIVc5imjxYphuE9DFhhiYu398B3nhi4bpnZiivnoG8Fq9GZ31Di1RHHR5BN/wA1CmRdgAQ0&#10;NE5HcUiTIDpWyNOxKsQQCMfN+bI4mxcFJRxjxXKaz4pElJXPt63z4aMATeIEpWDVJXS2v/chamLl&#10;85H4mIFbqVSqPGVIX9GLAiFfRbQM2BhK6oou8/iNpRpFfjB1uhyYVOMcH1Dm4F0UOkoOw2bAg9HF&#10;DdRPqN/B2ADYsDhpwf2kpMfir6j/0TEnKFF3Bj28mC4WsVvSYlGcz3DhTiOb0wgzHKEqGigZp9ch&#10;ddio6Aq9bmSy4YXJgSsWdXLn0ICxa07X6dTLb2L9CwAA//8DAFBLAwQUAAYACAAAACEAwsiXDuAA&#10;AAAKAQAADwAAAGRycy9kb3ducmV2LnhtbEyPQU/DMAyF70j8h8hI3FhaGGUqTadpEkJiTIJtHLil&#10;rddUNE6VZFv37/FOcPOzn56/V8xH24sj+tA5UpBOEhBItWs6ahXsti93MxAhamp07wgVnDHAvLy+&#10;KnTeuBN94nETW8EhFHKtwMQ45FKG2qDVYeIGJL7tnbc6svStbLw+cbjt5X2SZNLqjviD0QMuDdY/&#10;m4NVsF1Wxp9psdq/erP+xvevj9VbqtTtzbh4BhFxjH9muOAzOpTMVLkDNUH0rKcPKVsvQwaCDU+P&#10;yRRExYskS0GWhfxfofwFAAD//wMAUEsDBBQABgAIAAAAIQC3qLJA6wAAAGgBAAAZAAAAZHJzL19y&#10;ZWxzL2Uyb0RvYy54bWwucmVsc4TQzUrEMBAH8LvgO4S5p2lXUJGme1mFPXiR9QFiMk1D81GS7Hb3&#10;7R0RwQXB4zDMb2b+/fYcPDthLi5FCV3TAsOok3HRSng/vPBHYKWqaJRPESVcsMB2uL3p39CrSkNl&#10;ckthpMQiYap1eRKi6AmDKk1aMFJnTDmoSmW2YlF6VhbFpm3vRf5twHBlsr2RkPemA3a4LLT5fzuN&#10;o9O4S/oYMNY/VoiJpOxdnAlV2WL9ZgvdvK5rQ1+bryganYIgKrtZVAzoOXUc/3DeOu6KV4FvuO7u&#10;Hn6Y12TowudzxRyVBzH04iqf4RMAAP//AwBQSwECLQAUAAYACAAAACEAtoM4kv4AAADhAQAAEwAA&#10;AAAAAAAAAAAAAAAAAAAAW0NvbnRlbnRfVHlwZXNdLnhtbFBLAQItABQABgAIAAAAIQA4/SH/1gAA&#10;AJQBAAALAAAAAAAAAAAAAAAAAC8BAABfcmVscy8ucmVsc1BLAQItABQABgAIAAAAIQBw7LDMPwIA&#10;AG4EAAAOAAAAAAAAAAAAAAAAAC4CAABkcnMvZTJvRG9jLnhtbFBLAQItABQABgAIAAAAIQDCyJcO&#10;4AAAAAoBAAAPAAAAAAAAAAAAAAAAAJkEAABkcnMvZG93bnJldi54bWxQSwECLQAUAAYACAAAACEA&#10;t6iyQOsAAABoAQAAGQAAAAAAAAAAAAAAAACmBQAAZHJzL19yZWxzL2Uyb0RvYy54bWwucmVsc1BL&#10;BQYAAAAABQAFADoBAADIBgAAAAA=&#10;" o:button="t" filled="f" stroked="f">
                <v:fill o:detectmouseclick="t"/>
                <v:textbox>
                  <w:txbxContent>
                    <w:p w:rsidR="00684FF0" w:rsidRPr="00CA21E0" w:rsidRDefault="00684FF0" w:rsidP="00684FF0">
                      <w:pPr>
                        <w:pBdr>
                          <w:top w:val="single" w:sz="24" w:space="0" w:color="4F81BD"/>
                          <w:bottom w:val="single" w:sz="24" w:space="8" w:color="4F81BD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CA21E0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  <w:bookmarkStart w:id="1" w:name="_GoBack"/>
      <w:r>
        <w:rPr>
          <w:rFonts w:cstheme="minorHAnsi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-900733</wp:posOffset>
            </wp:positionH>
            <wp:positionV relativeFrom="paragraph">
              <wp:posOffset>-950595</wp:posOffset>
            </wp:positionV>
            <wp:extent cx="7531735" cy="1080897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8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Default="00684FF0" w:rsidP="00F7304E">
      <w:pPr>
        <w:pStyle w:val="AralkYok"/>
        <w:rPr>
          <w:rFonts w:cstheme="minorHAnsi"/>
          <w:sz w:val="20"/>
          <w:szCs w:val="20"/>
        </w:rPr>
      </w:pPr>
    </w:p>
    <w:p w:rsidR="00684FF0" w:rsidRPr="00F7304E" w:rsidRDefault="00684FF0" w:rsidP="00F7304E">
      <w:pPr>
        <w:pStyle w:val="AralkYok"/>
        <w:rPr>
          <w:rFonts w:cstheme="minorHAnsi"/>
          <w:sz w:val="20"/>
          <w:szCs w:val="20"/>
        </w:rPr>
      </w:pPr>
    </w:p>
    <w:sectPr w:rsidR="00684FF0" w:rsidRPr="00F7304E" w:rsidSect="00684FF0">
      <w:footerReference w:type="default" r:id="rId10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FF0" w:rsidRDefault="00684FF0" w:rsidP="00684FF0">
      <w:pPr>
        <w:spacing w:after="0" w:line="240" w:lineRule="auto"/>
      </w:pPr>
      <w:r>
        <w:separator/>
      </w:r>
    </w:p>
  </w:endnote>
  <w:endnote w:type="continuationSeparator" w:id="0">
    <w:p w:rsidR="00684FF0" w:rsidRDefault="00684FF0" w:rsidP="00684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F0" w:rsidRPr="00CA21E0" w:rsidRDefault="00684FF0" w:rsidP="00684FF0">
    <w:pPr>
      <w:tabs>
        <w:tab w:val="center" w:pos="4536"/>
        <w:tab w:val="right" w:pos="9072"/>
      </w:tabs>
      <w:rPr>
        <w:rFonts w:ascii="Calibri" w:eastAsia="Calibri" w:hAnsi="Calibri" w:cs="Arial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4256913</wp:posOffset>
          </wp:positionH>
          <wp:positionV relativeFrom="paragraph">
            <wp:posOffset>147320</wp:posOffset>
          </wp:positionV>
          <wp:extent cx="1152525" cy="228600"/>
          <wp:effectExtent l="0" t="0" r="9525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2756916</wp:posOffset>
          </wp:positionH>
          <wp:positionV relativeFrom="paragraph">
            <wp:posOffset>119634</wp:posOffset>
          </wp:positionV>
          <wp:extent cx="1000125" cy="257175"/>
          <wp:effectExtent l="0" t="0" r="9525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92456</wp:posOffset>
          </wp:positionH>
          <wp:positionV relativeFrom="paragraph">
            <wp:posOffset>95377</wp:posOffset>
          </wp:positionV>
          <wp:extent cx="2371725" cy="390525"/>
          <wp:effectExtent l="0" t="0" r="0" b="9525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915035</wp:posOffset>
          </wp:positionH>
          <wp:positionV relativeFrom="paragraph">
            <wp:posOffset>10217150</wp:posOffset>
          </wp:positionV>
          <wp:extent cx="2359025" cy="378460"/>
          <wp:effectExtent l="0" t="0" r="0" b="254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9025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FF0" w:rsidRDefault="00684FF0" w:rsidP="00684FF0">
    <w:pPr>
      <w:pStyle w:val="a"/>
    </w:pPr>
  </w:p>
  <w:p w:rsidR="00684FF0" w:rsidRDefault="00684F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FF0" w:rsidRDefault="00684FF0" w:rsidP="00684FF0">
      <w:pPr>
        <w:spacing w:after="0" w:line="240" w:lineRule="auto"/>
      </w:pPr>
      <w:r>
        <w:separator/>
      </w:r>
    </w:p>
  </w:footnote>
  <w:footnote w:type="continuationSeparator" w:id="0">
    <w:p w:rsidR="00684FF0" w:rsidRDefault="00684FF0" w:rsidP="00684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918FA"/>
    <w:multiLevelType w:val="hybridMultilevel"/>
    <w:tmpl w:val="7F76597A"/>
    <w:lvl w:ilvl="0" w:tplc="F1701B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C3F55"/>
    <w:multiLevelType w:val="hybridMultilevel"/>
    <w:tmpl w:val="653C0838"/>
    <w:lvl w:ilvl="0" w:tplc="96583F6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A248C"/>
    <w:multiLevelType w:val="hybridMultilevel"/>
    <w:tmpl w:val="8C2265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10E"/>
    <w:multiLevelType w:val="hybridMultilevel"/>
    <w:tmpl w:val="3920F8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4C97"/>
    <w:multiLevelType w:val="hybridMultilevel"/>
    <w:tmpl w:val="E63E784E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10F67"/>
    <w:multiLevelType w:val="hybridMultilevel"/>
    <w:tmpl w:val="B99AE836"/>
    <w:lvl w:ilvl="0" w:tplc="14DA55A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883FF9"/>
    <w:multiLevelType w:val="hybridMultilevel"/>
    <w:tmpl w:val="14B24ACE"/>
    <w:lvl w:ilvl="0" w:tplc="194607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7231E"/>
    <w:multiLevelType w:val="hybridMultilevel"/>
    <w:tmpl w:val="EC2A9B8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D6027"/>
    <w:multiLevelType w:val="hybridMultilevel"/>
    <w:tmpl w:val="329E39C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16766"/>
    <w:multiLevelType w:val="hybridMultilevel"/>
    <w:tmpl w:val="CF628D8E"/>
    <w:lvl w:ilvl="0" w:tplc="06425096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B4190"/>
    <w:multiLevelType w:val="hybridMultilevel"/>
    <w:tmpl w:val="89588A2A"/>
    <w:lvl w:ilvl="0" w:tplc="6AA01E8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D842CB"/>
    <w:multiLevelType w:val="hybridMultilevel"/>
    <w:tmpl w:val="616A80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AB5123"/>
    <w:multiLevelType w:val="hybridMultilevel"/>
    <w:tmpl w:val="6D88683C"/>
    <w:lvl w:ilvl="0" w:tplc="645822B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882B9D"/>
    <w:multiLevelType w:val="hybridMultilevel"/>
    <w:tmpl w:val="8BF26BF8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8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4"/>
  </w:num>
  <w:num w:numId="15">
    <w:abstractNumId w:val="5"/>
  </w:num>
  <w:num w:numId="16">
    <w:abstractNumId w:val="0"/>
  </w:num>
  <w:num w:numId="17">
    <w:abstractNumId w:val="17"/>
  </w:num>
  <w:num w:numId="18">
    <w:abstractNumId w:val="13"/>
  </w:num>
  <w:num w:numId="19">
    <w:abstractNumId w:val="19"/>
  </w:num>
  <w:num w:numId="20">
    <w:abstractNumId w:val="18"/>
  </w:num>
  <w:num w:numId="21">
    <w:abstractNumId w:val="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41"/>
    <w:rsid w:val="00070DA9"/>
    <w:rsid w:val="00140DA7"/>
    <w:rsid w:val="001414CF"/>
    <w:rsid w:val="001C2A33"/>
    <w:rsid w:val="001F19E5"/>
    <w:rsid w:val="00266ECE"/>
    <w:rsid w:val="002770A3"/>
    <w:rsid w:val="00363B97"/>
    <w:rsid w:val="00485141"/>
    <w:rsid w:val="004D7501"/>
    <w:rsid w:val="00507AC5"/>
    <w:rsid w:val="00532C25"/>
    <w:rsid w:val="005717B5"/>
    <w:rsid w:val="005A535C"/>
    <w:rsid w:val="005B2D76"/>
    <w:rsid w:val="00684FF0"/>
    <w:rsid w:val="007830C4"/>
    <w:rsid w:val="007C429D"/>
    <w:rsid w:val="007F6C4B"/>
    <w:rsid w:val="0085649A"/>
    <w:rsid w:val="008A2187"/>
    <w:rsid w:val="00905CB4"/>
    <w:rsid w:val="00940A2B"/>
    <w:rsid w:val="00A36916"/>
    <w:rsid w:val="00A75A56"/>
    <w:rsid w:val="00A90347"/>
    <w:rsid w:val="00AB7548"/>
    <w:rsid w:val="00B96EC3"/>
    <w:rsid w:val="00BA6660"/>
    <w:rsid w:val="00BE2663"/>
    <w:rsid w:val="00C315E3"/>
    <w:rsid w:val="00C36180"/>
    <w:rsid w:val="00C72763"/>
    <w:rsid w:val="00D06768"/>
    <w:rsid w:val="00D87D11"/>
    <w:rsid w:val="00DA69FF"/>
    <w:rsid w:val="00E14307"/>
    <w:rsid w:val="00F47CCC"/>
    <w:rsid w:val="00F7304E"/>
    <w:rsid w:val="00FE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55D0256"/>
  <w15:docId w15:val="{6618A261-BBE5-4B2A-9D00-A052E45CF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AB754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2">
    <w:name w:val="Stil2"/>
    <w:basedOn w:val="AralkYok"/>
    <w:link w:val="Stil2Char"/>
    <w:qFormat/>
    <w:rsid w:val="005B2D76"/>
    <w:rPr>
      <w:rFonts w:cstheme="minorHAnsi"/>
      <w:sz w:val="20"/>
      <w:szCs w:val="20"/>
    </w:rPr>
  </w:style>
  <w:style w:type="character" w:customStyle="1" w:styleId="Stil2Char">
    <w:name w:val="Stil2 Char"/>
    <w:basedOn w:val="AralkYokChar"/>
    <w:link w:val="Stil2"/>
    <w:rsid w:val="005B2D76"/>
    <w:rPr>
      <w:rFonts w:cstheme="minorHAnsi"/>
      <w:sz w:val="20"/>
      <w:szCs w:val="20"/>
    </w:rPr>
  </w:style>
  <w:style w:type="paragraph" w:customStyle="1" w:styleId="YusufKELE">
    <w:name w:val="Yusuf KELEŞ"/>
    <w:basedOn w:val="AralkYok"/>
    <w:link w:val="YusufKELEChar"/>
    <w:qFormat/>
    <w:rsid w:val="002770A3"/>
    <w:rPr>
      <w:rFonts w:ascii="Comic Sans MS" w:hAnsi="Comic Sans MS"/>
      <w:sz w:val="20"/>
      <w:szCs w:val="20"/>
    </w:rPr>
  </w:style>
  <w:style w:type="character" w:customStyle="1" w:styleId="YusufKELEChar">
    <w:name w:val="Yusuf KELEŞ Char"/>
    <w:basedOn w:val="AralkYokChar"/>
    <w:link w:val="YusufKELE"/>
    <w:rsid w:val="002770A3"/>
    <w:rPr>
      <w:rFonts w:ascii="Comic Sans MS" w:hAnsi="Comic Sans MS"/>
      <w:sz w:val="20"/>
      <w:szCs w:val="20"/>
    </w:rPr>
  </w:style>
  <w:style w:type="paragraph" w:customStyle="1" w:styleId="NormalYaz">
    <w:name w:val="Normal Yazı"/>
    <w:basedOn w:val="Normal"/>
    <w:link w:val="NormalYazChar"/>
    <w:qFormat/>
    <w:rsid w:val="00F47CCC"/>
    <w:pPr>
      <w:spacing w:before="60" w:after="60"/>
    </w:pPr>
    <w:rPr>
      <w:rFonts w:ascii="Comic Sans MS" w:hAnsi="Comic Sans MS"/>
      <w:sz w:val="20"/>
      <w:szCs w:val="20"/>
    </w:rPr>
  </w:style>
  <w:style w:type="paragraph" w:customStyle="1" w:styleId="Krmz">
    <w:name w:val="Kırmızı"/>
    <w:basedOn w:val="NormalYaz"/>
    <w:link w:val="KrmzChar"/>
    <w:qFormat/>
    <w:rsid w:val="00F47CCC"/>
    <w:pPr>
      <w:spacing w:before="300"/>
    </w:pPr>
    <w:rPr>
      <w:b/>
      <w:color w:val="FF0000"/>
    </w:rPr>
  </w:style>
  <w:style w:type="character" w:customStyle="1" w:styleId="NormalYazChar">
    <w:name w:val="Normal Yazı Char"/>
    <w:basedOn w:val="VarsaylanParagrafYazTipi"/>
    <w:link w:val="NormalYaz"/>
    <w:rsid w:val="00F47CCC"/>
    <w:rPr>
      <w:rFonts w:ascii="Comic Sans MS" w:hAnsi="Comic Sans MS"/>
      <w:sz w:val="20"/>
      <w:szCs w:val="20"/>
    </w:rPr>
  </w:style>
  <w:style w:type="character" w:customStyle="1" w:styleId="KrmzChar">
    <w:name w:val="Kırmızı Char"/>
    <w:basedOn w:val="NormalYazChar"/>
    <w:link w:val="Krmz"/>
    <w:rsid w:val="00F47CCC"/>
    <w:rPr>
      <w:rFonts w:ascii="Comic Sans MS" w:hAnsi="Comic Sans MS"/>
      <w:b/>
      <w:color w:val="FF0000"/>
      <w:sz w:val="20"/>
      <w:szCs w:val="20"/>
    </w:rPr>
  </w:style>
  <w:style w:type="paragraph" w:customStyle="1" w:styleId="TEST">
    <w:name w:val="TEST"/>
    <w:basedOn w:val="Normal"/>
    <w:link w:val="TESTChar"/>
    <w:qFormat/>
    <w:rsid w:val="00905CB4"/>
    <w:pPr>
      <w:spacing w:before="60" w:after="60"/>
    </w:pPr>
    <w:rPr>
      <w:rFonts w:cstheme="minorHAnsi"/>
    </w:rPr>
  </w:style>
  <w:style w:type="character" w:customStyle="1" w:styleId="TESTChar">
    <w:name w:val="TEST Char"/>
    <w:basedOn w:val="VarsaylanParagrafYazTipi"/>
    <w:link w:val="TEST"/>
    <w:rsid w:val="00905CB4"/>
    <w:rPr>
      <w:rFonts w:cstheme="minorHAns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7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2763"/>
    <w:rPr>
      <w:rFonts w:ascii="Tahoma" w:hAnsi="Tahoma" w:cs="Tahoma"/>
      <w:sz w:val="16"/>
      <w:szCs w:val="16"/>
    </w:rPr>
  </w:style>
  <w:style w:type="paragraph" w:customStyle="1" w:styleId="IKLAR">
    <w:name w:val="ŞIKLAR+"/>
    <w:basedOn w:val="Normal"/>
    <w:link w:val="IKLARChar"/>
    <w:qFormat/>
    <w:rsid w:val="00C3618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3618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84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4FF0"/>
  </w:style>
  <w:style w:type="paragraph" w:styleId="AltBilgi">
    <w:name w:val="footer"/>
    <w:basedOn w:val="Normal"/>
    <w:link w:val="AltBilgiChar"/>
    <w:uiPriority w:val="99"/>
    <w:unhideWhenUsed/>
    <w:rsid w:val="00684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4FF0"/>
  </w:style>
  <w:style w:type="paragraph" w:styleId="a">
    <w:basedOn w:val="Normal"/>
    <w:next w:val="AltBilgi"/>
    <w:link w:val="AltbilgiChar0"/>
    <w:uiPriority w:val="99"/>
    <w:unhideWhenUsed/>
    <w:rsid w:val="00684FF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ltbilgiChar0">
    <w:name w:val="Altbilgi Char"/>
    <w:link w:val="a"/>
    <w:uiPriority w:val="99"/>
    <w:rsid w:val="00684FF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-islam-2-c1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pc</cp:lastModifiedBy>
  <cp:revision>6</cp:revision>
  <dcterms:created xsi:type="dcterms:W3CDTF">2019-11-09T14:42:00Z</dcterms:created>
  <dcterms:modified xsi:type="dcterms:W3CDTF">2023-06-21T12:46:00Z</dcterms:modified>
</cp:coreProperties>
</file>