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81" w:rsidRDefault="005E5481" w:rsidP="004A15C0">
      <w:pPr>
        <w:jc w:val="both"/>
        <w:rPr>
          <w:rFonts w:ascii="Cambria" w:hAnsi="Cambria"/>
          <w:b/>
          <w:sz w:val="20"/>
          <w:szCs w:val="20"/>
        </w:rPr>
      </w:pPr>
    </w:p>
    <w:p w:rsidR="004F0310" w:rsidRPr="004A15C0" w:rsidRDefault="00E731EB" w:rsidP="004A15C0">
      <w:pPr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>A)Aşağıdaki çoktan seçmeli soruların doğru cevapla</w:t>
      </w:r>
      <w:r w:rsidR="00A30391">
        <w:rPr>
          <w:rFonts w:ascii="Cambria" w:hAnsi="Cambria"/>
          <w:b/>
          <w:sz w:val="20"/>
          <w:szCs w:val="20"/>
        </w:rPr>
        <w:t>-</w:t>
      </w:r>
      <w:r w:rsidRPr="004A15C0">
        <w:rPr>
          <w:rFonts w:ascii="Cambria" w:hAnsi="Cambria"/>
          <w:b/>
          <w:sz w:val="20"/>
          <w:szCs w:val="20"/>
        </w:rPr>
        <w:t>rını işaretleyiniz.</w:t>
      </w:r>
    </w:p>
    <w:p w:rsidR="00E731EB" w:rsidRPr="004A15C0" w:rsidRDefault="00E731EB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 xml:space="preserve">1.Aşağıdakilerden hangisi “istişare” </w:t>
      </w:r>
      <w:r w:rsidR="00A46E5C" w:rsidRPr="004A15C0">
        <w:rPr>
          <w:rFonts w:ascii="Cambria" w:hAnsi="Cambria"/>
          <w:b/>
          <w:sz w:val="20"/>
          <w:szCs w:val="20"/>
        </w:rPr>
        <w:t xml:space="preserve">ile </w:t>
      </w:r>
      <w:proofErr w:type="gramStart"/>
      <w:r w:rsidR="00A46E5C" w:rsidRPr="004A15C0">
        <w:rPr>
          <w:rFonts w:ascii="Cambria" w:hAnsi="Cambria"/>
          <w:b/>
          <w:sz w:val="20"/>
          <w:szCs w:val="20"/>
        </w:rPr>
        <w:t xml:space="preserve">ilgili  </w:t>
      </w:r>
      <w:r w:rsidRPr="004A15C0">
        <w:rPr>
          <w:rFonts w:ascii="Cambria" w:hAnsi="Cambria"/>
          <w:b/>
          <w:sz w:val="20"/>
          <w:szCs w:val="20"/>
        </w:rPr>
        <w:t xml:space="preserve"> değil</w:t>
      </w:r>
      <w:proofErr w:type="gramEnd"/>
      <w:r w:rsidR="005E5481">
        <w:rPr>
          <w:rFonts w:ascii="Cambria" w:hAnsi="Cambria"/>
          <w:b/>
          <w:sz w:val="20"/>
          <w:szCs w:val="20"/>
        </w:rPr>
        <w:t>-</w:t>
      </w:r>
      <w:proofErr w:type="spellStart"/>
      <w:r w:rsidRPr="004A15C0">
        <w:rPr>
          <w:rFonts w:ascii="Cambria" w:hAnsi="Cambria"/>
          <w:b/>
          <w:sz w:val="20"/>
          <w:szCs w:val="20"/>
        </w:rPr>
        <w:t>dir</w:t>
      </w:r>
      <w:proofErr w:type="spellEnd"/>
      <w:r w:rsidRPr="004A15C0">
        <w:rPr>
          <w:rFonts w:ascii="Cambria" w:hAnsi="Cambria"/>
          <w:b/>
          <w:sz w:val="20"/>
          <w:szCs w:val="20"/>
        </w:rPr>
        <w:t>?</w:t>
      </w:r>
    </w:p>
    <w:p w:rsidR="00E731EB" w:rsidRPr="004A15C0" w:rsidRDefault="00A46E5C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A)”Danışılan güvenilir olmalıdır.”</w:t>
      </w:r>
      <w:proofErr w:type="spellStart"/>
      <w:r w:rsidRPr="004A15C0">
        <w:rPr>
          <w:rFonts w:ascii="Cambria" w:hAnsi="Cambria"/>
          <w:sz w:val="20"/>
          <w:szCs w:val="20"/>
        </w:rPr>
        <w:t>Tirmizi</w:t>
      </w:r>
      <w:proofErr w:type="spellEnd"/>
    </w:p>
    <w:p w:rsidR="00E731EB" w:rsidRPr="004A15C0" w:rsidRDefault="00E731EB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B)”…(Ey Peygamber!)işlerinde onlarla fikir alışverişinde bulun”…</w:t>
      </w:r>
      <w:proofErr w:type="spellStart"/>
      <w:r w:rsidRPr="004A15C0">
        <w:rPr>
          <w:rFonts w:ascii="Cambria" w:hAnsi="Cambria"/>
          <w:sz w:val="20"/>
          <w:szCs w:val="20"/>
        </w:rPr>
        <w:t>Âl</w:t>
      </w:r>
      <w:proofErr w:type="spellEnd"/>
      <w:r w:rsidRPr="004A15C0">
        <w:rPr>
          <w:rFonts w:ascii="Cambria" w:hAnsi="Cambria"/>
          <w:sz w:val="20"/>
          <w:szCs w:val="20"/>
        </w:rPr>
        <w:t>-i İmran suresi,159</w:t>
      </w:r>
    </w:p>
    <w:p w:rsidR="00E731EB" w:rsidRPr="004A15C0" w:rsidRDefault="00E731EB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C)Onların(müminlerin) işleri </w:t>
      </w:r>
      <w:proofErr w:type="gramStart"/>
      <w:r w:rsidRPr="004A15C0">
        <w:rPr>
          <w:rFonts w:ascii="Cambria" w:hAnsi="Cambria"/>
          <w:sz w:val="20"/>
          <w:szCs w:val="20"/>
        </w:rPr>
        <w:t>aralarında  danışma</w:t>
      </w:r>
      <w:proofErr w:type="gramEnd"/>
      <w:r w:rsidRPr="004A15C0">
        <w:rPr>
          <w:rFonts w:ascii="Cambria" w:hAnsi="Cambria"/>
          <w:sz w:val="20"/>
          <w:szCs w:val="20"/>
        </w:rPr>
        <w:t xml:space="preserve"> iledir. Şûra suresi,38</w:t>
      </w:r>
    </w:p>
    <w:p w:rsidR="00E731EB" w:rsidRPr="004A15C0" w:rsidRDefault="00E731EB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D)”…Bilmiyorsanız bir bilenden sorun.”</w:t>
      </w:r>
      <w:proofErr w:type="spellStart"/>
      <w:r w:rsidR="00A46E5C" w:rsidRPr="004A15C0">
        <w:rPr>
          <w:rFonts w:ascii="Cambria" w:hAnsi="Cambria"/>
          <w:sz w:val="20"/>
          <w:szCs w:val="20"/>
        </w:rPr>
        <w:t>Nahl</w:t>
      </w:r>
      <w:proofErr w:type="spellEnd"/>
      <w:r w:rsidR="00A46E5C" w:rsidRPr="004A15C0">
        <w:rPr>
          <w:rFonts w:ascii="Cambria" w:hAnsi="Cambria"/>
          <w:sz w:val="20"/>
          <w:szCs w:val="20"/>
        </w:rPr>
        <w:t xml:space="preserve"> suresi,43</w:t>
      </w:r>
    </w:p>
    <w:p w:rsidR="00A46E5C" w:rsidRDefault="00A46E5C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E)Siz, insanların iyiliği için ortaya çıkarılmış en hayırlı bir ümmet </w:t>
      </w:r>
      <w:proofErr w:type="spellStart"/>
      <w:r w:rsidRPr="004A15C0">
        <w:rPr>
          <w:rFonts w:ascii="Cambria" w:hAnsi="Cambria"/>
          <w:sz w:val="20"/>
          <w:szCs w:val="20"/>
        </w:rPr>
        <w:t>oldunuz.İyiliği</w:t>
      </w:r>
      <w:proofErr w:type="spellEnd"/>
      <w:r w:rsidRPr="004A15C0">
        <w:rPr>
          <w:rFonts w:ascii="Cambria" w:hAnsi="Cambria"/>
          <w:sz w:val="20"/>
          <w:szCs w:val="20"/>
        </w:rPr>
        <w:t xml:space="preserve"> emreder, kötülükten men eder ve Allah’a iman edersiniz</w:t>
      </w:r>
      <w:proofErr w:type="gramStart"/>
      <w:r w:rsidRPr="004A15C0">
        <w:rPr>
          <w:rFonts w:ascii="Cambria" w:hAnsi="Cambria"/>
          <w:sz w:val="20"/>
          <w:szCs w:val="20"/>
        </w:rPr>
        <w:t>!...</w:t>
      </w:r>
      <w:proofErr w:type="gramEnd"/>
      <w:r w:rsidRPr="004A15C0">
        <w:rPr>
          <w:rFonts w:ascii="Cambria" w:hAnsi="Cambria"/>
          <w:sz w:val="20"/>
          <w:szCs w:val="20"/>
        </w:rPr>
        <w:t>”</w:t>
      </w:r>
      <w:proofErr w:type="spellStart"/>
      <w:r w:rsidRPr="004A15C0">
        <w:rPr>
          <w:rFonts w:ascii="Cambria" w:hAnsi="Cambria"/>
          <w:sz w:val="20"/>
          <w:szCs w:val="20"/>
        </w:rPr>
        <w:t>Âl</w:t>
      </w:r>
      <w:proofErr w:type="spellEnd"/>
      <w:r w:rsidRPr="004A15C0">
        <w:rPr>
          <w:rFonts w:ascii="Cambria" w:hAnsi="Cambria"/>
          <w:sz w:val="20"/>
          <w:szCs w:val="20"/>
        </w:rPr>
        <w:t>-i İmran suresi,110</w:t>
      </w:r>
    </w:p>
    <w:p w:rsidR="005E5481" w:rsidRDefault="005E5481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5E5481" w:rsidRPr="004A15C0" w:rsidRDefault="005E5481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A46E5C" w:rsidRPr="004A15C0" w:rsidRDefault="00A46E5C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A46E5C" w:rsidRPr="004A15C0" w:rsidRDefault="00A46E5C" w:rsidP="004A15C0">
      <w:pPr>
        <w:spacing w:after="0"/>
        <w:jc w:val="both"/>
        <w:rPr>
          <w:rFonts w:ascii="Cambria" w:hAnsi="Cambria"/>
          <w:i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>2</w:t>
      </w:r>
      <w:r w:rsidRPr="004A15C0">
        <w:rPr>
          <w:rFonts w:ascii="Cambria" w:hAnsi="Cambria"/>
          <w:b/>
          <w:i/>
          <w:sz w:val="20"/>
          <w:szCs w:val="20"/>
        </w:rPr>
        <w:t>.”</w:t>
      </w:r>
      <w:r w:rsidRPr="004A15C0">
        <w:rPr>
          <w:rFonts w:ascii="Cambria" w:hAnsi="Cambria"/>
          <w:i/>
          <w:sz w:val="20"/>
          <w:szCs w:val="20"/>
        </w:rPr>
        <w:t>İslam dini beş esas üzerine kurulmuştur: Allah’tan başka ilah olmadığına ve Muhammed’in, Allah’ın kulu ve Resulü olduğuna şehadet etmek, namaz kılmak, zekât vermek, hacca gitmek ve ramazan orucunu tutmak.”(</w:t>
      </w:r>
      <w:proofErr w:type="gramStart"/>
      <w:r w:rsidRPr="004A15C0">
        <w:rPr>
          <w:rFonts w:ascii="Cambria" w:hAnsi="Cambria"/>
          <w:i/>
          <w:sz w:val="20"/>
          <w:szCs w:val="20"/>
        </w:rPr>
        <w:t>Buhârî,İman</w:t>
      </w:r>
      <w:proofErr w:type="gramEnd"/>
      <w:r w:rsidRPr="004A15C0">
        <w:rPr>
          <w:rFonts w:ascii="Cambria" w:hAnsi="Cambria"/>
          <w:i/>
          <w:sz w:val="20"/>
          <w:szCs w:val="20"/>
        </w:rPr>
        <w:t>,1;Müslim, İman,21;Tirmizî,İman,3)</w:t>
      </w:r>
    </w:p>
    <w:p w:rsidR="000532CE" w:rsidRPr="004A15C0" w:rsidRDefault="000532CE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>Peygamberimiz yukarıdaki hadiste aşağıdakilerden hangisini vurgulamak istemiştir?</w:t>
      </w:r>
    </w:p>
    <w:p w:rsidR="00A46E5C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A)İslam’da ibadetlerin çeşitliliğini</w:t>
      </w:r>
    </w:p>
    <w:p w:rsidR="000532CE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B)Her </w:t>
      </w:r>
      <w:proofErr w:type="spellStart"/>
      <w:r w:rsidRPr="004A15C0">
        <w:rPr>
          <w:rFonts w:ascii="Cambria" w:hAnsi="Cambria"/>
          <w:sz w:val="20"/>
          <w:szCs w:val="20"/>
        </w:rPr>
        <w:t>müslüman’ın</w:t>
      </w:r>
      <w:proofErr w:type="spellEnd"/>
      <w:r w:rsidRPr="004A15C0">
        <w:rPr>
          <w:rFonts w:ascii="Cambria" w:hAnsi="Cambria"/>
          <w:sz w:val="20"/>
          <w:szCs w:val="20"/>
        </w:rPr>
        <w:t xml:space="preserve"> sağlam bir imana sahip olması gerektiği</w:t>
      </w:r>
    </w:p>
    <w:p w:rsidR="000532CE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C)İbadetlerin İslam dininin esasları olduğunu</w:t>
      </w:r>
    </w:p>
    <w:p w:rsidR="000532CE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D)En zor şartlar altında dahi ibadetlerin asla terk edilmemesi gerektiği</w:t>
      </w:r>
    </w:p>
    <w:p w:rsidR="000532CE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E)İbadetlerin verilen nimetlere bir şükür olduğunu</w:t>
      </w:r>
    </w:p>
    <w:p w:rsidR="000532CE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0532CE" w:rsidRPr="004A15C0" w:rsidRDefault="000532CE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>3.”Allah’ın aslanı” lâkabı hangi sahabe için kullanıl</w:t>
      </w:r>
      <w:r w:rsidR="005E5481">
        <w:rPr>
          <w:rFonts w:ascii="Cambria" w:hAnsi="Cambria"/>
          <w:b/>
          <w:sz w:val="20"/>
          <w:szCs w:val="20"/>
        </w:rPr>
        <w:t>-</w:t>
      </w:r>
      <w:r w:rsidRPr="004A15C0">
        <w:rPr>
          <w:rFonts w:ascii="Cambria" w:hAnsi="Cambria"/>
          <w:b/>
          <w:sz w:val="20"/>
          <w:szCs w:val="20"/>
        </w:rPr>
        <w:t>maktadır?</w:t>
      </w:r>
    </w:p>
    <w:p w:rsidR="000532CE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A)Hz. Ali</w:t>
      </w:r>
    </w:p>
    <w:p w:rsidR="000532CE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B)</w:t>
      </w:r>
      <w:proofErr w:type="spellStart"/>
      <w:r w:rsidRPr="004A15C0">
        <w:rPr>
          <w:rFonts w:ascii="Cambria" w:hAnsi="Cambria"/>
          <w:sz w:val="20"/>
          <w:szCs w:val="20"/>
        </w:rPr>
        <w:t>Hz.Ömer</w:t>
      </w:r>
      <w:proofErr w:type="spellEnd"/>
    </w:p>
    <w:p w:rsidR="000532CE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C)</w:t>
      </w:r>
      <w:proofErr w:type="spellStart"/>
      <w:r w:rsidRPr="004A15C0">
        <w:rPr>
          <w:rFonts w:ascii="Cambria" w:hAnsi="Cambria"/>
          <w:sz w:val="20"/>
          <w:szCs w:val="20"/>
        </w:rPr>
        <w:t>Hz.Ebu</w:t>
      </w:r>
      <w:proofErr w:type="spellEnd"/>
      <w:r w:rsidRPr="004A15C0">
        <w:rPr>
          <w:rFonts w:ascii="Cambria" w:hAnsi="Cambria"/>
          <w:sz w:val="20"/>
          <w:szCs w:val="20"/>
        </w:rPr>
        <w:t xml:space="preserve"> Bekir</w:t>
      </w:r>
    </w:p>
    <w:p w:rsidR="000532CE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D)Hz. Osman</w:t>
      </w:r>
    </w:p>
    <w:p w:rsidR="000532CE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E)Hz. Hüseyin</w:t>
      </w:r>
    </w:p>
    <w:p w:rsidR="005E5481" w:rsidRPr="004A15C0" w:rsidRDefault="005E5481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0532CE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0532CE" w:rsidRPr="004A15C0" w:rsidRDefault="000532CE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>4.</w:t>
      </w:r>
      <w:r w:rsidR="00640B40" w:rsidRPr="004A15C0">
        <w:rPr>
          <w:rFonts w:ascii="Cambria" w:hAnsi="Cambria"/>
          <w:b/>
          <w:sz w:val="20"/>
          <w:szCs w:val="20"/>
        </w:rPr>
        <w:t>Hz. Peygambere, müşrikler tarafından tuzak kurulup, öldürülmeye karar verildiğinin Allah tarafından bildirilmesi üzerine hicret etmeye karar verir. Bu sırada müşrikleri oyalayıp zaman kazanmak için yatağına sahabeden birini yatırır. Bu sahabe aşağıdakilerden hangisidir?</w:t>
      </w:r>
    </w:p>
    <w:p w:rsidR="00640B40" w:rsidRPr="004A15C0" w:rsidRDefault="00640B40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A)Hz. Ebu Bekir</w:t>
      </w:r>
    </w:p>
    <w:p w:rsidR="00640B40" w:rsidRPr="004A15C0" w:rsidRDefault="00640B40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B)Hz. Ömer</w:t>
      </w:r>
    </w:p>
    <w:p w:rsidR="00640B40" w:rsidRPr="004A15C0" w:rsidRDefault="00640B40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C)Hz. Hamza</w:t>
      </w:r>
    </w:p>
    <w:p w:rsidR="00640B40" w:rsidRPr="004A15C0" w:rsidRDefault="00640B40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D)Hz. Osman</w:t>
      </w:r>
    </w:p>
    <w:p w:rsidR="00640B40" w:rsidRPr="004A15C0" w:rsidRDefault="00640B40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E)Hz. Ali</w:t>
      </w:r>
    </w:p>
    <w:p w:rsidR="00640B40" w:rsidRPr="004A15C0" w:rsidRDefault="00640B40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</w:p>
    <w:p w:rsidR="00640B40" w:rsidRPr="004A15C0" w:rsidRDefault="00640B40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</w:p>
    <w:p w:rsidR="000532CE" w:rsidRPr="004A15C0" w:rsidRDefault="000532C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 </w:t>
      </w:r>
      <w:r w:rsidR="00640B40" w:rsidRPr="004A15C0">
        <w:rPr>
          <w:rFonts w:ascii="Cambria" w:hAnsi="Cambria"/>
          <w:b/>
          <w:sz w:val="20"/>
          <w:szCs w:val="20"/>
        </w:rPr>
        <w:t>5</w:t>
      </w:r>
      <w:r w:rsidR="00640B40" w:rsidRPr="004A15C0">
        <w:rPr>
          <w:rFonts w:ascii="Cambria" w:hAnsi="Cambria"/>
          <w:sz w:val="20"/>
          <w:szCs w:val="20"/>
        </w:rPr>
        <w:t>.</w:t>
      </w:r>
      <w:r w:rsidR="007B2D24" w:rsidRPr="004A15C0">
        <w:rPr>
          <w:rFonts w:ascii="Cambria" w:hAnsi="Cambria"/>
          <w:sz w:val="20"/>
          <w:szCs w:val="20"/>
        </w:rPr>
        <w:t>”Müslüman, elinden ve dilinden Müslümanların güvende olduğu kimsedir.”(</w:t>
      </w:r>
      <w:proofErr w:type="gramStart"/>
      <w:r w:rsidR="007B2D24" w:rsidRPr="004A15C0">
        <w:rPr>
          <w:rFonts w:ascii="Cambria" w:hAnsi="Cambria"/>
          <w:sz w:val="20"/>
          <w:szCs w:val="20"/>
        </w:rPr>
        <w:t>Tirmizî,İman</w:t>
      </w:r>
      <w:proofErr w:type="gramEnd"/>
      <w:r w:rsidR="007B2D24" w:rsidRPr="004A15C0">
        <w:rPr>
          <w:rFonts w:ascii="Cambria" w:hAnsi="Cambria"/>
          <w:sz w:val="20"/>
          <w:szCs w:val="20"/>
        </w:rPr>
        <w:t>,12)</w:t>
      </w:r>
    </w:p>
    <w:p w:rsidR="007B2D24" w:rsidRPr="004A15C0" w:rsidRDefault="007B2D24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 xml:space="preserve">hadisi </w:t>
      </w:r>
      <w:r w:rsidR="00EF4137" w:rsidRPr="004A15C0">
        <w:rPr>
          <w:rFonts w:ascii="Cambria" w:hAnsi="Cambria"/>
          <w:b/>
          <w:sz w:val="20"/>
          <w:szCs w:val="20"/>
        </w:rPr>
        <w:t xml:space="preserve">aşağıdaki </w:t>
      </w:r>
      <w:proofErr w:type="gramStart"/>
      <w:r w:rsidR="00EF4137" w:rsidRPr="004A15C0">
        <w:rPr>
          <w:rFonts w:ascii="Cambria" w:hAnsi="Cambria"/>
          <w:b/>
          <w:sz w:val="20"/>
          <w:szCs w:val="20"/>
        </w:rPr>
        <w:t xml:space="preserve">hadislerden </w:t>
      </w:r>
      <w:r w:rsidRPr="004A15C0">
        <w:rPr>
          <w:rFonts w:ascii="Cambria" w:hAnsi="Cambria"/>
          <w:b/>
          <w:sz w:val="20"/>
          <w:szCs w:val="20"/>
        </w:rPr>
        <w:t xml:space="preserve"> hangisiyle</w:t>
      </w:r>
      <w:proofErr w:type="gramEnd"/>
      <w:r w:rsidRPr="004A15C0">
        <w:rPr>
          <w:rFonts w:ascii="Cambria" w:hAnsi="Cambria"/>
          <w:b/>
          <w:sz w:val="20"/>
          <w:szCs w:val="20"/>
        </w:rPr>
        <w:t xml:space="preserve"> ilişkilendirilemez?</w:t>
      </w:r>
    </w:p>
    <w:p w:rsidR="007B2D24" w:rsidRPr="004A15C0" w:rsidRDefault="007B2D24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A)”Sizin en hayırlı ve iyi olanlarınız ahlakı en güzel olanlarınızdır.”</w:t>
      </w:r>
    </w:p>
    <w:p w:rsidR="007B2D24" w:rsidRPr="004A15C0" w:rsidRDefault="007B2D24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B)”Ya hayır konuş ya da sus”</w:t>
      </w:r>
    </w:p>
    <w:p w:rsidR="005E5481" w:rsidRPr="004A15C0" w:rsidRDefault="007B2D24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C)”(şaka sırasında da olsa) haktan başka bir şey söylemem.</w:t>
      </w:r>
      <w:r w:rsidR="00EF4137" w:rsidRPr="004A15C0">
        <w:rPr>
          <w:rFonts w:ascii="Cambria" w:hAnsi="Cambria"/>
          <w:sz w:val="20"/>
          <w:szCs w:val="20"/>
        </w:rPr>
        <w:t>”</w:t>
      </w:r>
    </w:p>
    <w:tbl>
      <w:tblPr>
        <w:tblStyle w:val="TabloKlavuzu"/>
        <w:tblpPr w:leftFromText="141" w:rightFromText="141" w:vertAnchor="page" w:horzAnchor="margin" w:tblpXSpec="center" w:tblpY="198"/>
        <w:tblW w:w="10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4"/>
        <w:gridCol w:w="2012"/>
        <w:gridCol w:w="4860"/>
        <w:gridCol w:w="2241"/>
      </w:tblGrid>
      <w:tr w:rsidR="005E5481" w:rsidTr="00791707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:rsidR="005E5481" w:rsidRPr="00FD75DF" w:rsidRDefault="005E5481" w:rsidP="0079170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E5481" w:rsidRDefault="005E5481" w:rsidP="0079170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E5481" w:rsidRDefault="005E5481" w:rsidP="0079170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E5481" w:rsidRDefault="005E5481" w:rsidP="00791707">
            <w:pPr>
              <w:pStyle w:val="IKLAR"/>
              <w:spacing w:before="0" w:after="0"/>
              <w:ind w:left="0" w:firstLine="0"/>
            </w:pPr>
          </w:p>
        </w:tc>
      </w:tr>
      <w:tr w:rsidR="005E5481" w:rsidTr="00791707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:rsidR="005E5481" w:rsidRPr="00FD75DF" w:rsidRDefault="005E5481" w:rsidP="0079170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E5481" w:rsidRDefault="005E5481" w:rsidP="0079170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E5481" w:rsidRDefault="005E5481" w:rsidP="0079170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E5481" w:rsidRDefault="005E5481" w:rsidP="0079170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5E5481" w:rsidTr="00791707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:rsidR="005E5481" w:rsidRPr="00FD75DF" w:rsidRDefault="005E5481" w:rsidP="0079170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E5481" w:rsidRDefault="005E5481" w:rsidP="0079170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E5481" w:rsidRPr="00743D76" w:rsidRDefault="005E5481" w:rsidP="00791707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743D76">
              <w:rPr>
                <w:b/>
                <w:b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E5481" w:rsidRDefault="005E5481" w:rsidP="0079170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E5481" w:rsidTr="005E5481">
        <w:trPr>
          <w:trHeight w:val="440"/>
        </w:trPr>
        <w:tc>
          <w:tcPr>
            <w:tcW w:w="994" w:type="dxa"/>
            <w:shd w:val="clear" w:color="auto" w:fill="FFFFFF" w:themeFill="background1"/>
            <w:vAlign w:val="center"/>
          </w:tcPr>
          <w:p w:rsidR="005E5481" w:rsidRPr="00FD75DF" w:rsidRDefault="005E5481" w:rsidP="0079170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E5481" w:rsidRDefault="005E5481" w:rsidP="0079170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E5481" w:rsidRDefault="005E5481" w:rsidP="00A3039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A30391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E5481" w:rsidRDefault="005E5481" w:rsidP="00791707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EF4137" w:rsidRPr="004A15C0" w:rsidRDefault="00EF4137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D)”Yiyiniz, </w:t>
      </w:r>
      <w:proofErr w:type="spellStart"/>
      <w:r w:rsidRPr="004A15C0">
        <w:rPr>
          <w:rFonts w:ascii="Cambria" w:hAnsi="Cambria"/>
          <w:sz w:val="20"/>
          <w:szCs w:val="20"/>
        </w:rPr>
        <w:t>tasadduk</w:t>
      </w:r>
      <w:proofErr w:type="spellEnd"/>
      <w:r w:rsidRPr="004A15C0">
        <w:rPr>
          <w:rFonts w:ascii="Cambria" w:hAnsi="Cambria"/>
          <w:sz w:val="20"/>
          <w:szCs w:val="20"/>
        </w:rPr>
        <w:t>(sadaka vermek) ediniz, giyiniz. Fakat bunları yaparken israfa ve tekebbüre kaçmayınız.”</w:t>
      </w:r>
    </w:p>
    <w:p w:rsidR="00EF4137" w:rsidRPr="004A15C0" w:rsidRDefault="00EF4137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E)”Bizi aldatan bizden değildir”</w:t>
      </w:r>
    </w:p>
    <w:p w:rsidR="000532CE" w:rsidRDefault="000532CE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</w:p>
    <w:p w:rsidR="005E5481" w:rsidRPr="004A15C0" w:rsidRDefault="005E5481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</w:p>
    <w:p w:rsidR="00063BFC" w:rsidRPr="004A15C0" w:rsidRDefault="00EF4137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 xml:space="preserve">6.Aşağıdakilerden hangisi </w:t>
      </w:r>
      <w:r w:rsidR="00063BFC" w:rsidRPr="004A15C0">
        <w:rPr>
          <w:rFonts w:ascii="Cambria" w:hAnsi="Cambria"/>
          <w:b/>
          <w:sz w:val="20"/>
          <w:szCs w:val="20"/>
        </w:rPr>
        <w:t>“</w:t>
      </w:r>
      <w:r w:rsidRPr="004A15C0">
        <w:rPr>
          <w:rFonts w:ascii="Cambria" w:hAnsi="Cambria"/>
          <w:b/>
          <w:sz w:val="20"/>
          <w:szCs w:val="20"/>
        </w:rPr>
        <w:t>Ahde Vefa</w:t>
      </w:r>
      <w:r w:rsidR="00063BFC" w:rsidRPr="004A15C0">
        <w:rPr>
          <w:rFonts w:ascii="Cambria" w:hAnsi="Cambria"/>
          <w:b/>
          <w:sz w:val="20"/>
          <w:szCs w:val="20"/>
        </w:rPr>
        <w:t>” kavramının anlamını ifade etmektedir?</w:t>
      </w:r>
    </w:p>
    <w:p w:rsidR="00063BFC" w:rsidRPr="004A15C0" w:rsidRDefault="00063BFC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A)Sözünde durma, özü ve sözü doğru olmak</w:t>
      </w:r>
    </w:p>
    <w:p w:rsidR="00063BFC" w:rsidRPr="004A15C0" w:rsidRDefault="00063BFC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B)Emanete riayet etmek</w:t>
      </w:r>
    </w:p>
    <w:p w:rsidR="00063BFC" w:rsidRPr="004A15C0" w:rsidRDefault="00063BFC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C)Yakınların halini, hatırını sormak</w:t>
      </w:r>
    </w:p>
    <w:p w:rsidR="00063BFC" w:rsidRPr="004A15C0" w:rsidRDefault="00063BFC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D)İyi hal üzere bulunmak</w:t>
      </w:r>
    </w:p>
    <w:p w:rsidR="00063BFC" w:rsidRPr="004A15C0" w:rsidRDefault="00063BFC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E)Hak ve hukuka uyma, herkesin hakkını gözetme</w:t>
      </w:r>
    </w:p>
    <w:p w:rsidR="00063BFC" w:rsidRPr="004A15C0" w:rsidRDefault="00063BFC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063BFC" w:rsidRPr="004A15C0" w:rsidRDefault="00063BFC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>7</w:t>
      </w:r>
      <w:r w:rsidR="002C6CBF" w:rsidRPr="004A15C0">
        <w:rPr>
          <w:rFonts w:ascii="Cambria" w:hAnsi="Cambria"/>
          <w:b/>
          <w:sz w:val="20"/>
          <w:szCs w:val="20"/>
        </w:rPr>
        <w:t>.“</w:t>
      </w:r>
      <w:r w:rsidRPr="004A15C0">
        <w:rPr>
          <w:rFonts w:ascii="Cambria" w:hAnsi="Cambria"/>
          <w:b/>
          <w:sz w:val="20"/>
          <w:szCs w:val="20"/>
        </w:rPr>
        <w:t>…</w:t>
      </w:r>
      <w:r w:rsidRPr="004A15C0">
        <w:rPr>
          <w:rFonts w:ascii="Cambria" w:hAnsi="Cambria"/>
          <w:i/>
          <w:sz w:val="20"/>
          <w:szCs w:val="20"/>
        </w:rPr>
        <w:t>Bir cana kıymaya veya yeryüzünde fesat çıkarmaya karşılık olması dışında, kim bir kimseyi öldürürse bütün insanları öldürmüş gibi olur…”</w:t>
      </w:r>
      <w:proofErr w:type="spellStart"/>
      <w:r w:rsidRPr="004A15C0">
        <w:rPr>
          <w:rFonts w:ascii="Cambria" w:hAnsi="Cambria"/>
          <w:b/>
          <w:sz w:val="20"/>
          <w:szCs w:val="20"/>
        </w:rPr>
        <w:t>Mâide</w:t>
      </w:r>
      <w:proofErr w:type="spellEnd"/>
      <w:r w:rsidRPr="004A15C0">
        <w:rPr>
          <w:rFonts w:ascii="Cambria" w:hAnsi="Cambria"/>
          <w:b/>
          <w:sz w:val="20"/>
          <w:szCs w:val="20"/>
        </w:rPr>
        <w:t xml:space="preserve"> Suresi,32</w:t>
      </w:r>
    </w:p>
    <w:p w:rsidR="00EF4137" w:rsidRPr="004A15C0" w:rsidRDefault="0045112F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 xml:space="preserve"> </w:t>
      </w:r>
      <w:proofErr w:type="gramStart"/>
      <w:r w:rsidR="00063BFC" w:rsidRPr="004A15C0">
        <w:rPr>
          <w:rFonts w:ascii="Cambria" w:hAnsi="Cambria"/>
          <w:b/>
          <w:sz w:val="20"/>
          <w:szCs w:val="20"/>
        </w:rPr>
        <w:t>Ayeti  aşağıda</w:t>
      </w:r>
      <w:proofErr w:type="gramEnd"/>
      <w:r w:rsidR="00063BFC" w:rsidRPr="004A15C0">
        <w:rPr>
          <w:rFonts w:ascii="Cambria" w:hAnsi="Cambria"/>
          <w:b/>
          <w:sz w:val="20"/>
          <w:szCs w:val="20"/>
        </w:rPr>
        <w:t xml:space="preserve"> verilen kavramlardan hangisi ile ilişkilendirilebilir?</w:t>
      </w:r>
    </w:p>
    <w:p w:rsidR="00063BFC" w:rsidRPr="004A15C0" w:rsidRDefault="00063BFC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A)İstişare</w:t>
      </w:r>
      <w:r w:rsidR="005E5481">
        <w:rPr>
          <w:rFonts w:ascii="Cambria" w:hAnsi="Cambria"/>
          <w:sz w:val="20"/>
          <w:szCs w:val="20"/>
        </w:rPr>
        <w:tab/>
      </w:r>
      <w:r w:rsidR="005E5481">
        <w:rPr>
          <w:rFonts w:ascii="Cambria" w:hAnsi="Cambria"/>
          <w:sz w:val="20"/>
          <w:szCs w:val="20"/>
        </w:rPr>
        <w:tab/>
      </w:r>
      <w:r w:rsidR="005E5481">
        <w:rPr>
          <w:rFonts w:ascii="Cambria" w:hAnsi="Cambria"/>
          <w:sz w:val="20"/>
          <w:szCs w:val="20"/>
        </w:rPr>
        <w:tab/>
      </w:r>
      <w:r w:rsidRPr="004A15C0">
        <w:rPr>
          <w:rFonts w:ascii="Cambria" w:hAnsi="Cambria"/>
          <w:sz w:val="20"/>
          <w:szCs w:val="20"/>
        </w:rPr>
        <w:t>B)Adalet</w:t>
      </w:r>
    </w:p>
    <w:p w:rsidR="00063BFC" w:rsidRPr="004A15C0" w:rsidRDefault="00063BFC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C)Ahde Vefa</w:t>
      </w:r>
      <w:r w:rsidR="005E5481">
        <w:rPr>
          <w:rFonts w:ascii="Cambria" w:hAnsi="Cambria"/>
          <w:sz w:val="20"/>
          <w:szCs w:val="20"/>
        </w:rPr>
        <w:tab/>
      </w:r>
      <w:r w:rsidR="005E5481">
        <w:rPr>
          <w:rFonts w:ascii="Cambria" w:hAnsi="Cambria"/>
          <w:sz w:val="20"/>
          <w:szCs w:val="20"/>
        </w:rPr>
        <w:tab/>
      </w:r>
      <w:r w:rsidR="005E5481">
        <w:rPr>
          <w:rFonts w:ascii="Cambria" w:hAnsi="Cambria"/>
          <w:sz w:val="20"/>
          <w:szCs w:val="20"/>
        </w:rPr>
        <w:tab/>
      </w:r>
      <w:r w:rsidRPr="004A15C0">
        <w:rPr>
          <w:rFonts w:ascii="Cambria" w:hAnsi="Cambria"/>
          <w:sz w:val="20"/>
          <w:szCs w:val="20"/>
        </w:rPr>
        <w:t>D)</w:t>
      </w:r>
      <w:proofErr w:type="spellStart"/>
      <w:r w:rsidR="002C6CBF" w:rsidRPr="004A15C0">
        <w:rPr>
          <w:rFonts w:ascii="Cambria" w:hAnsi="Cambria"/>
          <w:sz w:val="20"/>
          <w:szCs w:val="20"/>
        </w:rPr>
        <w:t>Silm</w:t>
      </w:r>
      <w:proofErr w:type="spellEnd"/>
    </w:p>
    <w:p w:rsidR="002C6CBF" w:rsidRPr="004A15C0" w:rsidRDefault="002C6CBF" w:rsidP="005E5481">
      <w:pPr>
        <w:spacing w:after="0"/>
        <w:ind w:left="1416" w:firstLine="708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E)Tevekkül</w:t>
      </w:r>
    </w:p>
    <w:p w:rsidR="002C6CBF" w:rsidRPr="004A15C0" w:rsidRDefault="002C6CBF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2C6CBF" w:rsidRPr="004A15C0" w:rsidRDefault="002C6CBF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>8</w:t>
      </w:r>
      <w:r w:rsidRPr="004A15C0">
        <w:rPr>
          <w:rFonts w:ascii="Cambria" w:hAnsi="Cambria"/>
          <w:sz w:val="20"/>
          <w:szCs w:val="20"/>
        </w:rPr>
        <w:t>.</w:t>
      </w:r>
      <w:r w:rsidRPr="004A15C0">
        <w:rPr>
          <w:rFonts w:ascii="Cambria" w:hAnsi="Cambria"/>
          <w:b/>
          <w:sz w:val="20"/>
          <w:szCs w:val="20"/>
        </w:rPr>
        <w:t>Aşağıdakilerden hangisi Hz. Peygamberin ticareti ahlaki bir zemine oturtmak için aldığı tedbirlerden değildir?</w:t>
      </w:r>
    </w:p>
    <w:p w:rsidR="002C6CBF" w:rsidRPr="004A15C0" w:rsidRDefault="002C6CBF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A)Malı çok pahalı satmak için bekleten kimseyi kötülemiştir.</w:t>
      </w:r>
    </w:p>
    <w:p w:rsidR="002C6CBF" w:rsidRPr="004A15C0" w:rsidRDefault="002C6CBF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B)Ticarette güveni zedeleyen</w:t>
      </w:r>
      <w:r w:rsidR="00A35680">
        <w:rPr>
          <w:rFonts w:ascii="Cambria" w:hAnsi="Cambria"/>
          <w:sz w:val="20"/>
          <w:szCs w:val="20"/>
        </w:rPr>
        <w:t>;</w:t>
      </w:r>
      <w:r w:rsidRPr="004A15C0">
        <w:rPr>
          <w:rFonts w:ascii="Cambria" w:hAnsi="Cambria"/>
          <w:sz w:val="20"/>
          <w:szCs w:val="20"/>
        </w:rPr>
        <w:t xml:space="preserve"> ölçü ve tartıda hileyi yasaklamıştır.</w:t>
      </w:r>
    </w:p>
    <w:p w:rsidR="002C6CBF" w:rsidRPr="004A15C0" w:rsidRDefault="002C6CBF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C)Malı değerinden ucuza </w:t>
      </w:r>
      <w:proofErr w:type="gramStart"/>
      <w:r w:rsidRPr="004A15C0">
        <w:rPr>
          <w:rFonts w:ascii="Cambria" w:hAnsi="Cambria"/>
          <w:sz w:val="20"/>
          <w:szCs w:val="20"/>
        </w:rPr>
        <w:t>almaya  çalışan</w:t>
      </w:r>
      <w:proofErr w:type="gramEnd"/>
      <w:r w:rsidRPr="004A15C0">
        <w:rPr>
          <w:rFonts w:ascii="Cambria" w:hAnsi="Cambria"/>
          <w:sz w:val="20"/>
          <w:szCs w:val="20"/>
        </w:rPr>
        <w:t xml:space="preserve"> tüccarları </w:t>
      </w:r>
      <w:r w:rsidR="008B1A91" w:rsidRPr="004A15C0">
        <w:rPr>
          <w:rFonts w:ascii="Cambria" w:hAnsi="Cambria"/>
          <w:sz w:val="20"/>
          <w:szCs w:val="20"/>
        </w:rPr>
        <w:t>engellemiştir.</w:t>
      </w:r>
    </w:p>
    <w:p w:rsidR="008B1A91" w:rsidRPr="004A15C0" w:rsidRDefault="008B1A91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D)</w:t>
      </w:r>
      <w:r w:rsidR="00A35680" w:rsidRPr="004A15C0">
        <w:rPr>
          <w:rFonts w:ascii="Cambria" w:hAnsi="Cambria"/>
          <w:sz w:val="20"/>
          <w:szCs w:val="20"/>
        </w:rPr>
        <w:t>Hz. Peygamber</w:t>
      </w:r>
      <w:r w:rsidRPr="004A15C0">
        <w:rPr>
          <w:rFonts w:ascii="Cambria" w:hAnsi="Cambria"/>
          <w:sz w:val="20"/>
          <w:szCs w:val="20"/>
        </w:rPr>
        <w:t xml:space="preserve"> sadece tüketiciyi koruyan tedbirler almıştır.</w:t>
      </w:r>
    </w:p>
    <w:p w:rsidR="008B1A91" w:rsidRPr="004A15C0" w:rsidRDefault="008B1A91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E)Çarşı ve pazarları denetleyen görevliler tayin etmiştir.</w:t>
      </w:r>
    </w:p>
    <w:p w:rsidR="002C6CBF" w:rsidRPr="004A15C0" w:rsidRDefault="002C6CBF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2C6CBF" w:rsidRPr="004A15C0" w:rsidRDefault="00A7411E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>9.Hz. Ömer ile ilgili olarak verilen bilgilerden hangisi yanlıştır?</w:t>
      </w:r>
    </w:p>
    <w:p w:rsidR="00A7411E" w:rsidRPr="004A15C0" w:rsidRDefault="00A7411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A)</w:t>
      </w:r>
      <w:proofErr w:type="spellStart"/>
      <w:r w:rsidRPr="004A15C0">
        <w:rPr>
          <w:rFonts w:ascii="Cambria" w:hAnsi="Cambria"/>
          <w:sz w:val="20"/>
          <w:szCs w:val="20"/>
        </w:rPr>
        <w:t>Asr</w:t>
      </w:r>
      <w:proofErr w:type="spellEnd"/>
      <w:r w:rsidRPr="004A15C0">
        <w:rPr>
          <w:rFonts w:ascii="Cambria" w:hAnsi="Cambria"/>
          <w:sz w:val="20"/>
          <w:szCs w:val="20"/>
        </w:rPr>
        <w:t>-ı saadet döneminin 2.halifesidir.</w:t>
      </w:r>
    </w:p>
    <w:p w:rsidR="00A7411E" w:rsidRPr="004A15C0" w:rsidRDefault="00A7411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B)Hak ile bâtılı açıkça ortaya koyduğundan dolayı “Fâruk “unvanını aldı.</w:t>
      </w:r>
    </w:p>
    <w:p w:rsidR="00A7411E" w:rsidRPr="004A15C0" w:rsidRDefault="00A7411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C)</w:t>
      </w:r>
      <w:proofErr w:type="spellStart"/>
      <w:r w:rsidRPr="004A15C0">
        <w:rPr>
          <w:rFonts w:ascii="Cambria" w:hAnsi="Cambria"/>
          <w:sz w:val="20"/>
          <w:szCs w:val="20"/>
        </w:rPr>
        <w:t>Hz.Ömer’in</w:t>
      </w:r>
      <w:proofErr w:type="spellEnd"/>
      <w:r w:rsidRPr="004A15C0">
        <w:rPr>
          <w:rFonts w:ascii="Cambria" w:hAnsi="Cambria"/>
          <w:sz w:val="20"/>
          <w:szCs w:val="20"/>
        </w:rPr>
        <w:t xml:space="preserve"> bazı görüşleri nazil olan ayetlerle teyit edilmiştir(Muvafakat-ı Ömer)</w:t>
      </w:r>
    </w:p>
    <w:p w:rsidR="00A7411E" w:rsidRPr="004A15C0" w:rsidRDefault="00A7411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D)Adaletli yönetimi ile ün salmıştır.</w:t>
      </w:r>
    </w:p>
    <w:p w:rsidR="00A7411E" w:rsidRPr="004A15C0" w:rsidRDefault="00A7411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E)Hz. Peygamber(SAV)in damadıdır.</w:t>
      </w:r>
    </w:p>
    <w:p w:rsidR="00A7411E" w:rsidRPr="004A15C0" w:rsidRDefault="00A7411E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lastRenderedPageBreak/>
        <w:t>10.Aşağıdaki eşleştirmelerden hangisi yanlıştır?</w:t>
      </w:r>
    </w:p>
    <w:p w:rsidR="00A7411E" w:rsidRPr="004A15C0" w:rsidRDefault="00A7411E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A)İ</w:t>
      </w:r>
      <w:r w:rsidR="002C4CA1" w:rsidRPr="004A15C0">
        <w:rPr>
          <w:rFonts w:ascii="Cambria" w:hAnsi="Cambria"/>
          <w:sz w:val="20"/>
          <w:szCs w:val="20"/>
        </w:rPr>
        <w:t xml:space="preserve">zzet-i </w:t>
      </w:r>
      <w:proofErr w:type="spellStart"/>
      <w:r w:rsidR="002C4CA1" w:rsidRPr="004A15C0">
        <w:rPr>
          <w:rFonts w:ascii="Cambria" w:hAnsi="Cambria"/>
          <w:sz w:val="20"/>
          <w:szCs w:val="20"/>
        </w:rPr>
        <w:t>nefs</w:t>
      </w:r>
      <w:proofErr w:type="spellEnd"/>
      <w:r w:rsidR="002C4CA1" w:rsidRPr="004A15C0">
        <w:rPr>
          <w:rFonts w:ascii="Cambria" w:hAnsi="Cambria"/>
          <w:sz w:val="20"/>
          <w:szCs w:val="20"/>
        </w:rPr>
        <w:softHyphen/>
        <w:t xml:space="preserve"> - İnsanın insanlık, şeref ve haysiyetini koruması</w:t>
      </w:r>
    </w:p>
    <w:p w:rsidR="002C4CA1" w:rsidRPr="004A15C0" w:rsidRDefault="002C4CA1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B)Ticaret – Faiz</w:t>
      </w:r>
    </w:p>
    <w:p w:rsidR="002C4CA1" w:rsidRPr="004A15C0" w:rsidRDefault="002C4CA1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C)Sulh – İyi hal üzere olmak, antlaşmak</w:t>
      </w:r>
    </w:p>
    <w:p w:rsidR="002C4CA1" w:rsidRPr="004A15C0" w:rsidRDefault="002C4CA1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D)Adalet – Ölçüde ve dengede tutmak, hak sahibine hakkını vermek</w:t>
      </w:r>
    </w:p>
    <w:p w:rsidR="002C4CA1" w:rsidRDefault="002C4CA1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E)</w:t>
      </w:r>
      <w:proofErr w:type="spellStart"/>
      <w:r w:rsidRPr="004A15C0">
        <w:rPr>
          <w:rFonts w:ascii="Cambria" w:hAnsi="Cambria"/>
          <w:sz w:val="20"/>
          <w:szCs w:val="20"/>
        </w:rPr>
        <w:t>Silm</w:t>
      </w:r>
      <w:proofErr w:type="spellEnd"/>
      <w:r w:rsidRPr="004A15C0">
        <w:rPr>
          <w:rFonts w:ascii="Cambria" w:hAnsi="Cambria"/>
          <w:sz w:val="20"/>
          <w:szCs w:val="20"/>
        </w:rPr>
        <w:t xml:space="preserve"> – Barış</w:t>
      </w:r>
    </w:p>
    <w:p w:rsidR="005E5481" w:rsidRPr="004A15C0" w:rsidRDefault="005E5481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2C4CA1" w:rsidRPr="004A15C0" w:rsidRDefault="002C4CA1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2C4CA1" w:rsidRPr="004A15C0" w:rsidRDefault="002C4CA1" w:rsidP="005E5481">
      <w:pPr>
        <w:pStyle w:val="ListeParagraf"/>
        <w:spacing w:after="0"/>
        <w:ind w:left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I- </w:t>
      </w:r>
      <w:proofErr w:type="spellStart"/>
      <w:r w:rsidRPr="004A15C0">
        <w:rPr>
          <w:rFonts w:ascii="Cambria" w:hAnsi="Cambria"/>
          <w:sz w:val="20"/>
          <w:szCs w:val="20"/>
        </w:rPr>
        <w:t>Hudeybiye</w:t>
      </w:r>
      <w:proofErr w:type="spellEnd"/>
      <w:r w:rsidRPr="004A15C0">
        <w:rPr>
          <w:rFonts w:ascii="Cambria" w:hAnsi="Cambria"/>
          <w:sz w:val="20"/>
          <w:szCs w:val="20"/>
        </w:rPr>
        <w:t xml:space="preserve"> Antlaşması’yla müşriklerle 10 yıl sürecek bir antlaşma imzalandı.</w:t>
      </w:r>
    </w:p>
    <w:p w:rsidR="002C4CA1" w:rsidRPr="004A15C0" w:rsidRDefault="002C4CA1" w:rsidP="005E5481">
      <w:pPr>
        <w:pStyle w:val="ListeParagraf"/>
        <w:spacing w:after="0"/>
        <w:ind w:left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II- Bu antlaşma ile Mekkeli müşrikler, Müslümanların gücünü kabul etmiş oldular</w:t>
      </w:r>
    </w:p>
    <w:p w:rsidR="002C4CA1" w:rsidRPr="004A15C0" w:rsidRDefault="002C4CA1" w:rsidP="005E5481">
      <w:pPr>
        <w:pStyle w:val="ListeParagraf"/>
        <w:spacing w:after="0"/>
        <w:ind w:left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III- Bu süreçte İslam dininin kazandırmış olduğu yüksek değerleri </w:t>
      </w:r>
      <w:r w:rsidR="00201A74" w:rsidRPr="004A15C0">
        <w:rPr>
          <w:rFonts w:ascii="Cambria" w:hAnsi="Cambria"/>
          <w:sz w:val="20"/>
          <w:szCs w:val="20"/>
        </w:rPr>
        <w:t>tarafsız bir bakış açısıyla gören bazı kişiler Müslüman oldular.</w:t>
      </w:r>
    </w:p>
    <w:p w:rsidR="00201A74" w:rsidRPr="004A15C0" w:rsidRDefault="00201A74" w:rsidP="005E5481">
      <w:pPr>
        <w:pStyle w:val="ListeParagraf"/>
        <w:spacing w:after="0"/>
        <w:ind w:left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IV- </w:t>
      </w:r>
      <w:proofErr w:type="spellStart"/>
      <w:r w:rsidR="00892A8F">
        <w:rPr>
          <w:rFonts w:ascii="Cambria" w:hAnsi="Cambria"/>
          <w:sz w:val="20"/>
          <w:szCs w:val="20"/>
        </w:rPr>
        <w:t>Hudeybiye</w:t>
      </w:r>
      <w:proofErr w:type="spellEnd"/>
      <w:r w:rsidR="00892A8F">
        <w:rPr>
          <w:rFonts w:ascii="Cambria" w:hAnsi="Cambria"/>
          <w:sz w:val="20"/>
          <w:szCs w:val="20"/>
        </w:rPr>
        <w:t xml:space="preserve"> Antlaşması, </w:t>
      </w:r>
      <w:r w:rsidRPr="004A15C0">
        <w:rPr>
          <w:rFonts w:ascii="Cambria" w:hAnsi="Cambria"/>
          <w:sz w:val="20"/>
          <w:szCs w:val="20"/>
        </w:rPr>
        <w:t>Bedir savaşı sonrasında müşriklerle anlaşmak için imzalanmıştır.</w:t>
      </w:r>
    </w:p>
    <w:p w:rsidR="00201A74" w:rsidRPr="004A15C0" w:rsidRDefault="00201A74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>11.Hudeybiye antlaşmasıyla ilgili yukarıda verilen bilgilerden doğru olanları hangi seçenekte verilmiştir?</w:t>
      </w:r>
    </w:p>
    <w:p w:rsidR="00201A74" w:rsidRDefault="00201A74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 xml:space="preserve">A) I ve </w:t>
      </w:r>
      <w:proofErr w:type="gramStart"/>
      <w:r w:rsidRPr="004A15C0">
        <w:rPr>
          <w:rFonts w:ascii="Cambria" w:hAnsi="Cambria"/>
          <w:b/>
          <w:sz w:val="20"/>
          <w:szCs w:val="20"/>
        </w:rPr>
        <w:t>II         B</w:t>
      </w:r>
      <w:proofErr w:type="gramEnd"/>
      <w:r w:rsidRPr="004A15C0">
        <w:rPr>
          <w:rFonts w:ascii="Cambria" w:hAnsi="Cambria"/>
          <w:b/>
          <w:sz w:val="20"/>
          <w:szCs w:val="20"/>
        </w:rPr>
        <w:t xml:space="preserve">) II ve III           C) I, II, III            D) I ve IV              E) </w:t>
      </w:r>
      <w:r w:rsidR="0065048E" w:rsidRPr="004A15C0">
        <w:rPr>
          <w:rFonts w:ascii="Cambria" w:hAnsi="Cambria"/>
          <w:b/>
          <w:sz w:val="20"/>
          <w:szCs w:val="20"/>
        </w:rPr>
        <w:t xml:space="preserve">III </w:t>
      </w:r>
      <w:r w:rsidR="004F5E06" w:rsidRPr="004A15C0">
        <w:rPr>
          <w:rFonts w:ascii="Cambria" w:hAnsi="Cambria"/>
          <w:b/>
          <w:sz w:val="20"/>
          <w:szCs w:val="20"/>
        </w:rPr>
        <w:t>–</w:t>
      </w:r>
      <w:r w:rsidR="0065048E" w:rsidRPr="004A15C0">
        <w:rPr>
          <w:rFonts w:ascii="Cambria" w:hAnsi="Cambria"/>
          <w:b/>
          <w:sz w:val="20"/>
          <w:szCs w:val="20"/>
        </w:rPr>
        <w:t xml:space="preserve"> IV</w:t>
      </w:r>
    </w:p>
    <w:p w:rsidR="005E5481" w:rsidRPr="004A15C0" w:rsidRDefault="005E5481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</w:p>
    <w:p w:rsidR="004F5E06" w:rsidRPr="004A15C0" w:rsidRDefault="004F5E06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sz w:val="20"/>
          <w:szCs w:val="20"/>
        </w:rPr>
      </w:pPr>
      <w:r w:rsidRPr="004A15C0">
        <w:rPr>
          <w:rFonts w:ascii="Cambria" w:hAnsi="Cambria" w:cs="Cambria-Italic"/>
          <w:b/>
          <w:i/>
          <w:iCs/>
          <w:sz w:val="20"/>
          <w:szCs w:val="20"/>
        </w:rPr>
        <w:t>12.</w:t>
      </w:r>
      <w:r w:rsidRPr="004A15C0">
        <w:rPr>
          <w:rFonts w:ascii="Cambria" w:hAnsi="Cambria" w:cs="Cambria-Italic"/>
          <w:i/>
          <w:iCs/>
          <w:sz w:val="20"/>
          <w:szCs w:val="20"/>
        </w:rPr>
        <w:t xml:space="preserve">“Ben ancak paylaştırıcıyım, veren ise ancak Allah’tır.” </w:t>
      </w:r>
      <w:r w:rsidRPr="004A15C0">
        <w:rPr>
          <w:rFonts w:ascii="Cambria" w:hAnsi="Cambria" w:cs="Cambria"/>
          <w:b/>
          <w:sz w:val="20"/>
          <w:szCs w:val="20"/>
        </w:rPr>
        <w:t>hadis-i şerifine göre infak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sz w:val="20"/>
          <w:szCs w:val="20"/>
        </w:rPr>
      </w:pPr>
      <w:proofErr w:type="gramStart"/>
      <w:r w:rsidRPr="004A15C0">
        <w:rPr>
          <w:rFonts w:ascii="Cambria" w:hAnsi="Cambria" w:cs="Cambria"/>
          <w:b/>
          <w:sz w:val="20"/>
          <w:szCs w:val="20"/>
        </w:rPr>
        <w:t>yapan</w:t>
      </w:r>
      <w:proofErr w:type="gramEnd"/>
      <w:r w:rsidRPr="004A15C0">
        <w:rPr>
          <w:rFonts w:ascii="Cambria" w:hAnsi="Cambria" w:cs="Cambria"/>
          <w:b/>
          <w:sz w:val="20"/>
          <w:szCs w:val="20"/>
        </w:rPr>
        <w:t xml:space="preserve"> kişinin hangi davranışı sergilemesi Peygamberimizin infak anlayışıyla çelişir?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A) Maddi kazancımızı artırırız.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B) Ahlakımız güzelleşir.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C) Nimetlerin değerinin farkına varırız.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D) Başka insanların halini anlarız.</w:t>
      </w:r>
    </w:p>
    <w:p w:rsidR="005E5481" w:rsidRPr="004A15C0" w:rsidRDefault="004F5E06" w:rsidP="004A15C0">
      <w:pPr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E) Sabretmeyi ve irademizi kontrol etmeyi öğreniriz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0"/>
          <w:szCs w:val="20"/>
        </w:rPr>
      </w:pPr>
      <w:r w:rsidRPr="004A15C0">
        <w:rPr>
          <w:rFonts w:ascii="Cambria" w:hAnsi="Cambria" w:cs="Cambria"/>
          <w:b/>
          <w:color w:val="000000"/>
          <w:sz w:val="20"/>
          <w:szCs w:val="20"/>
        </w:rPr>
        <w:t>13.Kur’an-ı Kerim aşağıda yazılan kamerî aylardan hangisinde indirilmeye başlanmıştır?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0"/>
          <w:szCs w:val="20"/>
        </w:rPr>
      </w:pPr>
      <w:r w:rsidRPr="004A15C0">
        <w:rPr>
          <w:rFonts w:ascii="Cambria" w:hAnsi="Cambria" w:cs="Cambria"/>
          <w:color w:val="000000"/>
          <w:sz w:val="20"/>
          <w:szCs w:val="20"/>
        </w:rPr>
        <w:t xml:space="preserve">A)Recep </w:t>
      </w:r>
      <w:r w:rsidR="005E5481">
        <w:rPr>
          <w:rFonts w:ascii="Cambria" w:hAnsi="Cambria" w:cs="Cambria"/>
          <w:color w:val="000000"/>
          <w:sz w:val="20"/>
          <w:szCs w:val="20"/>
        </w:rPr>
        <w:tab/>
      </w:r>
      <w:r w:rsidR="005E5481">
        <w:rPr>
          <w:rFonts w:ascii="Cambria" w:hAnsi="Cambria" w:cs="Cambria"/>
          <w:color w:val="000000"/>
          <w:sz w:val="20"/>
          <w:szCs w:val="20"/>
        </w:rPr>
        <w:tab/>
      </w:r>
      <w:r w:rsidR="005E5481">
        <w:rPr>
          <w:rFonts w:ascii="Cambria" w:hAnsi="Cambria" w:cs="Cambria"/>
          <w:color w:val="000000"/>
          <w:sz w:val="20"/>
          <w:szCs w:val="20"/>
        </w:rPr>
        <w:tab/>
      </w:r>
      <w:r w:rsidRPr="004A15C0">
        <w:rPr>
          <w:rFonts w:ascii="Cambria" w:hAnsi="Cambria" w:cs="Cambria"/>
          <w:color w:val="000000"/>
          <w:sz w:val="20"/>
          <w:szCs w:val="20"/>
        </w:rPr>
        <w:t xml:space="preserve">B) Şaban 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0"/>
          <w:szCs w:val="20"/>
        </w:rPr>
      </w:pPr>
      <w:r w:rsidRPr="004A15C0">
        <w:rPr>
          <w:rFonts w:ascii="Cambria" w:hAnsi="Cambria" w:cs="Cambria"/>
          <w:color w:val="000000"/>
          <w:sz w:val="20"/>
          <w:szCs w:val="20"/>
        </w:rPr>
        <w:t>C)Muharrem</w:t>
      </w:r>
      <w:r w:rsidR="005E5481">
        <w:rPr>
          <w:rFonts w:ascii="Cambria" w:hAnsi="Cambria" w:cs="Cambria"/>
          <w:color w:val="000000"/>
          <w:sz w:val="20"/>
          <w:szCs w:val="20"/>
        </w:rPr>
        <w:tab/>
      </w:r>
      <w:r w:rsidR="005E5481">
        <w:rPr>
          <w:rFonts w:ascii="Cambria" w:hAnsi="Cambria" w:cs="Cambria"/>
          <w:color w:val="000000"/>
          <w:sz w:val="20"/>
          <w:szCs w:val="20"/>
        </w:rPr>
        <w:tab/>
      </w:r>
      <w:r w:rsidR="005E5481">
        <w:rPr>
          <w:rFonts w:ascii="Cambria" w:hAnsi="Cambria" w:cs="Cambria"/>
          <w:color w:val="000000"/>
          <w:sz w:val="20"/>
          <w:szCs w:val="20"/>
        </w:rPr>
        <w:tab/>
      </w:r>
      <w:r w:rsidRPr="004A15C0">
        <w:rPr>
          <w:rFonts w:ascii="Cambria" w:hAnsi="Cambria" w:cs="Cambria"/>
          <w:color w:val="000000"/>
          <w:sz w:val="20"/>
          <w:szCs w:val="20"/>
        </w:rPr>
        <w:t>D)Ramazan</w:t>
      </w:r>
    </w:p>
    <w:p w:rsidR="005E5481" w:rsidRPr="004A15C0" w:rsidRDefault="004F5E06" w:rsidP="005E548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mbria" w:hAnsi="Cambria" w:cs="Cambria"/>
          <w:color w:val="000000"/>
          <w:sz w:val="20"/>
          <w:szCs w:val="20"/>
        </w:rPr>
      </w:pPr>
      <w:r w:rsidRPr="004A15C0">
        <w:rPr>
          <w:rFonts w:ascii="Cambria" w:hAnsi="Cambria" w:cs="Cambria"/>
          <w:color w:val="000000"/>
          <w:sz w:val="20"/>
          <w:szCs w:val="20"/>
        </w:rPr>
        <w:t>E)Zilhicce</w:t>
      </w:r>
    </w:p>
    <w:p w:rsidR="004F5E06" w:rsidRPr="004A15C0" w:rsidRDefault="005E5481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ab/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color w:val="000000" w:themeColor="text1"/>
          <w:sz w:val="20"/>
          <w:szCs w:val="20"/>
        </w:rPr>
      </w:pPr>
      <w:r w:rsidRPr="004A15C0">
        <w:rPr>
          <w:rFonts w:ascii="Cambria" w:hAnsi="Cambria" w:cs="Cambria"/>
          <w:b/>
          <w:bCs/>
          <w:color w:val="000000" w:themeColor="text1"/>
          <w:sz w:val="20"/>
          <w:szCs w:val="20"/>
        </w:rPr>
        <w:t xml:space="preserve">14.Mideyle beraber göz, </w:t>
      </w:r>
      <w:proofErr w:type="spellStart"/>
      <w:proofErr w:type="gramStart"/>
      <w:r w:rsidRPr="004A15C0">
        <w:rPr>
          <w:rFonts w:ascii="Cambria" w:hAnsi="Cambria" w:cs="Cambria"/>
          <w:b/>
          <w:bCs/>
          <w:color w:val="000000" w:themeColor="text1"/>
          <w:sz w:val="20"/>
          <w:szCs w:val="20"/>
        </w:rPr>
        <w:t>kulak,dil</w:t>
      </w:r>
      <w:proofErr w:type="spellEnd"/>
      <w:proofErr w:type="gramEnd"/>
      <w:r w:rsidRPr="004A15C0">
        <w:rPr>
          <w:rFonts w:ascii="Cambria" w:hAnsi="Cambria" w:cs="Cambria"/>
          <w:b/>
          <w:bCs/>
          <w:color w:val="000000" w:themeColor="text1"/>
          <w:sz w:val="20"/>
          <w:szCs w:val="20"/>
        </w:rPr>
        <w:t xml:space="preserve"> gibi duyuları ve kalp, hayal, fikir gibi duyguları da ilgilendiren ibadet aşağıdakilerden hangisidir?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0"/>
          <w:szCs w:val="20"/>
        </w:rPr>
      </w:pPr>
      <w:r w:rsidRPr="004A15C0">
        <w:rPr>
          <w:rFonts w:ascii="Cambria" w:hAnsi="Cambria" w:cs="Cambria"/>
          <w:color w:val="000000"/>
          <w:sz w:val="20"/>
          <w:szCs w:val="20"/>
        </w:rPr>
        <w:t xml:space="preserve">A) </w:t>
      </w:r>
      <w:proofErr w:type="gramStart"/>
      <w:r w:rsidRPr="004A15C0">
        <w:rPr>
          <w:rFonts w:ascii="Cambria" w:hAnsi="Cambria" w:cs="Cambria"/>
          <w:color w:val="000000"/>
          <w:sz w:val="20"/>
          <w:szCs w:val="20"/>
        </w:rPr>
        <w:t>Hac        B</w:t>
      </w:r>
      <w:proofErr w:type="gramEnd"/>
      <w:r w:rsidRPr="004A15C0">
        <w:rPr>
          <w:rFonts w:ascii="Cambria" w:hAnsi="Cambria" w:cs="Cambria"/>
          <w:color w:val="000000"/>
          <w:sz w:val="20"/>
          <w:szCs w:val="20"/>
        </w:rPr>
        <w:t>)Zekât         C)Oruç             D)Namaz             E)Umre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0"/>
          <w:szCs w:val="20"/>
        </w:rPr>
      </w:pP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0"/>
          <w:szCs w:val="20"/>
        </w:rPr>
      </w:pPr>
      <w:r w:rsidRPr="004A15C0">
        <w:rPr>
          <w:rFonts w:ascii="Cambria" w:hAnsi="Cambria" w:cs="Cambria"/>
          <w:b/>
          <w:bCs/>
          <w:sz w:val="20"/>
          <w:szCs w:val="20"/>
        </w:rPr>
        <w:t>15.Aşağıdakilerden hangisi Hz. Peygamberin örnek yaşantısı içerisindeki Cihat kapsamına girmez?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 xml:space="preserve">A) İnsanın nefsiyle yaptığı </w:t>
      </w:r>
      <w:proofErr w:type="spellStart"/>
      <w:r w:rsidRPr="004A15C0">
        <w:rPr>
          <w:rFonts w:ascii="Cambria" w:hAnsi="Cambria" w:cs="Cambria"/>
          <w:sz w:val="20"/>
          <w:szCs w:val="20"/>
        </w:rPr>
        <w:t>mücahede</w:t>
      </w:r>
      <w:proofErr w:type="spellEnd"/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 xml:space="preserve">B) </w:t>
      </w:r>
      <w:proofErr w:type="spellStart"/>
      <w:r w:rsidRPr="004A15C0">
        <w:rPr>
          <w:rFonts w:ascii="Cambria" w:hAnsi="Cambria" w:cs="Cambria"/>
          <w:sz w:val="20"/>
          <w:szCs w:val="20"/>
        </w:rPr>
        <w:t>İslamı</w:t>
      </w:r>
      <w:proofErr w:type="spellEnd"/>
      <w:r w:rsidRPr="004A15C0">
        <w:rPr>
          <w:rFonts w:ascii="Cambria" w:hAnsi="Cambria" w:cs="Cambria"/>
          <w:sz w:val="20"/>
          <w:szCs w:val="20"/>
        </w:rPr>
        <w:t xml:space="preserve"> korumak ve yaymak </w:t>
      </w:r>
      <w:proofErr w:type="gramStart"/>
      <w:r w:rsidRPr="004A15C0">
        <w:rPr>
          <w:rFonts w:ascii="Cambria" w:hAnsi="Cambria" w:cs="Cambria"/>
          <w:sz w:val="20"/>
          <w:szCs w:val="20"/>
        </w:rPr>
        <w:t>için  yapılan</w:t>
      </w:r>
      <w:proofErr w:type="gramEnd"/>
      <w:r w:rsidRPr="004A15C0">
        <w:rPr>
          <w:rFonts w:ascii="Cambria" w:hAnsi="Cambria" w:cs="Cambria"/>
          <w:sz w:val="20"/>
          <w:szCs w:val="20"/>
        </w:rPr>
        <w:t xml:space="preserve"> irşat ve tebliğ  faaliyetleri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 xml:space="preserve">C) </w:t>
      </w:r>
      <w:proofErr w:type="spellStart"/>
      <w:proofErr w:type="gramStart"/>
      <w:r w:rsidRPr="004A15C0">
        <w:rPr>
          <w:rFonts w:ascii="Cambria" w:hAnsi="Cambria" w:cs="Cambria"/>
          <w:sz w:val="20"/>
          <w:szCs w:val="20"/>
        </w:rPr>
        <w:t>Can,din</w:t>
      </w:r>
      <w:proofErr w:type="gramEnd"/>
      <w:r w:rsidRPr="004A15C0">
        <w:rPr>
          <w:rFonts w:ascii="Cambria" w:hAnsi="Cambria" w:cs="Cambria"/>
          <w:sz w:val="20"/>
          <w:szCs w:val="20"/>
        </w:rPr>
        <w:t>,mal,akıl,nesil</w:t>
      </w:r>
      <w:proofErr w:type="spellEnd"/>
      <w:r w:rsidRPr="004A15C0">
        <w:rPr>
          <w:rFonts w:ascii="Cambria" w:hAnsi="Cambria" w:cs="Cambria"/>
          <w:sz w:val="20"/>
          <w:szCs w:val="20"/>
        </w:rPr>
        <w:t xml:space="preserve"> güvenliği için savaşmak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D)iyiliği emretmek, kötülükten menetmek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E)</w:t>
      </w:r>
      <w:r w:rsidR="00A35680" w:rsidRPr="004A15C0">
        <w:rPr>
          <w:rFonts w:ascii="Cambria" w:hAnsi="Cambria" w:cs="Cambria"/>
          <w:sz w:val="20"/>
          <w:szCs w:val="20"/>
        </w:rPr>
        <w:t>Hz. Peygamber’in</w:t>
      </w:r>
      <w:r w:rsidRPr="004A15C0">
        <w:rPr>
          <w:rFonts w:ascii="Cambria" w:hAnsi="Cambria" w:cs="Cambria"/>
          <w:sz w:val="20"/>
          <w:szCs w:val="20"/>
        </w:rPr>
        <w:t xml:space="preserve"> gençliğinde Erdemliler Cemiyetine katılması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sz w:val="20"/>
          <w:szCs w:val="20"/>
        </w:rPr>
      </w:pPr>
      <w:r w:rsidRPr="004A15C0">
        <w:rPr>
          <w:rFonts w:ascii="Cambria" w:hAnsi="Cambria" w:cs="Cambria"/>
          <w:b/>
          <w:sz w:val="20"/>
          <w:szCs w:val="20"/>
        </w:rPr>
        <w:t>16.”</w:t>
      </w:r>
      <w:r w:rsidRPr="004A15C0">
        <w:rPr>
          <w:rFonts w:ascii="Cambria" w:hAnsi="Cambria" w:cs="Cambria"/>
          <w:i/>
          <w:sz w:val="20"/>
          <w:szCs w:val="20"/>
        </w:rPr>
        <w:t>Yüce Allah’ın sonsuz kudret sahibi olduğuna inanması, yapacağı</w:t>
      </w:r>
      <w:bookmarkStart w:id="1" w:name="_GoBack"/>
      <w:bookmarkEnd w:id="1"/>
      <w:r w:rsidRPr="004A15C0">
        <w:rPr>
          <w:rFonts w:ascii="Cambria" w:hAnsi="Cambria" w:cs="Cambria"/>
          <w:i/>
          <w:sz w:val="20"/>
          <w:szCs w:val="20"/>
        </w:rPr>
        <w:t xml:space="preserve"> işle ilgili maddi-manevi çalışma, tedbir ve sebepleri yerine getirdikten sonra istenen sonucun elde edilmesi için Allah’a(</w:t>
      </w:r>
      <w:proofErr w:type="spellStart"/>
      <w:r w:rsidRPr="004A15C0">
        <w:rPr>
          <w:rFonts w:ascii="Cambria" w:hAnsi="Cambria" w:cs="Cambria"/>
          <w:i/>
          <w:sz w:val="20"/>
          <w:szCs w:val="20"/>
        </w:rPr>
        <w:t>c.c</w:t>
      </w:r>
      <w:proofErr w:type="spellEnd"/>
      <w:r w:rsidRPr="004A15C0">
        <w:rPr>
          <w:rFonts w:ascii="Cambria" w:hAnsi="Cambria" w:cs="Cambria"/>
          <w:i/>
          <w:sz w:val="20"/>
          <w:szCs w:val="20"/>
        </w:rPr>
        <w:t>.) güvenmesidir.”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sz w:val="20"/>
          <w:szCs w:val="20"/>
        </w:rPr>
      </w:pPr>
      <w:r w:rsidRPr="004A15C0">
        <w:rPr>
          <w:rFonts w:ascii="Cambria" w:hAnsi="Cambria" w:cs="Cambria"/>
          <w:b/>
          <w:sz w:val="20"/>
          <w:szCs w:val="20"/>
        </w:rPr>
        <w:t>Yukarıda verilen kavramın anlamı aşağıdakilerden hangisidir?</w:t>
      </w:r>
    </w:p>
    <w:p w:rsidR="004F5E06" w:rsidRDefault="006452BA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A)</w:t>
      </w:r>
      <w:proofErr w:type="gramStart"/>
      <w:r>
        <w:rPr>
          <w:rFonts w:ascii="Cambria" w:hAnsi="Cambria" w:cs="Cambria"/>
          <w:sz w:val="20"/>
          <w:szCs w:val="20"/>
        </w:rPr>
        <w:t>Tevekkül     B</w:t>
      </w:r>
      <w:proofErr w:type="gramEnd"/>
      <w:r>
        <w:rPr>
          <w:rFonts w:ascii="Cambria" w:hAnsi="Cambria" w:cs="Cambria"/>
          <w:sz w:val="20"/>
          <w:szCs w:val="20"/>
        </w:rPr>
        <w:t>)Sabır     C)İrş</w:t>
      </w:r>
      <w:r w:rsidR="004F5E06" w:rsidRPr="004A15C0">
        <w:rPr>
          <w:rFonts w:ascii="Cambria" w:hAnsi="Cambria" w:cs="Cambria"/>
          <w:sz w:val="20"/>
          <w:szCs w:val="20"/>
        </w:rPr>
        <w:t>at     D)Tebliğ        E)Dua</w:t>
      </w:r>
    </w:p>
    <w:p w:rsidR="005E5481" w:rsidRPr="004A15C0" w:rsidRDefault="005E5481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sz w:val="20"/>
          <w:szCs w:val="20"/>
        </w:rPr>
      </w:pPr>
      <w:r w:rsidRPr="004A15C0">
        <w:rPr>
          <w:rFonts w:ascii="Cambria" w:hAnsi="Cambria" w:cs="Cambria"/>
          <w:b/>
          <w:sz w:val="20"/>
          <w:szCs w:val="20"/>
        </w:rPr>
        <w:t>17.</w:t>
      </w:r>
      <w:r w:rsidR="00AF73AA" w:rsidRPr="004A15C0">
        <w:rPr>
          <w:rFonts w:ascii="Cambria" w:hAnsi="Cambria" w:cs="Cambria"/>
          <w:b/>
          <w:sz w:val="20"/>
          <w:szCs w:val="20"/>
        </w:rPr>
        <w:t>Aşağıdakilerden hangisi Peygamberimizin Cihat anlayışıyla çelişir?</w:t>
      </w:r>
    </w:p>
    <w:p w:rsidR="00AF73AA" w:rsidRPr="004A15C0" w:rsidRDefault="00AF73AA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A)</w:t>
      </w:r>
      <w:proofErr w:type="spellStart"/>
      <w:r w:rsidRPr="004A15C0">
        <w:rPr>
          <w:rFonts w:ascii="Cambria" w:hAnsi="Cambria" w:cs="Cambria"/>
          <w:sz w:val="20"/>
          <w:szCs w:val="20"/>
        </w:rPr>
        <w:t>Mücahid</w:t>
      </w:r>
      <w:proofErr w:type="spellEnd"/>
      <w:r w:rsidRPr="004A15C0">
        <w:rPr>
          <w:rFonts w:ascii="Cambria" w:hAnsi="Cambria" w:cs="Cambria"/>
          <w:sz w:val="20"/>
          <w:szCs w:val="20"/>
        </w:rPr>
        <w:t>, Allah’a itaat yolunda nefsi ile cihat edendir</w:t>
      </w:r>
    </w:p>
    <w:p w:rsidR="00AF73AA" w:rsidRPr="004A15C0" w:rsidRDefault="00AF73AA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B)Hak ve Adalet için savaşmak</w:t>
      </w:r>
    </w:p>
    <w:p w:rsidR="00AF73AA" w:rsidRPr="004A15C0" w:rsidRDefault="00AF73AA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C)İslam topraklarını güven altına almak</w:t>
      </w:r>
    </w:p>
    <w:p w:rsidR="00AF73AA" w:rsidRPr="004A15C0" w:rsidRDefault="00AF73AA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D)Irkçılık davası için mücadelede bulunmak</w:t>
      </w:r>
    </w:p>
    <w:p w:rsidR="00AF73AA" w:rsidRPr="004A15C0" w:rsidRDefault="00AF73AA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E)İslam’ın</w:t>
      </w:r>
      <w:r w:rsidRPr="004A15C0">
        <w:rPr>
          <w:rFonts w:ascii="Cambria" w:hAnsi="Cambria" w:cs="Cambria"/>
          <w:b/>
          <w:sz w:val="20"/>
          <w:szCs w:val="20"/>
        </w:rPr>
        <w:t xml:space="preserve"> </w:t>
      </w:r>
      <w:r w:rsidRPr="004A15C0">
        <w:rPr>
          <w:rFonts w:ascii="Cambria" w:hAnsi="Cambria" w:cs="Cambria"/>
          <w:sz w:val="20"/>
          <w:szCs w:val="20"/>
        </w:rPr>
        <w:t>bilinmesi, tanınması, yaşanması, yücelmesi için çalışmak</w:t>
      </w:r>
    </w:p>
    <w:p w:rsidR="004F5E06" w:rsidRPr="004A15C0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sz w:val="20"/>
          <w:szCs w:val="20"/>
        </w:rPr>
      </w:pPr>
    </w:p>
    <w:p w:rsidR="004F5E06" w:rsidRDefault="004F5E06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sz w:val="20"/>
          <w:szCs w:val="20"/>
        </w:rPr>
      </w:pPr>
    </w:p>
    <w:p w:rsidR="005E5481" w:rsidRPr="004A15C0" w:rsidRDefault="005E5481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sz w:val="20"/>
          <w:szCs w:val="20"/>
        </w:rPr>
      </w:pPr>
    </w:p>
    <w:p w:rsidR="004F5E06" w:rsidRPr="004A15C0" w:rsidRDefault="00AF73AA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sz w:val="20"/>
          <w:szCs w:val="20"/>
        </w:rPr>
      </w:pPr>
      <w:r w:rsidRPr="004A15C0">
        <w:rPr>
          <w:rFonts w:ascii="Cambria" w:hAnsi="Cambria" w:cs="Cambria"/>
          <w:b/>
          <w:sz w:val="20"/>
          <w:szCs w:val="20"/>
        </w:rPr>
        <w:t>18.Ramazan ayının sonlarında gücü yeten Müslümanların fakirlere yaptığı yardımın adı aşağıdakilerden hangisidir?</w:t>
      </w:r>
    </w:p>
    <w:p w:rsidR="00AF73AA" w:rsidRPr="004A15C0" w:rsidRDefault="00AF73AA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  <w:r w:rsidRPr="004A15C0">
        <w:rPr>
          <w:rFonts w:ascii="Cambria" w:hAnsi="Cambria" w:cs="Cambria"/>
          <w:sz w:val="20"/>
          <w:szCs w:val="20"/>
        </w:rPr>
        <w:t>A)</w:t>
      </w:r>
      <w:proofErr w:type="gramStart"/>
      <w:r w:rsidRPr="004A15C0">
        <w:rPr>
          <w:rFonts w:ascii="Cambria" w:hAnsi="Cambria" w:cs="Cambria"/>
          <w:sz w:val="20"/>
          <w:szCs w:val="20"/>
        </w:rPr>
        <w:t>Zekat    B</w:t>
      </w:r>
      <w:proofErr w:type="gramEnd"/>
      <w:r w:rsidRPr="004A15C0">
        <w:rPr>
          <w:rFonts w:ascii="Cambria" w:hAnsi="Cambria" w:cs="Cambria"/>
          <w:sz w:val="20"/>
          <w:szCs w:val="20"/>
        </w:rPr>
        <w:t>)</w:t>
      </w:r>
      <w:proofErr w:type="spellStart"/>
      <w:r w:rsidRPr="004A15C0">
        <w:rPr>
          <w:rFonts w:ascii="Cambria" w:hAnsi="Cambria" w:cs="Cambria"/>
          <w:sz w:val="20"/>
          <w:szCs w:val="20"/>
        </w:rPr>
        <w:t>Fıtır</w:t>
      </w:r>
      <w:proofErr w:type="spellEnd"/>
      <w:r w:rsidRPr="004A15C0">
        <w:rPr>
          <w:rFonts w:ascii="Cambria" w:hAnsi="Cambria" w:cs="Cambria"/>
          <w:sz w:val="20"/>
          <w:szCs w:val="20"/>
        </w:rPr>
        <w:t xml:space="preserve"> sadakası (Fitre)    C)Sadaka-i Cariye    D)Sadaka      E)İnfak</w:t>
      </w:r>
    </w:p>
    <w:p w:rsidR="00AF73AA" w:rsidRPr="004A15C0" w:rsidRDefault="00AF73AA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0"/>
          <w:szCs w:val="20"/>
        </w:rPr>
      </w:pPr>
    </w:p>
    <w:p w:rsidR="00AF73AA" w:rsidRPr="004A15C0" w:rsidRDefault="00AF73AA" w:rsidP="004A15C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sz w:val="20"/>
          <w:szCs w:val="20"/>
        </w:rPr>
      </w:pPr>
    </w:p>
    <w:p w:rsidR="00AF73AA" w:rsidRPr="004A15C0" w:rsidRDefault="00AF73AA" w:rsidP="005E5481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 w:cs="Cambria"/>
          <w:b/>
          <w:i/>
          <w:sz w:val="20"/>
          <w:szCs w:val="20"/>
        </w:rPr>
      </w:pPr>
      <w:r w:rsidRPr="004A15C0">
        <w:rPr>
          <w:rFonts w:ascii="Cambria" w:hAnsi="Cambria" w:cs="Cambria"/>
          <w:b/>
          <w:i/>
          <w:sz w:val="20"/>
          <w:szCs w:val="20"/>
        </w:rPr>
        <w:t>“Yalanı, cehaleti bırakmayanın (oruç için) yemeyi içmesi terk etmesine gerek yoktur.”(Buhari, Savm,8)</w:t>
      </w:r>
    </w:p>
    <w:p w:rsidR="00B671C2" w:rsidRPr="004A15C0" w:rsidRDefault="00B671C2" w:rsidP="005E5481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 w:cs="Cambria"/>
          <w:b/>
          <w:i/>
          <w:sz w:val="20"/>
          <w:szCs w:val="20"/>
        </w:rPr>
      </w:pPr>
      <w:r w:rsidRPr="004A15C0">
        <w:rPr>
          <w:rFonts w:ascii="Cambria" w:hAnsi="Cambria" w:cs="Cambria"/>
          <w:b/>
          <w:i/>
          <w:sz w:val="20"/>
          <w:szCs w:val="20"/>
        </w:rPr>
        <w:t>“Oruç tutan nice kimseler vardır ki, oruçtan nasibi sadece aç kalmaktır.”(</w:t>
      </w:r>
      <w:proofErr w:type="spellStart"/>
      <w:r w:rsidRPr="004A15C0">
        <w:rPr>
          <w:rFonts w:ascii="Cambria" w:hAnsi="Cambria" w:cs="Cambria"/>
          <w:b/>
          <w:i/>
          <w:sz w:val="20"/>
          <w:szCs w:val="20"/>
        </w:rPr>
        <w:t>İbn</w:t>
      </w:r>
      <w:proofErr w:type="spellEnd"/>
      <w:r w:rsidRPr="004A15C0">
        <w:rPr>
          <w:rFonts w:ascii="Cambria" w:hAnsi="Cambria" w:cs="Cambria"/>
          <w:b/>
          <w:i/>
          <w:sz w:val="20"/>
          <w:szCs w:val="20"/>
        </w:rPr>
        <w:t xml:space="preserve"> </w:t>
      </w:r>
      <w:proofErr w:type="spellStart"/>
      <w:proofErr w:type="gramStart"/>
      <w:r w:rsidRPr="004A15C0">
        <w:rPr>
          <w:rFonts w:ascii="Cambria" w:hAnsi="Cambria" w:cs="Cambria"/>
          <w:b/>
          <w:i/>
          <w:sz w:val="20"/>
          <w:szCs w:val="20"/>
        </w:rPr>
        <w:t>Mace,Sıyam</w:t>
      </w:r>
      <w:proofErr w:type="spellEnd"/>
      <w:proofErr w:type="gramEnd"/>
      <w:r w:rsidRPr="004A15C0">
        <w:rPr>
          <w:rFonts w:ascii="Cambria" w:hAnsi="Cambria" w:cs="Cambria"/>
          <w:b/>
          <w:i/>
          <w:sz w:val="20"/>
          <w:szCs w:val="20"/>
        </w:rPr>
        <w:t xml:space="preserve"> 21)</w:t>
      </w:r>
    </w:p>
    <w:p w:rsidR="00B671C2" w:rsidRPr="004A15C0" w:rsidRDefault="00B671C2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 xml:space="preserve">19.Yukarıda verilen hadislerde verilmek istenen mesaj aşağıdakilerden </w:t>
      </w:r>
      <w:proofErr w:type="spellStart"/>
      <w:r w:rsidRPr="004A15C0">
        <w:rPr>
          <w:rFonts w:ascii="Cambria" w:hAnsi="Cambria"/>
          <w:b/>
          <w:sz w:val="20"/>
          <w:szCs w:val="20"/>
        </w:rPr>
        <w:t>aşağıdakilerden</w:t>
      </w:r>
      <w:proofErr w:type="spellEnd"/>
      <w:r w:rsidRPr="004A15C0">
        <w:rPr>
          <w:rFonts w:ascii="Cambria" w:hAnsi="Cambria"/>
          <w:b/>
          <w:sz w:val="20"/>
          <w:szCs w:val="20"/>
        </w:rPr>
        <w:t xml:space="preserve"> hangisinde doğru olarak verilmiştir?</w:t>
      </w:r>
    </w:p>
    <w:p w:rsidR="00B671C2" w:rsidRPr="004A15C0" w:rsidRDefault="00B671C2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A)Oruç tutan insanda yalan söylememe ve kötülük yapmama hali kendiliğinden gerçekleşir.</w:t>
      </w:r>
    </w:p>
    <w:p w:rsidR="00B671C2" w:rsidRPr="004A15C0" w:rsidRDefault="00B671C2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>B)Kötülükten kendini alıkoyamayan oruç tutmamalıdır.</w:t>
      </w:r>
    </w:p>
    <w:p w:rsidR="00B671C2" w:rsidRPr="004A15C0" w:rsidRDefault="00B671C2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C)Oruç fakir insanlarla </w:t>
      </w:r>
      <w:proofErr w:type="gramStart"/>
      <w:r w:rsidRPr="004A15C0">
        <w:rPr>
          <w:rFonts w:ascii="Cambria" w:hAnsi="Cambria"/>
          <w:sz w:val="20"/>
          <w:szCs w:val="20"/>
        </w:rPr>
        <w:t>empati</w:t>
      </w:r>
      <w:proofErr w:type="gramEnd"/>
      <w:r w:rsidRPr="004A15C0">
        <w:rPr>
          <w:rFonts w:ascii="Cambria" w:hAnsi="Cambria"/>
          <w:sz w:val="20"/>
          <w:szCs w:val="20"/>
        </w:rPr>
        <w:t xml:space="preserve"> yapmayı sağlayarak yardımlaşma duygusunu geliştirir.</w:t>
      </w:r>
    </w:p>
    <w:p w:rsidR="00B671C2" w:rsidRPr="004A15C0" w:rsidRDefault="00B671C2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D)Oruç </w:t>
      </w:r>
      <w:r w:rsidR="004A15C0" w:rsidRPr="004A15C0">
        <w:rPr>
          <w:rFonts w:ascii="Cambria" w:hAnsi="Cambria"/>
          <w:sz w:val="20"/>
          <w:szCs w:val="20"/>
        </w:rPr>
        <w:t>sadece zenginlere farzdır.</w:t>
      </w:r>
    </w:p>
    <w:p w:rsidR="004A15C0" w:rsidRPr="004A15C0" w:rsidRDefault="004A15C0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E)Oruç tutmak; sadece bedenen bazı şeylerden uzak kalmak değil, ahlakımızı, duygu dünyamızı ve nefsimizi Kur’an ve Sünnet ışığında şekillendirmektir. </w:t>
      </w:r>
    </w:p>
    <w:p w:rsidR="004A15C0" w:rsidRPr="004A15C0" w:rsidRDefault="004A15C0" w:rsidP="004A15C0">
      <w:pPr>
        <w:spacing w:after="0"/>
        <w:jc w:val="both"/>
        <w:rPr>
          <w:rFonts w:ascii="Cambria" w:hAnsi="Cambria"/>
          <w:sz w:val="20"/>
          <w:szCs w:val="20"/>
        </w:rPr>
      </w:pPr>
    </w:p>
    <w:p w:rsidR="004A15C0" w:rsidRPr="004A15C0" w:rsidRDefault="004A15C0" w:rsidP="004A15C0">
      <w:pPr>
        <w:spacing w:after="0"/>
        <w:jc w:val="both"/>
        <w:rPr>
          <w:rFonts w:ascii="Cambria" w:hAnsi="Cambria"/>
          <w:b/>
          <w:sz w:val="20"/>
          <w:szCs w:val="20"/>
        </w:rPr>
      </w:pPr>
      <w:r w:rsidRPr="004A15C0">
        <w:rPr>
          <w:rFonts w:ascii="Cambria" w:hAnsi="Cambria"/>
          <w:b/>
          <w:sz w:val="20"/>
          <w:szCs w:val="20"/>
        </w:rPr>
        <w:t>20.İslam Tarihinde Hicri Takvim hangi halife zamanında kabul edilmiştir?</w:t>
      </w:r>
    </w:p>
    <w:p w:rsidR="004A15C0" w:rsidRPr="004A15C0" w:rsidRDefault="004A15C0" w:rsidP="004A15C0">
      <w:pPr>
        <w:spacing w:after="0"/>
        <w:jc w:val="both"/>
        <w:rPr>
          <w:rFonts w:ascii="Cambria" w:hAnsi="Cambria"/>
          <w:sz w:val="20"/>
          <w:szCs w:val="20"/>
        </w:rPr>
      </w:pPr>
      <w:r w:rsidRPr="004A15C0">
        <w:rPr>
          <w:rFonts w:ascii="Cambria" w:hAnsi="Cambria"/>
          <w:sz w:val="20"/>
          <w:szCs w:val="20"/>
        </w:rPr>
        <w:t xml:space="preserve">A)Hz. </w:t>
      </w:r>
      <w:proofErr w:type="gramStart"/>
      <w:r w:rsidRPr="004A15C0">
        <w:rPr>
          <w:rFonts w:ascii="Cambria" w:hAnsi="Cambria"/>
          <w:sz w:val="20"/>
          <w:szCs w:val="20"/>
        </w:rPr>
        <w:t>Ömer    B</w:t>
      </w:r>
      <w:proofErr w:type="gramEnd"/>
      <w:r w:rsidRPr="004A15C0">
        <w:rPr>
          <w:rFonts w:ascii="Cambria" w:hAnsi="Cambria"/>
          <w:sz w:val="20"/>
          <w:szCs w:val="20"/>
        </w:rPr>
        <w:t>)Hz. Ali     C)Hz. Ebu Bekir   D)Hz. Osman      E)Muaviye</w:t>
      </w:r>
    </w:p>
    <w:p w:rsidR="00B671C2" w:rsidRDefault="00B671C2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4A15C0" w:rsidRDefault="004A15C0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4A15C0" w:rsidRDefault="004A15C0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4A15C0" w:rsidRDefault="004A15C0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4A15C0" w:rsidRDefault="004A15C0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4A15C0" w:rsidRDefault="004A15C0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Başarılar dilerim…</w:t>
      </w:r>
    </w:p>
    <w:p w:rsidR="004A15C0" w:rsidRDefault="004A15C0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4A15C0" w:rsidRDefault="006747C4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9" o:spid="_x0000_s1026" type="#_x0000_t202" href="https://www.dindersi.com/icerik/peygamberimizin-hayati-c136" style="position:absolute;left:0;text-align:left;margin-left:93.3pt;margin-top:19.7pt;width:302.25pt;height:57.75pt;z-index:251660288;visibility:visible;mso-wrap-style:square;mso-width-percent:0;mso-height-percent:0;mso-wrap-distance-left:9pt;mso-wrap-distance-top:7.2pt;mso-wrap-distance-right:9pt;mso-wrap-distance-bottom:7.2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" o:button="t" filled="f" stroked="f">
            <v:fill o:detectmouseclick="t"/>
            <v:textbox>
              <w:txbxContent>
                <w:p w:rsidR="005E5481" w:rsidRDefault="005E5481" w:rsidP="005E5481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margin"/>
          </v:shape>
        </w:pict>
      </w:r>
      <w:r w:rsidR="005E5481" w:rsidRPr="005E5481">
        <w:rPr>
          <w:rFonts w:ascii="Cambria" w:hAnsi="Cambria"/>
          <w:noProof/>
          <w:sz w:val="20"/>
          <w:szCs w:val="20"/>
          <w:lang w:eastAsia="tr-TR"/>
        </w:rPr>
        <w:drawing>
          <wp:anchor distT="0" distB="0" distL="114300" distR="114300" simplePos="0" relativeHeight="251657728" behindDoc="0" locked="0" layoutInCell="1" allowOverlap="1" wp14:anchorId="2206226D" wp14:editId="606375BB">
            <wp:simplePos x="0" y="0"/>
            <wp:positionH relativeFrom="page">
              <wp:posOffset>-1905</wp:posOffset>
            </wp:positionH>
            <wp:positionV relativeFrom="paragraph">
              <wp:posOffset>-283410</wp:posOffset>
            </wp:positionV>
            <wp:extent cx="7551420" cy="10036175"/>
            <wp:effectExtent l="0" t="0" r="0" b="317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5C0" w:rsidRDefault="004A15C0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4A15C0" w:rsidRDefault="004A15C0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4D629F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6139B16A" wp14:editId="7D5821FF">
            <wp:simplePos x="0" y="0"/>
            <wp:positionH relativeFrom="page">
              <wp:posOffset>18415</wp:posOffset>
            </wp:positionH>
            <wp:positionV relativeFrom="paragraph">
              <wp:posOffset>-1128545</wp:posOffset>
            </wp:positionV>
            <wp:extent cx="7538720" cy="10818821"/>
            <wp:effectExtent l="0" t="0" r="5080" b="190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p w:rsidR="005E5481" w:rsidRPr="004A15C0" w:rsidRDefault="005E5481" w:rsidP="004A15C0">
      <w:pPr>
        <w:pStyle w:val="ListeParagraf"/>
        <w:spacing w:after="0"/>
        <w:ind w:left="1440"/>
        <w:jc w:val="both"/>
        <w:rPr>
          <w:rFonts w:ascii="Cambria" w:hAnsi="Cambria"/>
          <w:sz w:val="20"/>
          <w:szCs w:val="20"/>
        </w:rPr>
      </w:pPr>
    </w:p>
    <w:sectPr w:rsidR="005E5481" w:rsidRPr="004A15C0" w:rsidSect="004A15C0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955" w:rsidRDefault="00C62955" w:rsidP="00E731EB">
      <w:pPr>
        <w:spacing w:after="0" w:line="240" w:lineRule="auto"/>
      </w:pPr>
      <w:r>
        <w:separator/>
      </w:r>
    </w:p>
  </w:endnote>
  <w:endnote w:type="continuationSeparator" w:id="0">
    <w:p w:rsidR="00C62955" w:rsidRDefault="00C62955" w:rsidP="00E73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481" w:rsidRDefault="005E5481" w:rsidP="005E5481">
    <w:pPr>
      <w:pStyle w:val="AltBilgi"/>
    </w:pPr>
    <w:r w:rsidRPr="00754E5B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0B3ABF3C" wp14:editId="67C729B3">
          <wp:simplePos x="0" y="0"/>
          <wp:positionH relativeFrom="column">
            <wp:posOffset>2987040</wp:posOffset>
          </wp:positionH>
          <wp:positionV relativeFrom="paragraph">
            <wp:posOffset>16510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54E5B"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5E97AE1D" wp14:editId="7BFF7290">
          <wp:simplePos x="0" y="0"/>
          <wp:positionH relativeFrom="column">
            <wp:posOffset>4380230</wp:posOffset>
          </wp:positionH>
          <wp:positionV relativeFrom="paragraph">
            <wp:posOffset>25400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47C4"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" o:spid="_x0000_s7169" type="#_x0000_t13" style="position:absolute;margin-left:0;margin-top:1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" adj="20050" fillcolor="#a8d08d [1945]" strokecolor="#538135 [2409]" strokeweight=".25pt">
          <v:textbox>
            <w:txbxContent>
              <w:p w:rsidR="005E5481" w:rsidRPr="001016DC" w:rsidRDefault="005E5481" w:rsidP="005E548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:rsidR="005E5481" w:rsidRDefault="005E548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955" w:rsidRDefault="00C62955" w:rsidP="00E731EB">
      <w:pPr>
        <w:spacing w:after="0" w:line="240" w:lineRule="auto"/>
      </w:pPr>
      <w:r>
        <w:separator/>
      </w:r>
    </w:p>
  </w:footnote>
  <w:footnote w:type="continuationSeparator" w:id="0">
    <w:p w:rsidR="00C62955" w:rsidRDefault="00C62955" w:rsidP="00E73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7C4" w:rsidRDefault="006747C4" w:rsidP="006747C4">
    <w:pPr>
      <w:pStyle w:val="stBilgi"/>
      <w:jc w:val="center"/>
    </w:pPr>
    <w:bookmarkStart w:id="2" w:name="_Hlk121295565"/>
    <w:r>
      <w:t>DİN KÜLTÜRÜ VE AHLAK BİLGİSİ</w:t>
    </w:r>
  </w:p>
  <w:p w:rsidR="005E5481" w:rsidRDefault="006747C4" w:rsidP="006747C4">
    <w:pPr>
      <w:pStyle w:val="stBilgi"/>
      <w:jc w:val="center"/>
    </w:pPr>
    <w:r>
      <w:t xml:space="preserve">10. Sınıf 2.Dönem </w:t>
    </w:r>
    <w:r>
      <w:t>2</w:t>
    </w:r>
    <w:r>
      <w:t>. Yazılı / Sınav Soruları</w:t>
    </w:r>
    <w:bookmarkEnd w:id="2"/>
    <w:r w:rsidR="005E5481">
      <w:t xml:space="preserve"> </w:t>
    </w:r>
  </w:p>
  <w:p w:rsidR="005E5481" w:rsidRDefault="005E5481">
    <w:pPr>
      <w:pStyle w:val="stBilgi"/>
    </w:pPr>
  </w:p>
  <w:p w:rsidR="00E731EB" w:rsidRDefault="00E731E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43A0D"/>
    <w:multiLevelType w:val="hybridMultilevel"/>
    <w:tmpl w:val="6F0A2E2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B3558F"/>
    <w:multiLevelType w:val="hybridMultilevel"/>
    <w:tmpl w:val="0888A74A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7C9708F"/>
    <w:multiLevelType w:val="hybridMultilevel"/>
    <w:tmpl w:val="E7541900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F4F21A0"/>
    <w:multiLevelType w:val="hybridMultilevel"/>
    <w:tmpl w:val="693ED2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575FE"/>
    <w:multiLevelType w:val="multilevel"/>
    <w:tmpl w:val="C5B65A2A"/>
    <w:lvl w:ilvl="0">
      <w:start w:val="1"/>
      <w:numFmt w:val="decimal"/>
      <w:pStyle w:val="Balk1"/>
      <w:lvlText w:val="%1"/>
      <w:lvlJc w:val="left"/>
      <w:pPr>
        <w:ind w:left="4260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Balk3"/>
      <w:lvlText w:val="%1.%2.%3"/>
      <w:lvlJc w:val="left"/>
      <w:pPr>
        <w:ind w:left="4548" w:hanging="720"/>
      </w:pPr>
    </w:lvl>
    <w:lvl w:ilvl="3">
      <w:start w:val="1"/>
      <w:numFmt w:val="decimal"/>
      <w:pStyle w:val="Balk4"/>
      <w:lvlText w:val="%1.%2.%3.%4"/>
      <w:lvlJc w:val="left"/>
      <w:pPr>
        <w:ind w:left="4975" w:hanging="864"/>
      </w:pPr>
    </w:lvl>
    <w:lvl w:ilvl="4">
      <w:start w:val="1"/>
      <w:numFmt w:val="decimal"/>
      <w:lvlText w:val="%1.%2.%3.%4.%5"/>
      <w:lvlJc w:val="left"/>
      <w:pPr>
        <w:ind w:left="4836" w:hanging="1008"/>
      </w:pPr>
    </w:lvl>
    <w:lvl w:ilvl="5">
      <w:start w:val="1"/>
      <w:numFmt w:val="decimal"/>
      <w:lvlText w:val="%1.%2.%3.%4.%5.%6"/>
      <w:lvlJc w:val="left"/>
      <w:pPr>
        <w:ind w:left="4980" w:hanging="1152"/>
      </w:pPr>
    </w:lvl>
    <w:lvl w:ilvl="6">
      <w:start w:val="1"/>
      <w:numFmt w:val="decimal"/>
      <w:lvlText w:val="%1.%2.%3.%4.%5.%6.%7"/>
      <w:lvlJc w:val="left"/>
      <w:pPr>
        <w:ind w:left="5124" w:hanging="1296"/>
      </w:pPr>
    </w:lvl>
    <w:lvl w:ilvl="7">
      <w:start w:val="1"/>
      <w:numFmt w:val="decimal"/>
      <w:lvlText w:val="%1.%2.%3.%4.%5.%6.%7.%8"/>
      <w:lvlJc w:val="left"/>
      <w:pPr>
        <w:ind w:left="5268" w:hanging="1440"/>
      </w:pPr>
    </w:lvl>
    <w:lvl w:ilvl="8">
      <w:start w:val="1"/>
      <w:numFmt w:val="decimal"/>
      <w:lvlText w:val="%1.%2.%3.%4.%5.%6.%7.%8.%9"/>
      <w:lvlJc w:val="left"/>
      <w:pPr>
        <w:ind w:left="5412" w:hanging="1584"/>
      </w:pPr>
    </w:lvl>
  </w:abstractNum>
  <w:abstractNum w:abstractNumId="5" w15:restartNumberingAfterBreak="0">
    <w:nsid w:val="70F238BE"/>
    <w:multiLevelType w:val="hybridMultilevel"/>
    <w:tmpl w:val="1EA883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DE3A7C"/>
    <w:multiLevelType w:val="hybridMultilevel"/>
    <w:tmpl w:val="DF2648E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5"/>
  </w:num>
  <w:num w:numId="8">
    <w:abstractNumId w:val="0"/>
  </w:num>
  <w:num w:numId="9">
    <w:abstractNumId w:val="6"/>
  </w:num>
  <w:num w:numId="10">
    <w:abstractNumId w:val="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1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02C2"/>
    <w:rsid w:val="00014D7C"/>
    <w:rsid w:val="000532CE"/>
    <w:rsid w:val="0006098B"/>
    <w:rsid w:val="00063BFC"/>
    <w:rsid w:val="00100ACF"/>
    <w:rsid w:val="001B7E30"/>
    <w:rsid w:val="00201A74"/>
    <w:rsid w:val="002C4CA1"/>
    <w:rsid w:val="002C6CBF"/>
    <w:rsid w:val="003C772E"/>
    <w:rsid w:val="0045112F"/>
    <w:rsid w:val="004A15C0"/>
    <w:rsid w:val="004D629F"/>
    <w:rsid w:val="004F0310"/>
    <w:rsid w:val="004F5E06"/>
    <w:rsid w:val="00505945"/>
    <w:rsid w:val="005C08C6"/>
    <w:rsid w:val="005E5481"/>
    <w:rsid w:val="00640B40"/>
    <w:rsid w:val="006452BA"/>
    <w:rsid w:val="0065048E"/>
    <w:rsid w:val="006747C4"/>
    <w:rsid w:val="00763D84"/>
    <w:rsid w:val="007B2D24"/>
    <w:rsid w:val="008702C2"/>
    <w:rsid w:val="00892A8F"/>
    <w:rsid w:val="008B1A91"/>
    <w:rsid w:val="009D27A1"/>
    <w:rsid w:val="00A30391"/>
    <w:rsid w:val="00A35680"/>
    <w:rsid w:val="00A46E5C"/>
    <w:rsid w:val="00A7411E"/>
    <w:rsid w:val="00AF73AA"/>
    <w:rsid w:val="00B671C2"/>
    <w:rsid w:val="00B91A6B"/>
    <w:rsid w:val="00C5409A"/>
    <w:rsid w:val="00C62955"/>
    <w:rsid w:val="00CF7066"/>
    <w:rsid w:val="00E202D4"/>
    <w:rsid w:val="00E731EB"/>
    <w:rsid w:val="00EF4137"/>
    <w:rsid w:val="00F26692"/>
    <w:rsid w:val="00FE5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1"/>
    <o:shapelayout v:ext="edit">
      <o:idmap v:ext="edit" data="1"/>
    </o:shapelayout>
  </w:shapeDefaults>
  <w:decimalSymbol w:val=","/>
  <w:listSeparator w:val=";"/>
  <w14:docId w14:val="5318A672"/>
  <w15:docId w15:val="{70E627CF-FD80-49CA-80CB-971FEEADE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310"/>
  </w:style>
  <w:style w:type="paragraph" w:styleId="Balk1">
    <w:name w:val="heading 1"/>
    <w:basedOn w:val="Normal"/>
    <w:next w:val="Normal"/>
    <w:link w:val="Balk1Char"/>
    <w:uiPriority w:val="9"/>
    <w:qFormat/>
    <w:rsid w:val="00763D84"/>
    <w:pPr>
      <w:keepNext/>
      <w:keepLines/>
      <w:numPr>
        <w:numId w:val="6"/>
      </w:numPr>
      <w:spacing w:before="480" w:after="0" w:line="27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63D84"/>
    <w:pPr>
      <w:keepNext/>
      <w:keepLines/>
      <w:numPr>
        <w:ilvl w:val="1"/>
        <w:numId w:val="6"/>
      </w:numPr>
      <w:spacing w:before="200" w:after="0" w:line="276" w:lineRule="auto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63D84"/>
    <w:pPr>
      <w:keepNext/>
      <w:keepLines/>
      <w:numPr>
        <w:ilvl w:val="2"/>
        <w:numId w:val="6"/>
      </w:numPr>
      <w:spacing w:before="200" w:after="0" w:line="276" w:lineRule="auto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63D84"/>
    <w:pPr>
      <w:keepNext/>
      <w:keepLines/>
      <w:numPr>
        <w:ilvl w:val="3"/>
        <w:numId w:val="6"/>
      </w:numPr>
      <w:spacing w:before="200" w:after="0" w:line="276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63D84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rsid w:val="00763D84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customStyle="1" w:styleId="Balk2Char">
    <w:name w:val="Başlık 2 Char"/>
    <w:basedOn w:val="VarsaylanParagrafYazTipi"/>
    <w:link w:val="Balk2"/>
    <w:uiPriority w:val="9"/>
    <w:rsid w:val="00763D84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rsid w:val="00763D84"/>
    <w:rPr>
      <w:rFonts w:ascii="Times New Roman" w:eastAsiaTheme="majorEastAsia" w:hAnsi="Times New Roman" w:cstheme="majorBidi"/>
      <w:b/>
      <w:bCs/>
      <w:iCs/>
      <w:color w:val="000000" w:themeColor="text1"/>
      <w:sz w:val="24"/>
    </w:rPr>
  </w:style>
  <w:style w:type="paragraph" w:styleId="stBilgi">
    <w:name w:val="header"/>
    <w:basedOn w:val="Normal"/>
    <w:link w:val="stBilgiChar"/>
    <w:uiPriority w:val="99"/>
    <w:unhideWhenUsed/>
    <w:rsid w:val="00E73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731EB"/>
  </w:style>
  <w:style w:type="paragraph" w:styleId="AltBilgi">
    <w:name w:val="footer"/>
    <w:basedOn w:val="Normal"/>
    <w:link w:val="AltBilgiChar"/>
    <w:uiPriority w:val="99"/>
    <w:unhideWhenUsed/>
    <w:rsid w:val="00E73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731EB"/>
  </w:style>
  <w:style w:type="paragraph" w:styleId="ListeParagraf">
    <w:name w:val="List Paragraph"/>
    <w:basedOn w:val="Normal"/>
    <w:uiPriority w:val="34"/>
    <w:qFormat/>
    <w:rsid w:val="002C4CA1"/>
    <w:pPr>
      <w:ind w:left="720"/>
      <w:contextualSpacing/>
    </w:pPr>
  </w:style>
  <w:style w:type="table" w:styleId="TabloKlavuzu">
    <w:name w:val="Table Grid"/>
    <w:basedOn w:val="NormalTablo"/>
    <w:uiPriority w:val="39"/>
    <w:rsid w:val="005E5481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5E548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5E5481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22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sabiha</dc:creator>
  <cp:lastModifiedBy>Mehmet Köse</cp:lastModifiedBy>
  <cp:revision>29</cp:revision>
  <dcterms:created xsi:type="dcterms:W3CDTF">2019-05-16T11:02:00Z</dcterms:created>
  <dcterms:modified xsi:type="dcterms:W3CDTF">2023-06-20T07:49:00Z</dcterms:modified>
</cp:coreProperties>
</file>