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28" w:type="dxa"/>
          <w:left w:w="28" w:type="dxa"/>
          <w:bottom w:w="28" w:type="dxa"/>
          <w:right w:w="28" w:type="dxa"/>
        </w:tblCellMar>
        <w:tblLook w:val="00A0" w:firstRow="1" w:lastRow="0" w:firstColumn="1" w:lastColumn="0" w:noHBand="0" w:noVBand="0"/>
      </w:tblPr>
      <w:tblGrid>
        <w:gridCol w:w="583"/>
        <w:gridCol w:w="1927"/>
        <w:gridCol w:w="8318"/>
      </w:tblGrid>
      <w:tr w:rsidR="00115C22" w:rsidRPr="006E5B6F" w:rsidTr="00F11BA9">
        <w:trPr>
          <w:trHeight w:val="397"/>
        </w:trPr>
        <w:tc>
          <w:tcPr>
            <w:tcW w:w="5000" w:type="pct"/>
            <w:gridSpan w:val="3"/>
            <w:tcBorders>
              <w:bottom w:val="single" w:sz="18" w:space="0" w:color="8064A2"/>
            </w:tcBorders>
            <w:vAlign w:val="center"/>
          </w:tcPr>
          <w:p w:rsidR="00115C22" w:rsidRPr="006E5B6F" w:rsidRDefault="00115C22" w:rsidP="00F11BA9">
            <w:pPr>
              <w:jc w:val="center"/>
              <w:rPr>
                <w:rFonts w:cs="Calibri"/>
                <w:b/>
                <w:bCs/>
                <w:sz w:val="20"/>
                <w:szCs w:val="20"/>
              </w:rPr>
            </w:pPr>
            <w:r w:rsidRPr="006E5B6F">
              <w:rPr>
                <w:rFonts w:cs="Calibri"/>
                <w:b/>
                <w:bCs/>
                <w:sz w:val="20"/>
                <w:szCs w:val="20"/>
              </w:rPr>
              <w:t>A-  Aşağıdaki cümleleri solda, kutucukta verilen kelimelerle tamamlayınız. (20 Puan)</w:t>
            </w:r>
          </w:p>
        </w:tc>
      </w:tr>
      <w:tr w:rsidR="00115C22" w:rsidRPr="006E5B6F" w:rsidTr="00F11BA9">
        <w:trPr>
          <w:trHeight w:val="397"/>
        </w:trPr>
        <w:tc>
          <w:tcPr>
            <w:tcW w:w="269" w:type="pct"/>
            <w:vMerge w:val="restart"/>
            <w:shd w:val="clear" w:color="auto" w:fill="DFD8E8"/>
            <w:textDirection w:val="btLr"/>
            <w:vAlign w:val="center"/>
          </w:tcPr>
          <w:p w:rsidR="00115C22" w:rsidRPr="006E5B6F" w:rsidRDefault="00115C22" w:rsidP="00F11BA9">
            <w:pPr>
              <w:ind w:left="113" w:right="113"/>
              <w:jc w:val="center"/>
              <w:rPr>
                <w:rFonts w:cs="Calibri"/>
                <w:b/>
                <w:bCs/>
                <w:sz w:val="20"/>
                <w:szCs w:val="20"/>
              </w:rPr>
            </w:pPr>
            <w:r w:rsidRPr="006E5B6F">
              <w:rPr>
                <w:rFonts w:cs="Calibri"/>
                <w:b/>
                <w:bCs/>
                <w:sz w:val="20"/>
                <w:szCs w:val="20"/>
              </w:rPr>
              <w:t>Boşlukları dolduralım.</w:t>
            </w:r>
          </w:p>
        </w:tc>
        <w:tc>
          <w:tcPr>
            <w:tcW w:w="890" w:type="pct"/>
            <w:vMerge w:val="restart"/>
            <w:vAlign w:val="center"/>
          </w:tcPr>
          <w:p w:rsidR="006E42B7" w:rsidRPr="006E5B6F" w:rsidRDefault="006E42B7" w:rsidP="006E42B7">
            <w:pPr>
              <w:jc w:val="center"/>
              <w:rPr>
                <w:rFonts w:cs="Calibri"/>
                <w:b/>
                <w:bCs/>
                <w:sz w:val="20"/>
                <w:szCs w:val="20"/>
              </w:rPr>
            </w:pPr>
            <w:proofErr w:type="gramStart"/>
            <w:r w:rsidRPr="006E5B6F">
              <w:rPr>
                <w:rFonts w:cs="Calibri"/>
                <w:b/>
                <w:bCs/>
                <w:sz w:val="20"/>
                <w:szCs w:val="20"/>
              </w:rPr>
              <w:t>şirk</w:t>
            </w:r>
            <w:proofErr w:type="gramEnd"/>
            <w:r w:rsidRPr="006E5B6F">
              <w:rPr>
                <w:rFonts w:cs="Calibri"/>
                <w:b/>
                <w:bCs/>
                <w:sz w:val="20"/>
                <w:szCs w:val="20"/>
              </w:rPr>
              <w:t xml:space="preserve"> </w:t>
            </w:r>
          </w:p>
          <w:p w:rsidR="006E42B7" w:rsidRPr="006E5B6F" w:rsidRDefault="006E42B7" w:rsidP="006E42B7">
            <w:pPr>
              <w:jc w:val="center"/>
              <w:rPr>
                <w:rFonts w:cs="Calibri"/>
                <w:b/>
                <w:bCs/>
                <w:sz w:val="20"/>
                <w:szCs w:val="20"/>
              </w:rPr>
            </w:pPr>
            <w:proofErr w:type="gramStart"/>
            <w:r w:rsidRPr="006E5B6F">
              <w:rPr>
                <w:rFonts w:cs="Calibri"/>
                <w:b/>
                <w:bCs/>
                <w:sz w:val="20"/>
                <w:szCs w:val="20"/>
              </w:rPr>
              <w:t>müşrik</w:t>
            </w:r>
            <w:proofErr w:type="gramEnd"/>
          </w:p>
          <w:p w:rsidR="00807334" w:rsidRPr="006E5B6F" w:rsidRDefault="00807334" w:rsidP="006E42B7">
            <w:pPr>
              <w:jc w:val="center"/>
              <w:rPr>
                <w:rFonts w:cs="Calibri"/>
                <w:b/>
                <w:bCs/>
                <w:sz w:val="20"/>
                <w:szCs w:val="20"/>
              </w:rPr>
            </w:pPr>
            <w:proofErr w:type="gramStart"/>
            <w:r w:rsidRPr="006E5B6F">
              <w:rPr>
                <w:rFonts w:cs="Calibri"/>
                <w:b/>
                <w:bCs/>
                <w:sz w:val="20"/>
                <w:szCs w:val="20"/>
              </w:rPr>
              <w:t>siyer</w:t>
            </w:r>
            <w:proofErr w:type="gramEnd"/>
          </w:p>
          <w:p w:rsidR="00807334" w:rsidRPr="006E5B6F" w:rsidRDefault="00807334" w:rsidP="00807334">
            <w:pPr>
              <w:jc w:val="center"/>
              <w:rPr>
                <w:rFonts w:cs="Calibri"/>
                <w:b/>
                <w:bCs/>
                <w:sz w:val="20"/>
                <w:szCs w:val="20"/>
              </w:rPr>
            </w:pPr>
            <w:proofErr w:type="spellStart"/>
            <w:r w:rsidRPr="006E5B6F">
              <w:rPr>
                <w:rFonts w:cs="Calibri"/>
                <w:b/>
                <w:bCs/>
                <w:sz w:val="20"/>
                <w:szCs w:val="20"/>
              </w:rPr>
              <w:t>Ficar</w:t>
            </w:r>
            <w:proofErr w:type="spellEnd"/>
          </w:p>
          <w:p w:rsidR="00115C22" w:rsidRPr="006E5B6F" w:rsidRDefault="00115C22" w:rsidP="00F11BA9">
            <w:pPr>
              <w:jc w:val="center"/>
              <w:rPr>
                <w:rFonts w:cs="Calibri"/>
                <w:b/>
                <w:bCs/>
                <w:sz w:val="20"/>
                <w:szCs w:val="20"/>
              </w:rPr>
            </w:pPr>
            <w:r w:rsidRPr="006E5B6F">
              <w:rPr>
                <w:rFonts w:cs="Calibri"/>
                <w:b/>
                <w:bCs/>
                <w:sz w:val="20"/>
                <w:szCs w:val="20"/>
              </w:rPr>
              <w:t>Ümmi</w:t>
            </w:r>
          </w:p>
          <w:p w:rsidR="008074A4" w:rsidRPr="006E5B6F" w:rsidRDefault="008074A4" w:rsidP="008074A4">
            <w:pPr>
              <w:jc w:val="center"/>
              <w:rPr>
                <w:rFonts w:cs="Calibri"/>
                <w:b/>
                <w:bCs/>
                <w:sz w:val="20"/>
                <w:szCs w:val="20"/>
              </w:rPr>
            </w:pPr>
            <w:proofErr w:type="spellStart"/>
            <w:r w:rsidRPr="006E5B6F">
              <w:rPr>
                <w:rFonts w:cs="Calibri"/>
                <w:b/>
                <w:bCs/>
                <w:sz w:val="20"/>
                <w:szCs w:val="20"/>
              </w:rPr>
              <w:t>cahiliyye</w:t>
            </w:r>
            <w:proofErr w:type="spellEnd"/>
            <w:r w:rsidRPr="006E5B6F">
              <w:rPr>
                <w:rFonts w:cs="Calibri"/>
                <w:b/>
                <w:bCs/>
                <w:sz w:val="20"/>
                <w:szCs w:val="20"/>
              </w:rPr>
              <w:t xml:space="preserve"> </w:t>
            </w:r>
          </w:p>
          <w:p w:rsidR="00115C22" w:rsidRPr="006E5B6F" w:rsidRDefault="00115C22" w:rsidP="008074A4">
            <w:pPr>
              <w:jc w:val="center"/>
              <w:rPr>
                <w:rFonts w:cs="Calibri"/>
                <w:b/>
                <w:bCs/>
                <w:sz w:val="20"/>
                <w:szCs w:val="20"/>
              </w:rPr>
            </w:pPr>
            <w:r w:rsidRPr="006E5B6F">
              <w:rPr>
                <w:rFonts w:cs="Calibri"/>
                <w:b/>
                <w:bCs/>
                <w:sz w:val="20"/>
                <w:szCs w:val="20"/>
              </w:rPr>
              <w:t>Yemen</w:t>
            </w:r>
          </w:p>
          <w:p w:rsidR="00115C22" w:rsidRPr="006E5B6F" w:rsidRDefault="00115C22" w:rsidP="00F11BA9">
            <w:pPr>
              <w:jc w:val="center"/>
              <w:rPr>
                <w:rFonts w:cs="Calibri"/>
                <w:b/>
                <w:bCs/>
                <w:sz w:val="20"/>
                <w:szCs w:val="20"/>
              </w:rPr>
            </w:pPr>
            <w:proofErr w:type="spellStart"/>
            <w:r w:rsidRPr="006E5B6F">
              <w:rPr>
                <w:rFonts w:cs="Calibri"/>
                <w:b/>
                <w:bCs/>
                <w:sz w:val="20"/>
                <w:szCs w:val="20"/>
              </w:rPr>
              <w:t>Zeyd</w:t>
            </w:r>
            <w:proofErr w:type="spellEnd"/>
          </w:p>
          <w:p w:rsidR="00807334" w:rsidRPr="006E5B6F" w:rsidRDefault="00807334" w:rsidP="00F11BA9">
            <w:pPr>
              <w:jc w:val="center"/>
              <w:rPr>
                <w:rFonts w:cs="Calibri"/>
                <w:sz w:val="20"/>
                <w:szCs w:val="20"/>
              </w:rPr>
            </w:pPr>
            <w:proofErr w:type="gramStart"/>
            <w:r w:rsidRPr="006E5B6F">
              <w:rPr>
                <w:rFonts w:cs="Calibri"/>
                <w:b/>
                <w:bCs/>
                <w:sz w:val="20"/>
                <w:szCs w:val="20"/>
              </w:rPr>
              <w:t>ticaret</w:t>
            </w:r>
            <w:proofErr w:type="gramEnd"/>
          </w:p>
        </w:tc>
        <w:tc>
          <w:tcPr>
            <w:tcW w:w="3841" w:type="pct"/>
            <w:vAlign w:val="center"/>
          </w:tcPr>
          <w:p w:rsidR="00115C22" w:rsidRPr="006E5B6F" w:rsidRDefault="00807334" w:rsidP="00696E1E">
            <w:pPr>
              <w:rPr>
                <w:rFonts w:cs="Calibri"/>
                <w:sz w:val="20"/>
                <w:szCs w:val="20"/>
              </w:rPr>
            </w:pPr>
            <w:r w:rsidRPr="006E5B6F">
              <w:rPr>
                <w:rFonts w:cs="Calibri"/>
                <w:sz w:val="20"/>
                <w:szCs w:val="20"/>
              </w:rPr>
              <w:t>Hz. Peygamber’in hayatını ve şahsiyetini, tebliğ faaliyetlerini, siyasi ve askerî mücadelele</w:t>
            </w:r>
            <w:r w:rsidR="00696E1E">
              <w:rPr>
                <w:rFonts w:cs="Calibri"/>
                <w:sz w:val="20"/>
                <w:szCs w:val="20"/>
              </w:rPr>
              <w:t xml:space="preserve">rini konu alan bilim dalına </w:t>
            </w:r>
            <w:proofErr w:type="gramStart"/>
            <w:r w:rsidR="00696E1E">
              <w:rPr>
                <w:rFonts w:cs="Calibri"/>
                <w:sz w:val="20"/>
                <w:szCs w:val="20"/>
              </w:rPr>
              <w:t>………………</w:t>
            </w:r>
            <w:r w:rsidRPr="006E5B6F">
              <w:rPr>
                <w:rFonts w:cs="Calibri"/>
                <w:sz w:val="20"/>
                <w:szCs w:val="20"/>
              </w:rPr>
              <w:t>………….</w:t>
            </w:r>
            <w:proofErr w:type="gramEnd"/>
            <w:r w:rsidRPr="006E5B6F">
              <w:rPr>
                <w:rFonts w:cs="Calibri"/>
                <w:sz w:val="20"/>
                <w:szCs w:val="20"/>
              </w:rPr>
              <w:t xml:space="preserve"> </w:t>
            </w:r>
            <w:proofErr w:type="gramStart"/>
            <w:r w:rsidRPr="006E5B6F">
              <w:rPr>
                <w:rFonts w:cs="Calibri"/>
                <w:sz w:val="20"/>
                <w:szCs w:val="20"/>
              </w:rPr>
              <w:t>adı</w:t>
            </w:r>
            <w:proofErr w:type="gramEnd"/>
            <w:r w:rsidRPr="006E5B6F">
              <w:rPr>
                <w:rFonts w:cs="Calibri"/>
                <w:sz w:val="20"/>
                <w:szCs w:val="20"/>
              </w:rPr>
              <w:t xml:space="preserve"> verilir.</w:t>
            </w:r>
          </w:p>
        </w:tc>
      </w:tr>
      <w:tr w:rsidR="00115C22" w:rsidRPr="006E5B6F" w:rsidTr="00F11BA9">
        <w:trPr>
          <w:trHeight w:val="397"/>
        </w:trPr>
        <w:tc>
          <w:tcPr>
            <w:tcW w:w="269" w:type="pct"/>
            <w:vMerge/>
            <w:vAlign w:val="center"/>
          </w:tcPr>
          <w:p w:rsidR="00115C22" w:rsidRPr="006E5B6F" w:rsidRDefault="00115C22" w:rsidP="00F11BA9">
            <w:pPr>
              <w:jc w:val="center"/>
              <w:rPr>
                <w:rFonts w:cs="Calibri"/>
                <w:b/>
                <w:bCs/>
                <w:sz w:val="20"/>
                <w:szCs w:val="20"/>
              </w:rPr>
            </w:pPr>
          </w:p>
        </w:tc>
        <w:tc>
          <w:tcPr>
            <w:tcW w:w="890" w:type="pct"/>
            <w:vMerge/>
            <w:vAlign w:val="center"/>
          </w:tcPr>
          <w:p w:rsidR="00115C22" w:rsidRPr="006E5B6F" w:rsidRDefault="00115C22" w:rsidP="00F11BA9">
            <w:pPr>
              <w:jc w:val="center"/>
              <w:rPr>
                <w:rFonts w:cs="Calibri"/>
                <w:sz w:val="20"/>
                <w:szCs w:val="20"/>
              </w:rPr>
            </w:pPr>
          </w:p>
        </w:tc>
        <w:tc>
          <w:tcPr>
            <w:tcW w:w="3841" w:type="pct"/>
            <w:shd w:val="clear" w:color="auto" w:fill="E5DFEC"/>
            <w:vAlign w:val="center"/>
          </w:tcPr>
          <w:p w:rsidR="00115C22" w:rsidRPr="006E5B6F" w:rsidRDefault="00807334" w:rsidP="00696E1E">
            <w:pPr>
              <w:rPr>
                <w:rFonts w:cs="Calibri"/>
                <w:sz w:val="20"/>
                <w:szCs w:val="20"/>
              </w:rPr>
            </w:pPr>
            <w:r w:rsidRPr="006E5B6F">
              <w:rPr>
                <w:rFonts w:cs="Calibri"/>
                <w:sz w:val="20"/>
                <w:szCs w:val="20"/>
              </w:rPr>
              <w:t>İslam’dan</w:t>
            </w:r>
            <w:r w:rsidR="00115C22" w:rsidRPr="006E5B6F">
              <w:rPr>
                <w:rFonts w:cs="Calibri"/>
                <w:sz w:val="20"/>
                <w:szCs w:val="20"/>
              </w:rPr>
              <w:t xml:space="preserve"> önce Arapların savaşılması yasak olan haram aylarda yaptıkları savaşlara </w:t>
            </w:r>
            <w:proofErr w:type="gramStart"/>
            <w:r w:rsidR="00115C22" w:rsidRPr="006E5B6F">
              <w:rPr>
                <w:rFonts w:cs="Calibri"/>
                <w:sz w:val="20"/>
                <w:szCs w:val="20"/>
              </w:rPr>
              <w:t>……</w:t>
            </w:r>
            <w:r w:rsidR="00696E1E">
              <w:rPr>
                <w:rFonts w:cs="Calibri"/>
                <w:sz w:val="20"/>
                <w:szCs w:val="20"/>
              </w:rPr>
              <w:t>……</w:t>
            </w:r>
            <w:r w:rsidRPr="006E5B6F">
              <w:rPr>
                <w:rFonts w:cs="Calibri"/>
                <w:sz w:val="20"/>
                <w:szCs w:val="20"/>
              </w:rPr>
              <w:t>………..</w:t>
            </w:r>
            <w:r w:rsidR="00115C22" w:rsidRPr="006E5B6F">
              <w:rPr>
                <w:rFonts w:cs="Calibri"/>
                <w:sz w:val="20"/>
                <w:szCs w:val="20"/>
              </w:rPr>
              <w:t>…..</w:t>
            </w:r>
            <w:proofErr w:type="gramEnd"/>
            <w:r w:rsidRPr="006E5B6F">
              <w:rPr>
                <w:rFonts w:cs="Calibri"/>
                <w:sz w:val="20"/>
                <w:szCs w:val="20"/>
              </w:rPr>
              <w:t xml:space="preserve"> </w:t>
            </w:r>
            <w:proofErr w:type="gramStart"/>
            <w:r w:rsidR="00115C22" w:rsidRPr="006E5B6F">
              <w:rPr>
                <w:rFonts w:cs="Calibri"/>
                <w:sz w:val="20"/>
                <w:szCs w:val="20"/>
              </w:rPr>
              <w:t>savaşları</w:t>
            </w:r>
            <w:proofErr w:type="gramEnd"/>
            <w:r w:rsidR="00115C22" w:rsidRPr="006E5B6F">
              <w:rPr>
                <w:rFonts w:cs="Calibri"/>
                <w:sz w:val="20"/>
                <w:szCs w:val="20"/>
              </w:rPr>
              <w:t xml:space="preserve"> denirdi.</w:t>
            </w:r>
          </w:p>
        </w:tc>
      </w:tr>
      <w:tr w:rsidR="00115C22" w:rsidRPr="006E5B6F" w:rsidTr="00F11BA9">
        <w:trPr>
          <w:trHeight w:val="397"/>
        </w:trPr>
        <w:tc>
          <w:tcPr>
            <w:tcW w:w="269" w:type="pct"/>
            <w:vMerge/>
            <w:shd w:val="clear" w:color="auto" w:fill="DFD8E8"/>
            <w:vAlign w:val="center"/>
          </w:tcPr>
          <w:p w:rsidR="00115C22" w:rsidRPr="006E5B6F" w:rsidRDefault="00115C22" w:rsidP="00F11BA9">
            <w:pPr>
              <w:jc w:val="center"/>
              <w:rPr>
                <w:rFonts w:cs="Calibri"/>
                <w:b/>
                <w:bCs/>
                <w:sz w:val="20"/>
                <w:szCs w:val="20"/>
              </w:rPr>
            </w:pPr>
          </w:p>
        </w:tc>
        <w:tc>
          <w:tcPr>
            <w:tcW w:w="890" w:type="pct"/>
            <w:vMerge/>
            <w:vAlign w:val="center"/>
          </w:tcPr>
          <w:p w:rsidR="00115C22" w:rsidRPr="006E5B6F" w:rsidRDefault="00115C22" w:rsidP="00F11BA9">
            <w:pPr>
              <w:jc w:val="center"/>
              <w:rPr>
                <w:rFonts w:cs="Calibri"/>
                <w:sz w:val="20"/>
                <w:szCs w:val="20"/>
              </w:rPr>
            </w:pPr>
          </w:p>
        </w:tc>
        <w:tc>
          <w:tcPr>
            <w:tcW w:w="3841" w:type="pct"/>
            <w:vAlign w:val="center"/>
          </w:tcPr>
          <w:p w:rsidR="00115C22" w:rsidRPr="006E5B6F" w:rsidRDefault="00115C22" w:rsidP="00696E1E">
            <w:pPr>
              <w:rPr>
                <w:rFonts w:cs="Calibri"/>
                <w:sz w:val="20"/>
                <w:szCs w:val="20"/>
              </w:rPr>
            </w:pPr>
            <w:r w:rsidRPr="006E5B6F">
              <w:rPr>
                <w:rFonts w:cs="Calibri"/>
                <w:sz w:val="20"/>
                <w:szCs w:val="20"/>
              </w:rPr>
              <w:t xml:space="preserve">Etrafı dağlarla çevrili ve toprağı tarım ve hayvancılığa elverişli olmayan Mekke’de en önemli geçim kaynağı </w:t>
            </w:r>
            <w:proofErr w:type="gramStart"/>
            <w:r w:rsidRPr="006E5B6F">
              <w:rPr>
                <w:rFonts w:cs="Calibri"/>
                <w:sz w:val="20"/>
                <w:szCs w:val="20"/>
              </w:rPr>
              <w:t>………</w:t>
            </w:r>
            <w:r w:rsidR="00696E1E">
              <w:rPr>
                <w:rFonts w:cs="Calibri"/>
                <w:sz w:val="20"/>
                <w:szCs w:val="20"/>
              </w:rPr>
              <w:t>…………….</w:t>
            </w:r>
            <w:r w:rsidRPr="006E5B6F">
              <w:rPr>
                <w:rFonts w:cs="Calibri"/>
                <w:sz w:val="20"/>
                <w:szCs w:val="20"/>
              </w:rPr>
              <w:t>……</w:t>
            </w:r>
            <w:proofErr w:type="gramEnd"/>
          </w:p>
        </w:tc>
      </w:tr>
      <w:tr w:rsidR="00115C22" w:rsidRPr="006E5B6F" w:rsidTr="00F11BA9">
        <w:trPr>
          <w:trHeight w:val="397"/>
        </w:trPr>
        <w:tc>
          <w:tcPr>
            <w:tcW w:w="269" w:type="pct"/>
            <w:vMerge/>
            <w:vAlign w:val="center"/>
          </w:tcPr>
          <w:p w:rsidR="00115C22" w:rsidRPr="006E5B6F" w:rsidRDefault="00115C22" w:rsidP="00F11BA9">
            <w:pPr>
              <w:jc w:val="center"/>
              <w:rPr>
                <w:rFonts w:cs="Calibri"/>
                <w:b/>
                <w:bCs/>
                <w:sz w:val="20"/>
                <w:szCs w:val="20"/>
              </w:rPr>
            </w:pPr>
          </w:p>
        </w:tc>
        <w:tc>
          <w:tcPr>
            <w:tcW w:w="890" w:type="pct"/>
            <w:vMerge/>
            <w:vAlign w:val="center"/>
          </w:tcPr>
          <w:p w:rsidR="00115C22" w:rsidRPr="006E5B6F" w:rsidRDefault="00115C22" w:rsidP="00F11BA9">
            <w:pPr>
              <w:jc w:val="center"/>
              <w:rPr>
                <w:rFonts w:cs="Calibri"/>
                <w:sz w:val="20"/>
                <w:szCs w:val="20"/>
              </w:rPr>
            </w:pPr>
          </w:p>
        </w:tc>
        <w:tc>
          <w:tcPr>
            <w:tcW w:w="3841" w:type="pct"/>
            <w:shd w:val="clear" w:color="auto" w:fill="E5DFEC"/>
            <w:vAlign w:val="center"/>
          </w:tcPr>
          <w:p w:rsidR="00115C22" w:rsidRPr="006E5B6F" w:rsidRDefault="008074A4" w:rsidP="00696E1E">
            <w:pPr>
              <w:rPr>
                <w:rFonts w:cs="Calibri"/>
                <w:sz w:val="20"/>
                <w:szCs w:val="20"/>
              </w:rPr>
            </w:pPr>
            <w:r w:rsidRPr="006E5B6F">
              <w:rPr>
                <w:rFonts w:cs="Calibri"/>
                <w:sz w:val="20"/>
                <w:szCs w:val="20"/>
              </w:rPr>
              <w:t xml:space="preserve">Risâlet’ten önce insanların; putlara tapma, soyla övünme, adaletsizlik, zayıfları ezme, kibir gibi olumsuzlukları barındıran sosyal ve kültürel ortamına </w:t>
            </w:r>
            <w:proofErr w:type="gramStart"/>
            <w:r w:rsidRPr="006E5B6F">
              <w:rPr>
                <w:rFonts w:cs="Calibri"/>
                <w:sz w:val="20"/>
                <w:szCs w:val="20"/>
              </w:rPr>
              <w:t>…….......</w:t>
            </w:r>
            <w:r w:rsidR="00696E1E">
              <w:rPr>
                <w:rFonts w:cs="Calibri"/>
                <w:color w:val="FF0000"/>
                <w:sz w:val="20"/>
                <w:szCs w:val="20"/>
              </w:rPr>
              <w:t>...........</w:t>
            </w:r>
            <w:r w:rsidRPr="006E5B6F">
              <w:rPr>
                <w:rFonts w:cs="Calibri"/>
                <w:sz w:val="20"/>
                <w:szCs w:val="20"/>
              </w:rPr>
              <w:t>..……….</w:t>
            </w:r>
            <w:proofErr w:type="gramEnd"/>
            <w:r w:rsidRPr="006E5B6F">
              <w:rPr>
                <w:rFonts w:cs="Calibri"/>
                <w:sz w:val="20"/>
                <w:szCs w:val="20"/>
              </w:rPr>
              <w:t xml:space="preserve"> </w:t>
            </w:r>
            <w:proofErr w:type="gramStart"/>
            <w:r w:rsidRPr="006E5B6F">
              <w:rPr>
                <w:rFonts w:cs="Calibri"/>
                <w:sz w:val="20"/>
                <w:szCs w:val="20"/>
              </w:rPr>
              <w:t>denir</w:t>
            </w:r>
            <w:proofErr w:type="gramEnd"/>
            <w:r w:rsidRPr="006E5B6F">
              <w:rPr>
                <w:rFonts w:cs="Calibri"/>
                <w:sz w:val="20"/>
                <w:szCs w:val="20"/>
              </w:rPr>
              <w:t>.</w:t>
            </w:r>
          </w:p>
        </w:tc>
      </w:tr>
      <w:tr w:rsidR="00115C22" w:rsidRPr="006E5B6F" w:rsidTr="00F11BA9">
        <w:trPr>
          <w:trHeight w:val="397"/>
        </w:trPr>
        <w:tc>
          <w:tcPr>
            <w:tcW w:w="269" w:type="pct"/>
            <w:vMerge/>
            <w:shd w:val="clear" w:color="auto" w:fill="DFD8E8"/>
            <w:vAlign w:val="center"/>
          </w:tcPr>
          <w:p w:rsidR="00115C22" w:rsidRPr="006E5B6F" w:rsidRDefault="00115C22" w:rsidP="00F11BA9">
            <w:pPr>
              <w:jc w:val="center"/>
              <w:rPr>
                <w:rFonts w:cs="Calibri"/>
                <w:b/>
                <w:bCs/>
                <w:sz w:val="20"/>
                <w:szCs w:val="20"/>
              </w:rPr>
            </w:pPr>
          </w:p>
        </w:tc>
        <w:tc>
          <w:tcPr>
            <w:tcW w:w="890" w:type="pct"/>
            <w:vMerge/>
            <w:vAlign w:val="center"/>
          </w:tcPr>
          <w:p w:rsidR="00115C22" w:rsidRPr="006E5B6F" w:rsidRDefault="00115C22" w:rsidP="00F11BA9">
            <w:pPr>
              <w:jc w:val="center"/>
              <w:rPr>
                <w:rFonts w:cs="Calibri"/>
                <w:sz w:val="20"/>
                <w:szCs w:val="20"/>
              </w:rPr>
            </w:pPr>
          </w:p>
        </w:tc>
        <w:tc>
          <w:tcPr>
            <w:tcW w:w="3841" w:type="pct"/>
            <w:vAlign w:val="center"/>
          </w:tcPr>
          <w:p w:rsidR="00115C22" w:rsidRPr="006E5B6F" w:rsidRDefault="006E42B7" w:rsidP="00696E1E">
            <w:pPr>
              <w:rPr>
                <w:rFonts w:cs="Calibri"/>
                <w:sz w:val="20"/>
                <w:szCs w:val="20"/>
              </w:rPr>
            </w:pPr>
            <w:r w:rsidRPr="006E5B6F">
              <w:rPr>
                <w:rFonts w:cs="Calibri"/>
                <w:sz w:val="20"/>
                <w:szCs w:val="20"/>
              </w:rPr>
              <w:t xml:space="preserve">Kâinatı yaratan ve idare eden Yüce Allah’ın uluhiyetine ortak koşmaya </w:t>
            </w:r>
            <w:proofErr w:type="gramStart"/>
            <w:r w:rsidRPr="006E5B6F">
              <w:rPr>
                <w:rFonts w:cs="Calibri"/>
                <w:sz w:val="20"/>
                <w:szCs w:val="20"/>
              </w:rPr>
              <w:t>…………</w:t>
            </w:r>
            <w:r w:rsidR="00696E1E">
              <w:rPr>
                <w:rFonts w:cs="Calibri"/>
                <w:sz w:val="20"/>
                <w:szCs w:val="20"/>
              </w:rPr>
              <w:t>…..</w:t>
            </w:r>
            <w:r w:rsidRPr="006E5B6F">
              <w:rPr>
                <w:rFonts w:cs="Calibri"/>
                <w:sz w:val="20"/>
                <w:szCs w:val="20"/>
              </w:rPr>
              <w:t>………….</w:t>
            </w:r>
            <w:proofErr w:type="gramEnd"/>
            <w:r w:rsidRPr="006E5B6F">
              <w:rPr>
                <w:rFonts w:cs="Calibri"/>
                <w:sz w:val="20"/>
                <w:szCs w:val="20"/>
              </w:rPr>
              <w:t xml:space="preserve"> denir ve bu sapkınlığa düşenlere </w:t>
            </w:r>
            <w:proofErr w:type="gramStart"/>
            <w:r w:rsidRPr="006E5B6F">
              <w:rPr>
                <w:rFonts w:cs="Calibri"/>
                <w:sz w:val="20"/>
                <w:szCs w:val="20"/>
              </w:rPr>
              <w:t>…………</w:t>
            </w:r>
            <w:r w:rsidR="00696E1E">
              <w:rPr>
                <w:rFonts w:cs="Calibri"/>
                <w:sz w:val="20"/>
                <w:szCs w:val="20"/>
              </w:rPr>
              <w:t>……..</w:t>
            </w:r>
            <w:r w:rsidRPr="006E5B6F">
              <w:rPr>
                <w:rFonts w:cs="Calibri"/>
                <w:sz w:val="20"/>
                <w:szCs w:val="20"/>
              </w:rPr>
              <w:t>………….</w:t>
            </w:r>
            <w:proofErr w:type="gramEnd"/>
            <w:r w:rsidRPr="006E5B6F">
              <w:rPr>
                <w:rFonts w:cs="Calibri"/>
                <w:sz w:val="20"/>
                <w:szCs w:val="20"/>
              </w:rPr>
              <w:t xml:space="preserve"> </w:t>
            </w:r>
            <w:proofErr w:type="gramStart"/>
            <w:r w:rsidRPr="006E5B6F">
              <w:rPr>
                <w:rFonts w:cs="Calibri"/>
                <w:sz w:val="20"/>
                <w:szCs w:val="20"/>
              </w:rPr>
              <w:t>adı</w:t>
            </w:r>
            <w:proofErr w:type="gramEnd"/>
            <w:r w:rsidRPr="006E5B6F">
              <w:rPr>
                <w:rFonts w:cs="Calibri"/>
                <w:sz w:val="20"/>
                <w:szCs w:val="20"/>
              </w:rPr>
              <w:t xml:space="preserve"> verilir.</w:t>
            </w:r>
          </w:p>
        </w:tc>
      </w:tr>
    </w:tbl>
    <w:p w:rsidR="00115C22" w:rsidRDefault="00115C22" w:rsidP="009439EA">
      <w:pPr>
        <w:rPr>
          <w:rFonts w:cs="Calibri"/>
          <w:sz w:val="20"/>
          <w:szCs w:val="20"/>
        </w:rPr>
      </w:pPr>
    </w:p>
    <w:p w:rsidR="00A7207A" w:rsidRPr="006E5B6F" w:rsidRDefault="00A7207A" w:rsidP="009439EA">
      <w:pPr>
        <w:rPr>
          <w:rFonts w:cs="Calibri"/>
          <w:sz w:val="20"/>
          <w:szCs w:val="20"/>
        </w:rPr>
      </w:pPr>
    </w:p>
    <w:tbl>
      <w:tblPr>
        <w:tblW w:w="5000" w:type="pct"/>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28" w:type="dxa"/>
          <w:left w:w="28" w:type="dxa"/>
          <w:bottom w:w="28" w:type="dxa"/>
          <w:right w:w="28" w:type="dxa"/>
        </w:tblCellMar>
        <w:tblLook w:val="00A0" w:firstRow="1" w:lastRow="0" w:firstColumn="1" w:lastColumn="0" w:noHBand="0" w:noVBand="0"/>
      </w:tblPr>
      <w:tblGrid>
        <w:gridCol w:w="580"/>
        <w:gridCol w:w="639"/>
        <w:gridCol w:w="4489"/>
        <w:gridCol w:w="639"/>
        <w:gridCol w:w="4481"/>
      </w:tblGrid>
      <w:tr w:rsidR="00115C22" w:rsidRPr="006E5B6F" w:rsidTr="00F11BA9">
        <w:trPr>
          <w:trHeight w:val="397"/>
        </w:trPr>
        <w:tc>
          <w:tcPr>
            <w:tcW w:w="5000" w:type="pct"/>
            <w:gridSpan w:val="5"/>
            <w:tcBorders>
              <w:bottom w:val="single" w:sz="18" w:space="0" w:color="8064A2"/>
            </w:tcBorders>
            <w:vAlign w:val="center"/>
          </w:tcPr>
          <w:p w:rsidR="00115C22" w:rsidRPr="006E5B6F" w:rsidRDefault="00115C22" w:rsidP="00F11BA9">
            <w:pPr>
              <w:jc w:val="center"/>
              <w:rPr>
                <w:rFonts w:cs="Calibri"/>
                <w:b/>
                <w:bCs/>
                <w:sz w:val="20"/>
                <w:szCs w:val="20"/>
              </w:rPr>
            </w:pPr>
            <w:r w:rsidRPr="006E5B6F">
              <w:rPr>
                <w:rFonts w:cs="Calibri"/>
                <w:b/>
                <w:bCs/>
                <w:sz w:val="20"/>
                <w:szCs w:val="20"/>
              </w:rPr>
              <w:t>B- Aşağıdaki solda verilen sözcük gruplarıyla sağ taraftaki cümleleri eşleştiriniz. (10 Puan)</w:t>
            </w:r>
          </w:p>
        </w:tc>
      </w:tr>
      <w:tr w:rsidR="00115C22" w:rsidRPr="006E5B6F" w:rsidTr="00F11BA9">
        <w:trPr>
          <w:trHeight w:val="397"/>
        </w:trPr>
        <w:tc>
          <w:tcPr>
            <w:tcW w:w="268" w:type="pct"/>
            <w:vMerge w:val="restart"/>
            <w:shd w:val="clear" w:color="auto" w:fill="E5DFEC"/>
            <w:textDirection w:val="btLr"/>
            <w:vAlign w:val="center"/>
          </w:tcPr>
          <w:p w:rsidR="00115C22" w:rsidRPr="006E5B6F" w:rsidRDefault="00115C22" w:rsidP="00F11BA9">
            <w:pPr>
              <w:ind w:left="113" w:right="113"/>
              <w:jc w:val="center"/>
              <w:rPr>
                <w:rFonts w:cs="Calibri"/>
                <w:b/>
                <w:bCs/>
                <w:sz w:val="20"/>
                <w:szCs w:val="20"/>
              </w:rPr>
            </w:pPr>
            <w:r w:rsidRPr="006E5B6F">
              <w:rPr>
                <w:rFonts w:cs="Calibri"/>
                <w:b/>
                <w:bCs/>
                <w:sz w:val="20"/>
                <w:szCs w:val="20"/>
              </w:rPr>
              <w:t>Eşleştirelim.</w:t>
            </w:r>
          </w:p>
        </w:tc>
        <w:tc>
          <w:tcPr>
            <w:tcW w:w="295" w:type="pct"/>
            <w:vAlign w:val="center"/>
          </w:tcPr>
          <w:p w:rsidR="00115C22" w:rsidRPr="006E5B6F" w:rsidRDefault="00115C22" w:rsidP="00F11BA9">
            <w:pPr>
              <w:jc w:val="center"/>
              <w:rPr>
                <w:rFonts w:cs="Calibri"/>
                <w:b/>
                <w:bCs/>
                <w:sz w:val="20"/>
                <w:szCs w:val="20"/>
              </w:rPr>
            </w:pPr>
            <w:r w:rsidRPr="006E5B6F">
              <w:rPr>
                <w:rFonts w:cs="Calibri"/>
                <w:b/>
                <w:bCs/>
                <w:sz w:val="20"/>
                <w:szCs w:val="20"/>
              </w:rPr>
              <w:t>1</w:t>
            </w:r>
          </w:p>
        </w:tc>
        <w:tc>
          <w:tcPr>
            <w:tcW w:w="2073" w:type="pct"/>
            <w:vAlign w:val="center"/>
          </w:tcPr>
          <w:p w:rsidR="00115C22" w:rsidRPr="006E5B6F" w:rsidRDefault="00115C22" w:rsidP="0092068D">
            <w:pPr>
              <w:rPr>
                <w:rFonts w:cs="Calibri"/>
                <w:sz w:val="20"/>
                <w:szCs w:val="20"/>
              </w:rPr>
            </w:pPr>
            <w:r w:rsidRPr="006E5B6F">
              <w:rPr>
                <w:rFonts w:cs="Calibri"/>
                <w:sz w:val="20"/>
                <w:szCs w:val="20"/>
              </w:rPr>
              <w:t xml:space="preserve">Peygamberimizin </w:t>
            </w:r>
            <w:proofErr w:type="gramStart"/>
            <w:r w:rsidRPr="006E5B6F">
              <w:rPr>
                <w:rFonts w:cs="Calibri"/>
                <w:sz w:val="20"/>
                <w:szCs w:val="20"/>
              </w:rPr>
              <w:t>Kabe</w:t>
            </w:r>
            <w:proofErr w:type="gramEnd"/>
            <w:r w:rsidRPr="006E5B6F">
              <w:rPr>
                <w:rFonts w:cs="Calibri"/>
                <w:sz w:val="20"/>
                <w:szCs w:val="20"/>
              </w:rPr>
              <w:t xml:space="preserve"> hakemliği</w:t>
            </w:r>
          </w:p>
        </w:tc>
        <w:tc>
          <w:tcPr>
            <w:tcW w:w="295" w:type="pct"/>
            <w:vAlign w:val="center"/>
          </w:tcPr>
          <w:p w:rsidR="00115C22" w:rsidRPr="006E5B6F" w:rsidRDefault="00115C22" w:rsidP="00F11BA9">
            <w:pPr>
              <w:jc w:val="center"/>
              <w:rPr>
                <w:rFonts w:cs="Calibri"/>
                <w:b/>
                <w:bCs/>
                <w:color w:val="FF0000"/>
                <w:sz w:val="20"/>
                <w:szCs w:val="20"/>
              </w:rPr>
            </w:pPr>
          </w:p>
        </w:tc>
        <w:tc>
          <w:tcPr>
            <w:tcW w:w="2069" w:type="pct"/>
            <w:vAlign w:val="center"/>
          </w:tcPr>
          <w:p w:rsidR="00115C22" w:rsidRPr="006E5B6F" w:rsidRDefault="00115C22" w:rsidP="0092068D">
            <w:pPr>
              <w:rPr>
                <w:rFonts w:cs="Calibri"/>
                <w:sz w:val="20"/>
                <w:szCs w:val="20"/>
              </w:rPr>
            </w:pPr>
            <w:proofErr w:type="spellStart"/>
            <w:r w:rsidRPr="006E5B6F">
              <w:rPr>
                <w:rFonts w:cs="Calibri"/>
                <w:sz w:val="20"/>
                <w:szCs w:val="20"/>
              </w:rPr>
              <w:t>Ebrehe</w:t>
            </w:r>
            <w:proofErr w:type="spellEnd"/>
          </w:p>
        </w:tc>
      </w:tr>
      <w:tr w:rsidR="00115C22" w:rsidRPr="006E5B6F" w:rsidTr="00F11BA9">
        <w:trPr>
          <w:trHeight w:val="397"/>
        </w:trPr>
        <w:tc>
          <w:tcPr>
            <w:tcW w:w="268" w:type="pct"/>
            <w:vMerge/>
            <w:shd w:val="clear" w:color="auto" w:fill="E5DFEC"/>
            <w:vAlign w:val="center"/>
          </w:tcPr>
          <w:p w:rsidR="00115C22" w:rsidRPr="006E5B6F" w:rsidRDefault="00115C22" w:rsidP="00F11BA9">
            <w:pPr>
              <w:jc w:val="center"/>
              <w:rPr>
                <w:rFonts w:cs="Calibri"/>
                <w:b/>
                <w:bCs/>
                <w:sz w:val="20"/>
                <w:szCs w:val="20"/>
              </w:rPr>
            </w:pPr>
          </w:p>
        </w:tc>
        <w:tc>
          <w:tcPr>
            <w:tcW w:w="295" w:type="pct"/>
            <w:shd w:val="clear" w:color="auto" w:fill="E5DFEC"/>
            <w:vAlign w:val="center"/>
          </w:tcPr>
          <w:p w:rsidR="00115C22" w:rsidRPr="006E5B6F" w:rsidRDefault="00115C22" w:rsidP="00F11BA9">
            <w:pPr>
              <w:jc w:val="center"/>
              <w:rPr>
                <w:rFonts w:cs="Calibri"/>
                <w:b/>
                <w:bCs/>
                <w:sz w:val="20"/>
                <w:szCs w:val="20"/>
              </w:rPr>
            </w:pPr>
            <w:r w:rsidRPr="006E5B6F">
              <w:rPr>
                <w:rFonts w:cs="Calibri"/>
                <w:b/>
                <w:bCs/>
                <w:sz w:val="20"/>
                <w:szCs w:val="20"/>
              </w:rPr>
              <w:t>2</w:t>
            </w:r>
          </w:p>
        </w:tc>
        <w:tc>
          <w:tcPr>
            <w:tcW w:w="2073" w:type="pct"/>
            <w:shd w:val="clear" w:color="auto" w:fill="E5DFEC"/>
            <w:vAlign w:val="center"/>
          </w:tcPr>
          <w:p w:rsidR="00115C22" w:rsidRPr="006E5B6F" w:rsidRDefault="00115C22" w:rsidP="0092068D">
            <w:pPr>
              <w:rPr>
                <w:rFonts w:cs="Calibri"/>
                <w:sz w:val="20"/>
                <w:szCs w:val="20"/>
              </w:rPr>
            </w:pPr>
            <w:r w:rsidRPr="006E5B6F">
              <w:rPr>
                <w:rFonts w:cs="Calibri"/>
                <w:sz w:val="20"/>
                <w:szCs w:val="20"/>
              </w:rPr>
              <w:t>Erdemliler sözleşmesi</w:t>
            </w:r>
          </w:p>
        </w:tc>
        <w:tc>
          <w:tcPr>
            <w:tcW w:w="295" w:type="pct"/>
            <w:shd w:val="clear" w:color="auto" w:fill="E5DFEC"/>
            <w:vAlign w:val="center"/>
          </w:tcPr>
          <w:p w:rsidR="00115C22" w:rsidRPr="006E5B6F" w:rsidRDefault="00115C22" w:rsidP="00F11BA9">
            <w:pPr>
              <w:jc w:val="center"/>
              <w:rPr>
                <w:rFonts w:cs="Calibri"/>
                <w:b/>
                <w:bCs/>
                <w:color w:val="FF0000"/>
                <w:sz w:val="20"/>
                <w:szCs w:val="20"/>
              </w:rPr>
            </w:pPr>
          </w:p>
        </w:tc>
        <w:tc>
          <w:tcPr>
            <w:tcW w:w="2069" w:type="pct"/>
            <w:shd w:val="clear" w:color="auto" w:fill="E5DFEC"/>
            <w:vAlign w:val="center"/>
          </w:tcPr>
          <w:p w:rsidR="00115C22" w:rsidRPr="006E5B6F" w:rsidRDefault="00F35CE8" w:rsidP="0092068D">
            <w:pPr>
              <w:rPr>
                <w:rFonts w:cs="Calibri"/>
                <w:sz w:val="20"/>
                <w:szCs w:val="20"/>
              </w:rPr>
            </w:pPr>
            <w:r w:rsidRPr="006E5B6F">
              <w:rPr>
                <w:rFonts w:cs="Calibri"/>
                <w:sz w:val="20"/>
                <w:szCs w:val="20"/>
              </w:rPr>
              <w:t>Şirk</w:t>
            </w:r>
          </w:p>
        </w:tc>
      </w:tr>
      <w:tr w:rsidR="00115C22" w:rsidRPr="006E5B6F" w:rsidTr="00F11BA9">
        <w:trPr>
          <w:trHeight w:val="397"/>
        </w:trPr>
        <w:tc>
          <w:tcPr>
            <w:tcW w:w="268" w:type="pct"/>
            <w:vMerge/>
            <w:shd w:val="clear" w:color="auto" w:fill="E5DFEC"/>
            <w:vAlign w:val="center"/>
          </w:tcPr>
          <w:p w:rsidR="00115C22" w:rsidRPr="006E5B6F" w:rsidRDefault="00115C22" w:rsidP="00F11BA9">
            <w:pPr>
              <w:jc w:val="center"/>
              <w:rPr>
                <w:rFonts w:cs="Calibri"/>
                <w:b/>
                <w:bCs/>
                <w:sz w:val="20"/>
                <w:szCs w:val="20"/>
              </w:rPr>
            </w:pPr>
          </w:p>
        </w:tc>
        <w:tc>
          <w:tcPr>
            <w:tcW w:w="295" w:type="pct"/>
            <w:vAlign w:val="center"/>
          </w:tcPr>
          <w:p w:rsidR="00115C22" w:rsidRPr="006E5B6F" w:rsidRDefault="00115C22" w:rsidP="00F11BA9">
            <w:pPr>
              <w:jc w:val="center"/>
              <w:rPr>
                <w:rFonts w:cs="Calibri"/>
                <w:b/>
                <w:bCs/>
                <w:sz w:val="20"/>
                <w:szCs w:val="20"/>
              </w:rPr>
            </w:pPr>
            <w:r w:rsidRPr="006E5B6F">
              <w:rPr>
                <w:rFonts w:cs="Calibri"/>
                <w:b/>
                <w:bCs/>
                <w:sz w:val="20"/>
                <w:szCs w:val="20"/>
              </w:rPr>
              <w:t>3</w:t>
            </w:r>
          </w:p>
        </w:tc>
        <w:tc>
          <w:tcPr>
            <w:tcW w:w="2073" w:type="pct"/>
            <w:vAlign w:val="center"/>
          </w:tcPr>
          <w:p w:rsidR="00115C22" w:rsidRPr="006E5B6F" w:rsidRDefault="00115C22" w:rsidP="0092068D">
            <w:pPr>
              <w:rPr>
                <w:rFonts w:cs="Calibri"/>
                <w:sz w:val="20"/>
                <w:szCs w:val="20"/>
              </w:rPr>
            </w:pPr>
            <w:r w:rsidRPr="006E5B6F">
              <w:rPr>
                <w:rFonts w:cs="Calibri"/>
                <w:sz w:val="20"/>
                <w:szCs w:val="20"/>
              </w:rPr>
              <w:t>Fil ordusu</w:t>
            </w:r>
          </w:p>
        </w:tc>
        <w:tc>
          <w:tcPr>
            <w:tcW w:w="295" w:type="pct"/>
            <w:vAlign w:val="center"/>
          </w:tcPr>
          <w:p w:rsidR="00115C22" w:rsidRPr="006E5B6F" w:rsidRDefault="00115C22" w:rsidP="00F11BA9">
            <w:pPr>
              <w:jc w:val="center"/>
              <w:rPr>
                <w:rFonts w:cs="Calibri"/>
                <w:b/>
                <w:bCs/>
                <w:color w:val="FF0000"/>
                <w:sz w:val="20"/>
                <w:szCs w:val="20"/>
              </w:rPr>
            </w:pPr>
          </w:p>
        </w:tc>
        <w:tc>
          <w:tcPr>
            <w:tcW w:w="2069" w:type="pct"/>
            <w:vAlign w:val="center"/>
          </w:tcPr>
          <w:p w:rsidR="00115C22" w:rsidRPr="006E5B6F" w:rsidRDefault="00F35CE8" w:rsidP="0092068D">
            <w:pPr>
              <w:rPr>
                <w:rFonts w:cs="Calibri"/>
                <w:sz w:val="20"/>
                <w:szCs w:val="20"/>
              </w:rPr>
            </w:pPr>
            <w:proofErr w:type="spellStart"/>
            <w:r w:rsidRPr="006E5B6F">
              <w:rPr>
                <w:rFonts w:cs="Calibri"/>
                <w:sz w:val="20"/>
                <w:szCs w:val="20"/>
              </w:rPr>
              <w:t>Tevhid</w:t>
            </w:r>
            <w:proofErr w:type="spellEnd"/>
          </w:p>
        </w:tc>
      </w:tr>
      <w:tr w:rsidR="00115C22" w:rsidRPr="006E5B6F" w:rsidTr="00F11BA9">
        <w:trPr>
          <w:trHeight w:val="397"/>
        </w:trPr>
        <w:tc>
          <w:tcPr>
            <w:tcW w:w="268" w:type="pct"/>
            <w:vMerge/>
            <w:shd w:val="clear" w:color="auto" w:fill="E5DFEC"/>
            <w:vAlign w:val="center"/>
          </w:tcPr>
          <w:p w:rsidR="00115C22" w:rsidRPr="006E5B6F" w:rsidRDefault="00115C22" w:rsidP="00F11BA9">
            <w:pPr>
              <w:jc w:val="center"/>
              <w:rPr>
                <w:rFonts w:cs="Calibri"/>
                <w:b/>
                <w:bCs/>
                <w:sz w:val="20"/>
                <w:szCs w:val="20"/>
              </w:rPr>
            </w:pPr>
          </w:p>
        </w:tc>
        <w:tc>
          <w:tcPr>
            <w:tcW w:w="295" w:type="pct"/>
            <w:shd w:val="clear" w:color="auto" w:fill="E5DFEC"/>
            <w:vAlign w:val="center"/>
          </w:tcPr>
          <w:p w:rsidR="00115C22" w:rsidRPr="006E5B6F" w:rsidRDefault="00115C22" w:rsidP="00F11BA9">
            <w:pPr>
              <w:jc w:val="center"/>
              <w:rPr>
                <w:rFonts w:cs="Calibri"/>
                <w:b/>
                <w:bCs/>
                <w:sz w:val="20"/>
                <w:szCs w:val="20"/>
              </w:rPr>
            </w:pPr>
            <w:r w:rsidRPr="006E5B6F">
              <w:rPr>
                <w:rFonts w:cs="Calibri"/>
                <w:b/>
                <w:bCs/>
                <w:sz w:val="20"/>
                <w:szCs w:val="20"/>
              </w:rPr>
              <w:t>4</w:t>
            </w:r>
          </w:p>
        </w:tc>
        <w:tc>
          <w:tcPr>
            <w:tcW w:w="2073" w:type="pct"/>
            <w:shd w:val="clear" w:color="auto" w:fill="E5DFEC"/>
            <w:vAlign w:val="center"/>
          </w:tcPr>
          <w:p w:rsidR="00115C22" w:rsidRPr="006E5B6F" w:rsidRDefault="00F35CE8" w:rsidP="00F35CE8">
            <w:pPr>
              <w:rPr>
                <w:rFonts w:cs="Calibri"/>
                <w:sz w:val="20"/>
                <w:szCs w:val="20"/>
              </w:rPr>
            </w:pPr>
            <w:r w:rsidRPr="006E5B6F">
              <w:rPr>
                <w:rFonts w:cs="Calibri"/>
                <w:sz w:val="20"/>
                <w:szCs w:val="20"/>
              </w:rPr>
              <w:t>Allah’ın (</w:t>
            </w:r>
            <w:proofErr w:type="spellStart"/>
            <w:r w:rsidRPr="006E5B6F">
              <w:rPr>
                <w:rFonts w:cs="Calibri"/>
                <w:sz w:val="20"/>
                <w:szCs w:val="20"/>
              </w:rPr>
              <w:t>c.c</w:t>
            </w:r>
            <w:proofErr w:type="spellEnd"/>
            <w:r w:rsidRPr="006E5B6F">
              <w:rPr>
                <w:rFonts w:cs="Calibri"/>
                <w:sz w:val="20"/>
                <w:szCs w:val="20"/>
              </w:rPr>
              <w:t>.) tek ve eşsiz olduğuna</w:t>
            </w:r>
          </w:p>
        </w:tc>
        <w:tc>
          <w:tcPr>
            <w:tcW w:w="295" w:type="pct"/>
            <w:shd w:val="clear" w:color="auto" w:fill="E5DFEC"/>
            <w:vAlign w:val="center"/>
          </w:tcPr>
          <w:p w:rsidR="00115C22" w:rsidRPr="006E5B6F" w:rsidRDefault="00115C22" w:rsidP="00F11BA9">
            <w:pPr>
              <w:jc w:val="center"/>
              <w:rPr>
                <w:rFonts w:cs="Calibri"/>
                <w:b/>
                <w:bCs/>
                <w:color w:val="FF0000"/>
                <w:sz w:val="20"/>
                <w:szCs w:val="20"/>
              </w:rPr>
            </w:pPr>
          </w:p>
        </w:tc>
        <w:tc>
          <w:tcPr>
            <w:tcW w:w="2069" w:type="pct"/>
            <w:shd w:val="clear" w:color="auto" w:fill="E5DFEC"/>
            <w:vAlign w:val="center"/>
          </w:tcPr>
          <w:p w:rsidR="00115C22" w:rsidRPr="006E5B6F" w:rsidRDefault="00115C22" w:rsidP="0092068D">
            <w:pPr>
              <w:rPr>
                <w:rFonts w:cs="Calibri"/>
                <w:sz w:val="20"/>
                <w:szCs w:val="20"/>
              </w:rPr>
            </w:pPr>
            <w:proofErr w:type="spellStart"/>
            <w:r w:rsidRPr="006E5B6F">
              <w:rPr>
                <w:rFonts w:cs="Calibri"/>
                <w:sz w:val="20"/>
                <w:szCs w:val="20"/>
              </w:rPr>
              <w:t>Haceru</w:t>
            </w:r>
            <w:proofErr w:type="spellEnd"/>
            <w:r w:rsidRPr="006E5B6F">
              <w:rPr>
                <w:rFonts w:cs="Calibri"/>
                <w:sz w:val="20"/>
                <w:szCs w:val="20"/>
              </w:rPr>
              <w:t xml:space="preserve">-l </w:t>
            </w:r>
            <w:proofErr w:type="spellStart"/>
            <w:r w:rsidRPr="006E5B6F">
              <w:rPr>
                <w:rFonts w:cs="Calibri"/>
                <w:sz w:val="20"/>
                <w:szCs w:val="20"/>
              </w:rPr>
              <w:t>Esved</w:t>
            </w:r>
            <w:proofErr w:type="spellEnd"/>
          </w:p>
        </w:tc>
      </w:tr>
      <w:tr w:rsidR="00115C22" w:rsidRPr="006E5B6F" w:rsidTr="00F11BA9">
        <w:trPr>
          <w:trHeight w:val="397"/>
        </w:trPr>
        <w:tc>
          <w:tcPr>
            <w:tcW w:w="268" w:type="pct"/>
            <w:vMerge/>
            <w:shd w:val="clear" w:color="auto" w:fill="E5DFEC"/>
            <w:vAlign w:val="center"/>
          </w:tcPr>
          <w:p w:rsidR="00115C22" w:rsidRPr="006E5B6F" w:rsidRDefault="00115C22" w:rsidP="00F11BA9">
            <w:pPr>
              <w:jc w:val="center"/>
              <w:rPr>
                <w:rFonts w:cs="Calibri"/>
                <w:b/>
                <w:bCs/>
                <w:sz w:val="20"/>
                <w:szCs w:val="20"/>
              </w:rPr>
            </w:pPr>
          </w:p>
        </w:tc>
        <w:tc>
          <w:tcPr>
            <w:tcW w:w="295" w:type="pct"/>
            <w:vAlign w:val="center"/>
          </w:tcPr>
          <w:p w:rsidR="00115C22" w:rsidRPr="006E5B6F" w:rsidRDefault="00115C22" w:rsidP="00F11BA9">
            <w:pPr>
              <w:jc w:val="center"/>
              <w:rPr>
                <w:rFonts w:cs="Calibri"/>
                <w:b/>
                <w:bCs/>
                <w:sz w:val="20"/>
                <w:szCs w:val="20"/>
              </w:rPr>
            </w:pPr>
            <w:r w:rsidRPr="006E5B6F">
              <w:rPr>
                <w:rFonts w:cs="Calibri"/>
                <w:b/>
                <w:bCs/>
                <w:sz w:val="20"/>
                <w:szCs w:val="20"/>
              </w:rPr>
              <w:t>5</w:t>
            </w:r>
          </w:p>
        </w:tc>
        <w:tc>
          <w:tcPr>
            <w:tcW w:w="2073" w:type="pct"/>
            <w:vAlign w:val="center"/>
          </w:tcPr>
          <w:p w:rsidR="00115C22" w:rsidRPr="006E5B6F" w:rsidRDefault="00F35CE8" w:rsidP="0092068D">
            <w:pPr>
              <w:rPr>
                <w:rFonts w:cs="Calibri"/>
                <w:sz w:val="20"/>
                <w:szCs w:val="20"/>
              </w:rPr>
            </w:pPr>
            <w:r w:rsidRPr="006E5B6F">
              <w:rPr>
                <w:rFonts w:cs="Calibri"/>
                <w:sz w:val="20"/>
                <w:szCs w:val="20"/>
              </w:rPr>
              <w:t>Allah’a ortak koşma</w:t>
            </w:r>
          </w:p>
        </w:tc>
        <w:tc>
          <w:tcPr>
            <w:tcW w:w="295" w:type="pct"/>
            <w:vAlign w:val="center"/>
          </w:tcPr>
          <w:p w:rsidR="00115C22" w:rsidRPr="006E5B6F" w:rsidRDefault="00115C22" w:rsidP="00F11BA9">
            <w:pPr>
              <w:jc w:val="center"/>
              <w:rPr>
                <w:rFonts w:cs="Calibri"/>
                <w:b/>
                <w:bCs/>
                <w:color w:val="FF0000"/>
                <w:sz w:val="20"/>
                <w:szCs w:val="20"/>
              </w:rPr>
            </w:pPr>
          </w:p>
        </w:tc>
        <w:tc>
          <w:tcPr>
            <w:tcW w:w="2069" w:type="pct"/>
            <w:vAlign w:val="center"/>
          </w:tcPr>
          <w:p w:rsidR="00115C22" w:rsidRPr="006E5B6F" w:rsidRDefault="00115C22" w:rsidP="0092068D">
            <w:pPr>
              <w:rPr>
                <w:rFonts w:cs="Calibri"/>
                <w:sz w:val="20"/>
                <w:szCs w:val="20"/>
              </w:rPr>
            </w:pPr>
            <w:proofErr w:type="spellStart"/>
            <w:r w:rsidRPr="006E5B6F">
              <w:rPr>
                <w:rFonts w:cs="Calibri"/>
                <w:sz w:val="20"/>
                <w:szCs w:val="20"/>
              </w:rPr>
              <w:t>Hılfu</w:t>
            </w:r>
            <w:proofErr w:type="spellEnd"/>
            <w:r w:rsidRPr="006E5B6F">
              <w:rPr>
                <w:rFonts w:cs="Calibri"/>
                <w:sz w:val="20"/>
                <w:szCs w:val="20"/>
              </w:rPr>
              <w:t xml:space="preserve">-l </w:t>
            </w:r>
            <w:proofErr w:type="spellStart"/>
            <w:r w:rsidRPr="006E5B6F">
              <w:rPr>
                <w:rFonts w:cs="Calibri"/>
                <w:sz w:val="20"/>
                <w:szCs w:val="20"/>
              </w:rPr>
              <w:t>fudul</w:t>
            </w:r>
            <w:proofErr w:type="spellEnd"/>
          </w:p>
        </w:tc>
      </w:tr>
    </w:tbl>
    <w:p w:rsidR="00276255" w:rsidRPr="00276255" w:rsidRDefault="00276255" w:rsidP="00276255">
      <w:pPr>
        <w:rPr>
          <w:vanish/>
        </w:rPr>
      </w:pPr>
      <w:bookmarkStart w:id="0" w:name="_Hlk123036306"/>
    </w:p>
    <w:tbl>
      <w:tblPr>
        <w:tblpPr w:leftFromText="141" w:rightFromText="141" w:vertAnchor="page" w:horzAnchor="margin" w:tblpY="213"/>
        <w:tblW w:w="9997" w:type="dxa"/>
        <w:shd w:val="clear" w:color="auto" w:fill="FFFFFF"/>
        <w:tblLook w:val="04A0" w:firstRow="1" w:lastRow="0" w:firstColumn="1" w:lastColumn="0" w:noHBand="0" w:noVBand="1"/>
      </w:tblPr>
      <w:tblGrid>
        <w:gridCol w:w="884"/>
        <w:gridCol w:w="2012"/>
        <w:gridCol w:w="4860"/>
        <w:gridCol w:w="2241"/>
      </w:tblGrid>
      <w:tr w:rsidR="00276255" w:rsidRPr="006206CE" w:rsidTr="00276255">
        <w:trPr>
          <w:trHeight w:val="374"/>
        </w:trPr>
        <w:tc>
          <w:tcPr>
            <w:tcW w:w="884" w:type="dxa"/>
            <w:shd w:val="clear" w:color="auto" w:fill="FFFFFF"/>
            <w:vAlign w:val="center"/>
          </w:tcPr>
          <w:p w:rsidR="00A7207A" w:rsidRPr="00276255" w:rsidRDefault="00A7207A" w:rsidP="00276255">
            <w:pPr>
              <w:jc w:val="both"/>
              <w:rPr>
                <w:rFonts w:eastAsia="Calibri" w:cs="Calibri"/>
                <w:b/>
                <w:bCs/>
              </w:rPr>
            </w:pPr>
            <w:r w:rsidRPr="00276255">
              <w:rPr>
                <w:rFonts w:eastAsia="Calibri" w:cs="Calibri"/>
                <w:b/>
                <w:bCs/>
              </w:rPr>
              <w:t>Adı:</w:t>
            </w:r>
          </w:p>
        </w:tc>
        <w:tc>
          <w:tcPr>
            <w:tcW w:w="2012" w:type="dxa"/>
            <w:shd w:val="clear" w:color="auto" w:fill="FFFFFF"/>
            <w:vAlign w:val="center"/>
          </w:tcPr>
          <w:p w:rsidR="00A7207A" w:rsidRPr="00276255" w:rsidRDefault="00A7207A" w:rsidP="00276255">
            <w:pPr>
              <w:jc w:val="both"/>
              <w:rPr>
                <w:rFonts w:eastAsia="Calibri" w:cs="Calibri"/>
                <w:sz w:val="20"/>
                <w:szCs w:val="20"/>
              </w:rPr>
            </w:pPr>
          </w:p>
        </w:tc>
        <w:tc>
          <w:tcPr>
            <w:tcW w:w="4860" w:type="dxa"/>
            <w:shd w:val="clear" w:color="auto" w:fill="FFFFFF"/>
            <w:vAlign w:val="center"/>
          </w:tcPr>
          <w:p w:rsidR="00A7207A" w:rsidRPr="00276255" w:rsidRDefault="00A7207A" w:rsidP="00624156">
            <w:pPr>
              <w:jc w:val="center"/>
              <w:rPr>
                <w:rFonts w:eastAsia="Calibri" w:cs="Calibri"/>
                <w:sz w:val="20"/>
                <w:szCs w:val="20"/>
              </w:rPr>
            </w:pPr>
            <w:proofErr w:type="gramStart"/>
            <w:r w:rsidRPr="00276255">
              <w:rPr>
                <w:rFonts w:eastAsia="Calibri" w:cs="Calibri"/>
                <w:b/>
                <w:iCs/>
                <w:sz w:val="24"/>
                <w:szCs w:val="24"/>
              </w:rPr>
              <w:t>………………….</w:t>
            </w:r>
            <w:proofErr w:type="gramEnd"/>
            <w:r w:rsidRPr="00276255">
              <w:rPr>
                <w:rFonts w:eastAsia="Calibri" w:cs="Calibri"/>
                <w:b/>
                <w:iCs/>
                <w:sz w:val="24"/>
                <w:szCs w:val="24"/>
              </w:rPr>
              <w:t xml:space="preserve"> </w:t>
            </w:r>
            <w:r w:rsidR="00624156">
              <w:rPr>
                <w:rFonts w:eastAsia="Calibri" w:cs="Calibri"/>
                <w:b/>
                <w:iCs/>
                <w:sz w:val="24"/>
                <w:szCs w:val="24"/>
              </w:rPr>
              <w:t>Lisesi</w:t>
            </w:r>
          </w:p>
        </w:tc>
        <w:tc>
          <w:tcPr>
            <w:tcW w:w="2241" w:type="dxa"/>
            <w:shd w:val="clear" w:color="auto" w:fill="FFFFFF"/>
            <w:vAlign w:val="center"/>
          </w:tcPr>
          <w:p w:rsidR="00A7207A" w:rsidRPr="00276255" w:rsidRDefault="00A7207A" w:rsidP="00276255">
            <w:pPr>
              <w:jc w:val="both"/>
              <w:rPr>
                <w:rFonts w:eastAsia="Calibri" w:cs="Calibri"/>
                <w:sz w:val="20"/>
                <w:szCs w:val="20"/>
              </w:rPr>
            </w:pPr>
          </w:p>
        </w:tc>
      </w:tr>
      <w:tr w:rsidR="00276255" w:rsidRPr="006206CE" w:rsidTr="00276255">
        <w:trPr>
          <w:trHeight w:val="374"/>
        </w:trPr>
        <w:tc>
          <w:tcPr>
            <w:tcW w:w="884" w:type="dxa"/>
            <w:shd w:val="clear" w:color="auto" w:fill="FFFFFF"/>
            <w:vAlign w:val="center"/>
          </w:tcPr>
          <w:p w:rsidR="00A7207A" w:rsidRPr="00276255" w:rsidRDefault="00A7207A" w:rsidP="00276255">
            <w:pPr>
              <w:jc w:val="both"/>
              <w:rPr>
                <w:rFonts w:eastAsia="Calibri" w:cs="Calibri"/>
                <w:b/>
                <w:bCs/>
              </w:rPr>
            </w:pPr>
            <w:r w:rsidRPr="00276255">
              <w:rPr>
                <w:rFonts w:eastAsia="Calibri" w:cs="Calibri"/>
                <w:b/>
                <w:bCs/>
              </w:rPr>
              <w:t>Soyadı:</w:t>
            </w:r>
          </w:p>
        </w:tc>
        <w:tc>
          <w:tcPr>
            <w:tcW w:w="2012" w:type="dxa"/>
            <w:shd w:val="clear" w:color="auto" w:fill="FFFFFF"/>
            <w:vAlign w:val="center"/>
          </w:tcPr>
          <w:p w:rsidR="00A7207A" w:rsidRPr="00276255" w:rsidRDefault="00A7207A" w:rsidP="00276255">
            <w:pPr>
              <w:jc w:val="both"/>
              <w:rPr>
                <w:rFonts w:eastAsia="Calibri" w:cs="Calibri"/>
                <w:sz w:val="20"/>
                <w:szCs w:val="20"/>
              </w:rPr>
            </w:pPr>
          </w:p>
        </w:tc>
        <w:tc>
          <w:tcPr>
            <w:tcW w:w="4860" w:type="dxa"/>
            <w:shd w:val="clear" w:color="auto" w:fill="FFFFFF"/>
            <w:vAlign w:val="center"/>
          </w:tcPr>
          <w:p w:rsidR="00A7207A" w:rsidRPr="00276255" w:rsidRDefault="00A7207A" w:rsidP="00276255">
            <w:pPr>
              <w:jc w:val="center"/>
              <w:rPr>
                <w:rFonts w:eastAsia="Calibri" w:cs="Calibri"/>
                <w:sz w:val="20"/>
                <w:szCs w:val="20"/>
              </w:rPr>
            </w:pPr>
            <w:proofErr w:type="gramStart"/>
            <w:r w:rsidRPr="00276255">
              <w:rPr>
                <w:rFonts w:eastAsia="Calibri" w:cs="Calibri"/>
                <w:b/>
                <w:iCs/>
                <w:sz w:val="24"/>
                <w:szCs w:val="24"/>
              </w:rPr>
              <w:t>……………….</w:t>
            </w:r>
            <w:proofErr w:type="gramEnd"/>
            <w:r w:rsidRPr="00276255">
              <w:rPr>
                <w:rFonts w:eastAsia="Calibri" w:cs="Calibri"/>
                <w:b/>
                <w:iCs/>
                <w:sz w:val="24"/>
                <w:szCs w:val="24"/>
              </w:rPr>
              <w:t xml:space="preserve"> Eğitim Öğretim Yılı</w:t>
            </w:r>
          </w:p>
        </w:tc>
        <w:tc>
          <w:tcPr>
            <w:tcW w:w="2241" w:type="dxa"/>
            <w:shd w:val="clear" w:color="auto" w:fill="FFFFFF"/>
            <w:vAlign w:val="center"/>
          </w:tcPr>
          <w:p w:rsidR="00A7207A" w:rsidRPr="00276255" w:rsidRDefault="00A7207A" w:rsidP="00276255">
            <w:pPr>
              <w:jc w:val="both"/>
              <w:rPr>
                <w:rFonts w:eastAsia="Calibri" w:cs="Calibri"/>
                <w:sz w:val="20"/>
                <w:szCs w:val="20"/>
              </w:rPr>
            </w:pPr>
            <w:r w:rsidRPr="00276255">
              <w:rPr>
                <w:rFonts w:eastAsia="Calibri" w:cs="Calibri"/>
                <w:sz w:val="24"/>
                <w:szCs w:val="24"/>
              </w:rPr>
              <w:t xml:space="preserve">Tarih: </w:t>
            </w:r>
            <w:proofErr w:type="gramStart"/>
            <w:r w:rsidRPr="00276255">
              <w:rPr>
                <w:rFonts w:eastAsia="Calibri" w:cs="Calibri"/>
                <w:sz w:val="24"/>
                <w:szCs w:val="24"/>
              </w:rPr>
              <w:t>……</w:t>
            </w:r>
            <w:proofErr w:type="gramEnd"/>
            <w:r w:rsidRPr="00276255">
              <w:rPr>
                <w:rFonts w:eastAsia="Calibri" w:cs="Calibri"/>
                <w:sz w:val="24"/>
                <w:szCs w:val="24"/>
              </w:rPr>
              <w:t>/……/ 202..</w:t>
            </w:r>
          </w:p>
        </w:tc>
      </w:tr>
      <w:tr w:rsidR="00276255" w:rsidRPr="006206CE" w:rsidTr="00276255">
        <w:trPr>
          <w:trHeight w:val="374"/>
        </w:trPr>
        <w:tc>
          <w:tcPr>
            <w:tcW w:w="884" w:type="dxa"/>
            <w:shd w:val="clear" w:color="auto" w:fill="FFFFFF"/>
            <w:vAlign w:val="center"/>
          </w:tcPr>
          <w:p w:rsidR="00A7207A" w:rsidRPr="00276255" w:rsidRDefault="00A7207A" w:rsidP="00276255">
            <w:pPr>
              <w:jc w:val="both"/>
              <w:rPr>
                <w:rFonts w:eastAsia="Calibri" w:cs="Calibri"/>
                <w:b/>
                <w:bCs/>
              </w:rPr>
            </w:pPr>
            <w:r w:rsidRPr="00276255">
              <w:rPr>
                <w:rFonts w:eastAsia="Calibri" w:cs="Calibri"/>
                <w:b/>
                <w:bCs/>
              </w:rPr>
              <w:t>Sınıfı:</w:t>
            </w:r>
          </w:p>
        </w:tc>
        <w:tc>
          <w:tcPr>
            <w:tcW w:w="2012" w:type="dxa"/>
            <w:shd w:val="clear" w:color="auto" w:fill="FFFFFF"/>
            <w:vAlign w:val="center"/>
          </w:tcPr>
          <w:p w:rsidR="00A7207A" w:rsidRPr="00276255" w:rsidRDefault="00A7207A" w:rsidP="00276255">
            <w:pPr>
              <w:jc w:val="both"/>
              <w:rPr>
                <w:rFonts w:eastAsia="Calibri" w:cs="Calibri"/>
                <w:sz w:val="20"/>
                <w:szCs w:val="20"/>
              </w:rPr>
            </w:pPr>
          </w:p>
        </w:tc>
        <w:tc>
          <w:tcPr>
            <w:tcW w:w="4860" w:type="dxa"/>
            <w:shd w:val="clear" w:color="auto" w:fill="FFFFFF"/>
            <w:vAlign w:val="center"/>
          </w:tcPr>
          <w:p w:rsidR="00A7207A" w:rsidRPr="00276255" w:rsidRDefault="00A7207A" w:rsidP="00276255">
            <w:pPr>
              <w:jc w:val="center"/>
              <w:rPr>
                <w:rFonts w:eastAsia="Calibri" w:cs="Calibri"/>
                <w:sz w:val="20"/>
                <w:szCs w:val="20"/>
              </w:rPr>
            </w:pPr>
            <w:r w:rsidRPr="00276255">
              <w:rPr>
                <w:rFonts w:eastAsia="Calibri" w:cs="Calibri"/>
                <w:b/>
                <w:iCs/>
                <w:sz w:val="24"/>
                <w:szCs w:val="24"/>
              </w:rPr>
              <w:t>PEYGAMBERİMİZİN HAYATI</w:t>
            </w:r>
          </w:p>
        </w:tc>
        <w:tc>
          <w:tcPr>
            <w:tcW w:w="2241" w:type="dxa"/>
            <w:shd w:val="clear" w:color="auto" w:fill="FFFFFF"/>
            <w:vAlign w:val="center"/>
          </w:tcPr>
          <w:p w:rsidR="00A7207A" w:rsidRPr="00276255" w:rsidRDefault="00A7207A" w:rsidP="00276255">
            <w:pPr>
              <w:jc w:val="both"/>
              <w:rPr>
                <w:rFonts w:eastAsia="Calibri" w:cs="Calibri"/>
                <w:sz w:val="20"/>
                <w:szCs w:val="20"/>
              </w:rPr>
            </w:pPr>
            <w:r w:rsidRPr="00276255">
              <w:rPr>
                <w:rFonts w:eastAsia="Calibri" w:cs="Calibri"/>
                <w:sz w:val="24"/>
                <w:szCs w:val="24"/>
              </w:rPr>
              <w:t>Aldığı Not</w:t>
            </w:r>
          </w:p>
        </w:tc>
      </w:tr>
      <w:tr w:rsidR="00276255" w:rsidRPr="006206CE" w:rsidTr="00276255">
        <w:trPr>
          <w:trHeight w:val="374"/>
        </w:trPr>
        <w:tc>
          <w:tcPr>
            <w:tcW w:w="884" w:type="dxa"/>
            <w:shd w:val="clear" w:color="auto" w:fill="FFFFFF"/>
            <w:vAlign w:val="center"/>
          </w:tcPr>
          <w:p w:rsidR="00A7207A" w:rsidRPr="00276255" w:rsidRDefault="00A7207A" w:rsidP="00276255">
            <w:pPr>
              <w:jc w:val="both"/>
              <w:rPr>
                <w:rFonts w:eastAsia="Calibri" w:cs="Calibri"/>
                <w:b/>
                <w:bCs/>
              </w:rPr>
            </w:pPr>
            <w:r w:rsidRPr="00276255">
              <w:rPr>
                <w:rFonts w:eastAsia="Calibri" w:cs="Calibri"/>
                <w:b/>
                <w:bCs/>
              </w:rPr>
              <w:t>No:</w:t>
            </w:r>
          </w:p>
        </w:tc>
        <w:tc>
          <w:tcPr>
            <w:tcW w:w="2012" w:type="dxa"/>
            <w:shd w:val="clear" w:color="auto" w:fill="FFFFFF"/>
            <w:vAlign w:val="center"/>
          </w:tcPr>
          <w:p w:rsidR="00A7207A" w:rsidRPr="00276255" w:rsidRDefault="00A7207A" w:rsidP="00276255">
            <w:pPr>
              <w:jc w:val="both"/>
              <w:rPr>
                <w:rFonts w:eastAsia="Calibri" w:cs="Calibri"/>
                <w:sz w:val="20"/>
                <w:szCs w:val="20"/>
              </w:rPr>
            </w:pPr>
          </w:p>
        </w:tc>
        <w:tc>
          <w:tcPr>
            <w:tcW w:w="4860" w:type="dxa"/>
            <w:shd w:val="clear" w:color="auto" w:fill="FFFFFF"/>
            <w:vAlign w:val="center"/>
          </w:tcPr>
          <w:p w:rsidR="00A7207A" w:rsidRPr="00276255" w:rsidRDefault="00B33E14" w:rsidP="00276255">
            <w:pPr>
              <w:jc w:val="center"/>
              <w:rPr>
                <w:rFonts w:eastAsia="Calibri" w:cs="Calibri"/>
                <w:sz w:val="20"/>
                <w:szCs w:val="20"/>
              </w:rPr>
            </w:pPr>
            <w:r w:rsidRPr="00276255">
              <w:rPr>
                <w:rFonts w:eastAsia="Calibri" w:cs="Calibri"/>
                <w:b/>
                <w:iCs/>
                <w:sz w:val="24"/>
                <w:szCs w:val="24"/>
              </w:rPr>
              <w:t>9</w:t>
            </w:r>
            <w:r w:rsidR="00A7207A" w:rsidRPr="00276255">
              <w:rPr>
                <w:rFonts w:eastAsia="Calibri" w:cs="Calibri"/>
                <w:b/>
                <w:iCs/>
                <w:sz w:val="24"/>
                <w:szCs w:val="24"/>
              </w:rPr>
              <w:t>. Sınıf 1.Dönem 1. Yazılı / Sınav Soruları</w:t>
            </w:r>
          </w:p>
        </w:tc>
        <w:tc>
          <w:tcPr>
            <w:tcW w:w="2241" w:type="dxa"/>
            <w:shd w:val="clear" w:color="auto" w:fill="FFFFFF"/>
            <w:vAlign w:val="center"/>
          </w:tcPr>
          <w:p w:rsidR="00A7207A" w:rsidRPr="00276255" w:rsidRDefault="00A7207A" w:rsidP="00276255">
            <w:pPr>
              <w:jc w:val="both"/>
              <w:rPr>
                <w:rFonts w:eastAsia="Calibri" w:cs="Calibri"/>
                <w:sz w:val="20"/>
                <w:szCs w:val="20"/>
              </w:rPr>
            </w:pPr>
          </w:p>
        </w:tc>
      </w:tr>
      <w:bookmarkEnd w:id="0"/>
    </w:tbl>
    <w:p w:rsidR="00115C22" w:rsidRDefault="00115C22" w:rsidP="009439EA">
      <w:pPr>
        <w:rPr>
          <w:rFonts w:cs="Calibri"/>
          <w:sz w:val="20"/>
          <w:szCs w:val="20"/>
        </w:rPr>
      </w:pPr>
    </w:p>
    <w:p w:rsidR="00A7207A" w:rsidRDefault="00A7207A" w:rsidP="009439EA">
      <w:pPr>
        <w:rPr>
          <w:rFonts w:cs="Calibri"/>
          <w:sz w:val="20"/>
          <w:szCs w:val="20"/>
        </w:rPr>
      </w:pPr>
    </w:p>
    <w:tbl>
      <w:tblPr>
        <w:tblW w:w="5000" w:type="pct"/>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28" w:type="dxa"/>
          <w:left w:w="28" w:type="dxa"/>
          <w:bottom w:w="28" w:type="dxa"/>
          <w:right w:w="28" w:type="dxa"/>
        </w:tblCellMar>
        <w:tblLook w:val="00A0" w:firstRow="1" w:lastRow="0" w:firstColumn="1" w:lastColumn="0" w:noHBand="0" w:noVBand="0"/>
      </w:tblPr>
      <w:tblGrid>
        <w:gridCol w:w="1419"/>
        <w:gridCol w:w="645"/>
        <w:gridCol w:w="8764"/>
      </w:tblGrid>
      <w:tr w:rsidR="00115C22" w:rsidRPr="006E5B6F" w:rsidTr="00F11BA9">
        <w:trPr>
          <w:trHeight w:val="397"/>
        </w:trPr>
        <w:tc>
          <w:tcPr>
            <w:tcW w:w="5000" w:type="pct"/>
            <w:gridSpan w:val="3"/>
            <w:tcBorders>
              <w:bottom w:val="single" w:sz="18" w:space="0" w:color="8064A2"/>
            </w:tcBorders>
            <w:vAlign w:val="center"/>
          </w:tcPr>
          <w:p w:rsidR="00115C22" w:rsidRPr="006E5B6F" w:rsidRDefault="00115C22" w:rsidP="00F11BA9">
            <w:pPr>
              <w:jc w:val="center"/>
              <w:rPr>
                <w:rFonts w:cs="Calibri"/>
                <w:b/>
                <w:bCs/>
                <w:sz w:val="20"/>
                <w:szCs w:val="20"/>
              </w:rPr>
            </w:pPr>
            <w:r w:rsidRPr="006E5B6F">
              <w:rPr>
                <w:rFonts w:cs="Calibri"/>
                <w:b/>
                <w:bCs/>
                <w:sz w:val="20"/>
                <w:szCs w:val="20"/>
              </w:rPr>
              <w:t xml:space="preserve">C- Aşağıdaki cümlelerden doğru olanların başına (D), </w:t>
            </w:r>
            <w:r w:rsidRPr="006E5B6F">
              <w:rPr>
                <w:rFonts w:cs="Calibri"/>
                <w:b/>
                <w:bCs/>
                <w:position w:val="-1"/>
                <w:sz w:val="20"/>
                <w:szCs w:val="20"/>
              </w:rPr>
              <w:t>ya</w:t>
            </w:r>
            <w:r w:rsidRPr="006E5B6F">
              <w:rPr>
                <w:rFonts w:cs="Calibri"/>
                <w:b/>
                <w:bCs/>
                <w:spacing w:val="1"/>
                <w:position w:val="-1"/>
                <w:sz w:val="20"/>
                <w:szCs w:val="20"/>
              </w:rPr>
              <w:t>nlı</w:t>
            </w:r>
            <w:r w:rsidRPr="006E5B6F">
              <w:rPr>
                <w:rFonts w:cs="Calibri"/>
                <w:b/>
                <w:bCs/>
                <w:position w:val="-1"/>
                <w:sz w:val="20"/>
                <w:szCs w:val="20"/>
              </w:rPr>
              <w:t>ş</w:t>
            </w:r>
            <w:r w:rsidRPr="006E5B6F">
              <w:rPr>
                <w:rFonts w:cs="Calibri"/>
                <w:b/>
                <w:bCs/>
                <w:spacing w:val="-5"/>
                <w:position w:val="-1"/>
                <w:sz w:val="20"/>
                <w:szCs w:val="20"/>
              </w:rPr>
              <w:t xml:space="preserve"> </w:t>
            </w:r>
            <w:r w:rsidRPr="006E5B6F">
              <w:rPr>
                <w:rFonts w:cs="Calibri"/>
                <w:b/>
                <w:bCs/>
                <w:position w:val="-1"/>
                <w:sz w:val="20"/>
                <w:szCs w:val="20"/>
              </w:rPr>
              <w:t>o</w:t>
            </w:r>
            <w:r w:rsidRPr="006E5B6F">
              <w:rPr>
                <w:rFonts w:cs="Calibri"/>
                <w:b/>
                <w:bCs/>
                <w:spacing w:val="1"/>
                <w:position w:val="-1"/>
                <w:sz w:val="20"/>
                <w:szCs w:val="20"/>
              </w:rPr>
              <w:t>l</w:t>
            </w:r>
            <w:r w:rsidRPr="006E5B6F">
              <w:rPr>
                <w:rFonts w:cs="Calibri"/>
                <w:b/>
                <w:bCs/>
                <w:position w:val="-1"/>
                <w:sz w:val="20"/>
                <w:szCs w:val="20"/>
              </w:rPr>
              <w:t>a</w:t>
            </w:r>
            <w:r w:rsidRPr="006E5B6F">
              <w:rPr>
                <w:rFonts w:cs="Calibri"/>
                <w:b/>
                <w:bCs/>
                <w:spacing w:val="-1"/>
                <w:position w:val="-1"/>
                <w:sz w:val="20"/>
                <w:szCs w:val="20"/>
              </w:rPr>
              <w:t>n</w:t>
            </w:r>
            <w:r w:rsidRPr="006E5B6F">
              <w:rPr>
                <w:rFonts w:cs="Calibri"/>
                <w:b/>
                <w:bCs/>
                <w:spacing w:val="1"/>
                <w:position w:val="-1"/>
                <w:sz w:val="20"/>
                <w:szCs w:val="20"/>
              </w:rPr>
              <w:t>l</w:t>
            </w:r>
            <w:r w:rsidRPr="006E5B6F">
              <w:rPr>
                <w:rFonts w:cs="Calibri"/>
                <w:b/>
                <w:bCs/>
                <w:position w:val="-1"/>
                <w:sz w:val="20"/>
                <w:szCs w:val="20"/>
              </w:rPr>
              <w:t>a</w:t>
            </w:r>
            <w:r w:rsidRPr="006E5B6F">
              <w:rPr>
                <w:rFonts w:cs="Calibri"/>
                <w:b/>
                <w:bCs/>
                <w:spacing w:val="-1"/>
                <w:position w:val="-1"/>
                <w:sz w:val="20"/>
                <w:szCs w:val="20"/>
              </w:rPr>
              <w:t>r</w:t>
            </w:r>
            <w:r w:rsidRPr="006E5B6F">
              <w:rPr>
                <w:rFonts w:cs="Calibri"/>
                <w:b/>
                <w:bCs/>
                <w:spacing w:val="1"/>
                <w:position w:val="-1"/>
                <w:sz w:val="20"/>
                <w:szCs w:val="20"/>
              </w:rPr>
              <w:t>ı</w:t>
            </w:r>
            <w:r w:rsidRPr="006E5B6F">
              <w:rPr>
                <w:rFonts w:cs="Calibri"/>
                <w:b/>
                <w:bCs/>
                <w:position w:val="-1"/>
                <w:sz w:val="20"/>
                <w:szCs w:val="20"/>
              </w:rPr>
              <w:t>n</w:t>
            </w:r>
            <w:r w:rsidRPr="006E5B6F">
              <w:rPr>
                <w:rFonts w:cs="Calibri"/>
                <w:b/>
                <w:bCs/>
                <w:spacing w:val="-5"/>
                <w:position w:val="-1"/>
                <w:sz w:val="20"/>
                <w:szCs w:val="20"/>
              </w:rPr>
              <w:t xml:space="preserve"> </w:t>
            </w:r>
            <w:r w:rsidRPr="006E5B6F">
              <w:rPr>
                <w:rFonts w:cs="Calibri"/>
                <w:b/>
                <w:bCs/>
                <w:spacing w:val="1"/>
                <w:position w:val="-1"/>
                <w:sz w:val="20"/>
                <w:szCs w:val="20"/>
              </w:rPr>
              <w:t>b</w:t>
            </w:r>
            <w:r w:rsidRPr="006E5B6F">
              <w:rPr>
                <w:rFonts w:cs="Calibri"/>
                <w:b/>
                <w:bCs/>
                <w:position w:val="-1"/>
                <w:sz w:val="20"/>
                <w:szCs w:val="20"/>
              </w:rPr>
              <w:t>a</w:t>
            </w:r>
            <w:r w:rsidRPr="006E5B6F">
              <w:rPr>
                <w:rFonts w:cs="Calibri"/>
                <w:b/>
                <w:bCs/>
                <w:spacing w:val="-2"/>
                <w:position w:val="-1"/>
                <w:sz w:val="20"/>
                <w:szCs w:val="20"/>
              </w:rPr>
              <w:t>şı</w:t>
            </w:r>
            <w:r w:rsidRPr="006E5B6F">
              <w:rPr>
                <w:rFonts w:cs="Calibri"/>
                <w:b/>
                <w:bCs/>
                <w:spacing w:val="1"/>
                <w:position w:val="-1"/>
                <w:sz w:val="20"/>
                <w:szCs w:val="20"/>
              </w:rPr>
              <w:t>n</w:t>
            </w:r>
            <w:r w:rsidRPr="006E5B6F">
              <w:rPr>
                <w:rFonts w:cs="Calibri"/>
                <w:b/>
                <w:bCs/>
                <w:position w:val="-1"/>
                <w:sz w:val="20"/>
                <w:szCs w:val="20"/>
              </w:rPr>
              <w:t>a</w:t>
            </w:r>
            <w:r w:rsidRPr="006E5B6F">
              <w:rPr>
                <w:rFonts w:cs="Calibri"/>
                <w:b/>
                <w:bCs/>
                <w:spacing w:val="-6"/>
                <w:position w:val="-1"/>
                <w:sz w:val="20"/>
                <w:szCs w:val="20"/>
              </w:rPr>
              <w:t xml:space="preserve"> </w:t>
            </w:r>
            <w:r w:rsidRPr="006E5B6F">
              <w:rPr>
                <w:rFonts w:cs="Calibri"/>
                <w:b/>
                <w:bCs/>
                <w:position w:val="-1"/>
                <w:sz w:val="20"/>
                <w:szCs w:val="20"/>
              </w:rPr>
              <w:t>(Y)</w:t>
            </w:r>
            <w:r w:rsidRPr="006E5B6F">
              <w:rPr>
                <w:rFonts w:cs="Calibri"/>
                <w:b/>
                <w:bCs/>
                <w:spacing w:val="-4"/>
                <w:position w:val="-1"/>
                <w:sz w:val="20"/>
                <w:szCs w:val="20"/>
              </w:rPr>
              <w:t xml:space="preserve"> </w:t>
            </w:r>
            <w:r w:rsidRPr="006E5B6F">
              <w:rPr>
                <w:rFonts w:cs="Calibri"/>
                <w:b/>
                <w:bCs/>
                <w:position w:val="-1"/>
                <w:sz w:val="20"/>
                <w:szCs w:val="20"/>
              </w:rPr>
              <w:t>ya</w:t>
            </w:r>
            <w:r w:rsidRPr="006E5B6F">
              <w:rPr>
                <w:rFonts w:cs="Calibri"/>
                <w:b/>
                <w:bCs/>
                <w:spacing w:val="-1"/>
                <w:position w:val="-1"/>
                <w:sz w:val="20"/>
                <w:szCs w:val="20"/>
              </w:rPr>
              <w:t>z</w:t>
            </w:r>
            <w:r w:rsidRPr="006E5B6F">
              <w:rPr>
                <w:rFonts w:cs="Calibri"/>
                <w:b/>
                <w:bCs/>
                <w:spacing w:val="1"/>
                <w:position w:val="-1"/>
                <w:sz w:val="20"/>
                <w:szCs w:val="20"/>
              </w:rPr>
              <w:t>ını</w:t>
            </w:r>
            <w:r w:rsidRPr="006E5B6F">
              <w:rPr>
                <w:rFonts w:cs="Calibri"/>
                <w:b/>
                <w:bCs/>
                <w:spacing w:val="-1"/>
                <w:position w:val="-1"/>
                <w:sz w:val="20"/>
                <w:szCs w:val="20"/>
              </w:rPr>
              <w:t>z</w:t>
            </w:r>
            <w:r w:rsidRPr="006E5B6F">
              <w:rPr>
                <w:rFonts w:cs="Calibri"/>
                <w:b/>
                <w:bCs/>
                <w:position w:val="-1"/>
                <w:sz w:val="20"/>
                <w:szCs w:val="20"/>
              </w:rPr>
              <w:t>. (10 Puan)</w:t>
            </w:r>
          </w:p>
        </w:tc>
      </w:tr>
      <w:tr w:rsidR="00115C22" w:rsidRPr="006E5B6F" w:rsidTr="00F11BA9">
        <w:trPr>
          <w:trHeight w:val="397"/>
        </w:trPr>
        <w:tc>
          <w:tcPr>
            <w:tcW w:w="655" w:type="pct"/>
            <w:vMerge w:val="restart"/>
            <w:shd w:val="clear" w:color="auto" w:fill="DFD8E8"/>
            <w:vAlign w:val="center"/>
          </w:tcPr>
          <w:p w:rsidR="00115C22" w:rsidRPr="006E5B6F" w:rsidRDefault="00115C22" w:rsidP="00F11BA9">
            <w:pPr>
              <w:ind w:left="113" w:right="113"/>
              <w:jc w:val="center"/>
              <w:rPr>
                <w:rFonts w:cs="Calibri"/>
                <w:b/>
                <w:bCs/>
                <w:sz w:val="20"/>
                <w:szCs w:val="20"/>
              </w:rPr>
            </w:pPr>
            <w:r w:rsidRPr="006E5B6F">
              <w:rPr>
                <w:rFonts w:cs="Calibri"/>
                <w:b/>
                <w:bCs/>
                <w:sz w:val="20"/>
                <w:szCs w:val="20"/>
              </w:rPr>
              <w:t>Yanlış mı?</w:t>
            </w:r>
          </w:p>
          <w:p w:rsidR="00115C22" w:rsidRPr="006E5B6F" w:rsidRDefault="00115C22" w:rsidP="00F11BA9">
            <w:pPr>
              <w:ind w:left="113" w:right="113"/>
              <w:jc w:val="center"/>
              <w:rPr>
                <w:rFonts w:cs="Calibri"/>
                <w:b/>
                <w:bCs/>
                <w:sz w:val="20"/>
                <w:szCs w:val="20"/>
              </w:rPr>
            </w:pPr>
            <w:r w:rsidRPr="006E5B6F">
              <w:rPr>
                <w:rFonts w:cs="Calibri"/>
                <w:b/>
                <w:bCs/>
                <w:sz w:val="20"/>
                <w:szCs w:val="20"/>
              </w:rPr>
              <w:t>(Y)</w:t>
            </w:r>
          </w:p>
          <w:p w:rsidR="00115C22" w:rsidRPr="006E5B6F" w:rsidRDefault="00115C22" w:rsidP="00F11BA9">
            <w:pPr>
              <w:ind w:left="113" w:right="113"/>
              <w:jc w:val="center"/>
              <w:rPr>
                <w:rFonts w:cs="Calibri"/>
                <w:b/>
                <w:bCs/>
                <w:sz w:val="20"/>
                <w:szCs w:val="20"/>
              </w:rPr>
            </w:pPr>
          </w:p>
          <w:p w:rsidR="00115C22" w:rsidRPr="006E5B6F" w:rsidRDefault="00115C22" w:rsidP="00F11BA9">
            <w:pPr>
              <w:ind w:left="113" w:right="113"/>
              <w:jc w:val="center"/>
              <w:rPr>
                <w:rFonts w:cs="Calibri"/>
                <w:b/>
                <w:bCs/>
                <w:sz w:val="20"/>
                <w:szCs w:val="20"/>
              </w:rPr>
            </w:pPr>
            <w:r w:rsidRPr="006E5B6F">
              <w:rPr>
                <w:rFonts w:cs="Calibri"/>
                <w:b/>
                <w:bCs/>
                <w:sz w:val="20"/>
                <w:szCs w:val="20"/>
              </w:rPr>
              <w:t>Doğru mu?</w:t>
            </w:r>
          </w:p>
          <w:p w:rsidR="00115C22" w:rsidRPr="006E5B6F" w:rsidRDefault="00115C22" w:rsidP="00F11BA9">
            <w:pPr>
              <w:ind w:left="113" w:right="113"/>
              <w:jc w:val="center"/>
              <w:rPr>
                <w:rFonts w:cs="Calibri"/>
                <w:b/>
                <w:bCs/>
                <w:sz w:val="20"/>
                <w:szCs w:val="20"/>
              </w:rPr>
            </w:pPr>
            <w:r w:rsidRPr="006E5B6F">
              <w:rPr>
                <w:rFonts w:cs="Calibri"/>
                <w:b/>
                <w:bCs/>
                <w:sz w:val="20"/>
                <w:szCs w:val="20"/>
              </w:rPr>
              <w:t>(D)</w:t>
            </w:r>
          </w:p>
        </w:tc>
        <w:tc>
          <w:tcPr>
            <w:tcW w:w="298" w:type="pct"/>
            <w:vAlign w:val="center"/>
          </w:tcPr>
          <w:p w:rsidR="00115C22" w:rsidRPr="006E5B6F" w:rsidRDefault="00115C22" w:rsidP="00F11BA9">
            <w:pPr>
              <w:jc w:val="center"/>
              <w:rPr>
                <w:rFonts w:cs="Calibri"/>
                <w:color w:val="FF0000"/>
                <w:sz w:val="20"/>
                <w:szCs w:val="20"/>
              </w:rPr>
            </w:pPr>
          </w:p>
        </w:tc>
        <w:tc>
          <w:tcPr>
            <w:tcW w:w="4047" w:type="pct"/>
            <w:vAlign w:val="center"/>
          </w:tcPr>
          <w:p w:rsidR="00115C22" w:rsidRPr="006E5B6F" w:rsidRDefault="008074A4" w:rsidP="008074A4">
            <w:pPr>
              <w:rPr>
                <w:rFonts w:cs="Calibri"/>
                <w:sz w:val="20"/>
                <w:szCs w:val="20"/>
              </w:rPr>
            </w:pPr>
            <w:r w:rsidRPr="006E5B6F">
              <w:rPr>
                <w:rFonts w:cs="Calibri"/>
                <w:sz w:val="20"/>
                <w:szCs w:val="20"/>
              </w:rPr>
              <w:t xml:space="preserve">Peygamberimizin </w:t>
            </w:r>
            <w:proofErr w:type="spellStart"/>
            <w:r w:rsidRPr="006E5B6F">
              <w:rPr>
                <w:rFonts w:cs="Calibri"/>
                <w:sz w:val="20"/>
                <w:szCs w:val="20"/>
              </w:rPr>
              <w:t>Risaletinden</w:t>
            </w:r>
            <w:proofErr w:type="spellEnd"/>
            <w:r w:rsidRPr="006E5B6F">
              <w:rPr>
                <w:rFonts w:cs="Calibri"/>
                <w:sz w:val="20"/>
                <w:szCs w:val="20"/>
              </w:rPr>
              <w:t xml:space="preserve"> önce insanlık en parlak dönemini yaşıyordu.</w:t>
            </w:r>
          </w:p>
        </w:tc>
      </w:tr>
      <w:tr w:rsidR="00115C22" w:rsidRPr="006E5B6F" w:rsidTr="00F11BA9">
        <w:trPr>
          <w:trHeight w:val="397"/>
        </w:trPr>
        <w:tc>
          <w:tcPr>
            <w:tcW w:w="655" w:type="pct"/>
            <w:vMerge/>
            <w:vAlign w:val="center"/>
          </w:tcPr>
          <w:p w:rsidR="00115C22" w:rsidRPr="006E5B6F" w:rsidRDefault="00115C22" w:rsidP="00F11BA9">
            <w:pPr>
              <w:jc w:val="center"/>
              <w:rPr>
                <w:rFonts w:cs="Calibri"/>
                <w:b/>
                <w:bCs/>
                <w:sz w:val="20"/>
                <w:szCs w:val="20"/>
              </w:rPr>
            </w:pPr>
          </w:p>
        </w:tc>
        <w:tc>
          <w:tcPr>
            <w:tcW w:w="298" w:type="pct"/>
            <w:shd w:val="clear" w:color="auto" w:fill="E5DFEC"/>
            <w:vAlign w:val="center"/>
          </w:tcPr>
          <w:p w:rsidR="00115C22" w:rsidRPr="006E5B6F" w:rsidRDefault="00115C22" w:rsidP="00F11BA9">
            <w:pPr>
              <w:jc w:val="center"/>
              <w:rPr>
                <w:rFonts w:cs="Calibri"/>
                <w:color w:val="FF0000"/>
                <w:sz w:val="20"/>
                <w:szCs w:val="20"/>
              </w:rPr>
            </w:pPr>
          </w:p>
        </w:tc>
        <w:tc>
          <w:tcPr>
            <w:tcW w:w="4047" w:type="pct"/>
            <w:shd w:val="clear" w:color="auto" w:fill="E5DFEC"/>
            <w:vAlign w:val="center"/>
          </w:tcPr>
          <w:p w:rsidR="00115C22" w:rsidRPr="006E5B6F" w:rsidRDefault="008074A4" w:rsidP="008074A4">
            <w:pPr>
              <w:rPr>
                <w:rFonts w:cs="Calibri"/>
                <w:sz w:val="20"/>
                <w:szCs w:val="20"/>
              </w:rPr>
            </w:pPr>
            <w:r w:rsidRPr="006E5B6F">
              <w:rPr>
                <w:rFonts w:cs="Calibri"/>
                <w:sz w:val="20"/>
                <w:szCs w:val="20"/>
              </w:rPr>
              <w:t xml:space="preserve">Araplar arasında uygun görülmediği halde haram aylarda yapılan savaşa </w:t>
            </w:r>
            <w:proofErr w:type="spellStart"/>
            <w:r w:rsidRPr="006E5B6F">
              <w:rPr>
                <w:rFonts w:cs="Calibri"/>
                <w:sz w:val="20"/>
                <w:szCs w:val="20"/>
              </w:rPr>
              <w:t>Ficar</w:t>
            </w:r>
            <w:proofErr w:type="spellEnd"/>
            <w:r w:rsidRPr="006E5B6F">
              <w:rPr>
                <w:rFonts w:cs="Calibri"/>
                <w:sz w:val="20"/>
                <w:szCs w:val="20"/>
              </w:rPr>
              <w:t xml:space="preserve"> Savaşı denirdi</w:t>
            </w:r>
          </w:p>
        </w:tc>
      </w:tr>
      <w:tr w:rsidR="00115C22" w:rsidRPr="006E5B6F" w:rsidTr="00F11BA9">
        <w:trPr>
          <w:trHeight w:val="397"/>
        </w:trPr>
        <w:tc>
          <w:tcPr>
            <w:tcW w:w="655" w:type="pct"/>
            <w:vMerge/>
            <w:shd w:val="clear" w:color="auto" w:fill="DFD8E8"/>
            <w:vAlign w:val="center"/>
          </w:tcPr>
          <w:p w:rsidR="00115C22" w:rsidRPr="006E5B6F" w:rsidRDefault="00115C22" w:rsidP="00F11BA9">
            <w:pPr>
              <w:jc w:val="center"/>
              <w:rPr>
                <w:rFonts w:cs="Calibri"/>
                <w:b/>
                <w:bCs/>
                <w:sz w:val="20"/>
                <w:szCs w:val="20"/>
              </w:rPr>
            </w:pPr>
          </w:p>
        </w:tc>
        <w:tc>
          <w:tcPr>
            <w:tcW w:w="298" w:type="pct"/>
            <w:vAlign w:val="center"/>
          </w:tcPr>
          <w:p w:rsidR="00115C22" w:rsidRPr="006E5B6F" w:rsidRDefault="00115C22" w:rsidP="00F11BA9">
            <w:pPr>
              <w:jc w:val="center"/>
              <w:rPr>
                <w:rFonts w:cs="Calibri"/>
                <w:color w:val="FF0000"/>
                <w:sz w:val="20"/>
                <w:szCs w:val="20"/>
              </w:rPr>
            </w:pPr>
          </w:p>
        </w:tc>
        <w:tc>
          <w:tcPr>
            <w:tcW w:w="4047" w:type="pct"/>
            <w:vAlign w:val="center"/>
          </w:tcPr>
          <w:p w:rsidR="00115C22" w:rsidRPr="006E5B6F" w:rsidRDefault="008074A4" w:rsidP="008074A4">
            <w:pPr>
              <w:rPr>
                <w:rFonts w:cs="Calibri"/>
                <w:sz w:val="20"/>
                <w:szCs w:val="20"/>
              </w:rPr>
            </w:pPr>
            <w:r w:rsidRPr="006E5B6F">
              <w:rPr>
                <w:rFonts w:cs="Calibri"/>
                <w:sz w:val="20"/>
                <w:szCs w:val="20"/>
              </w:rPr>
              <w:t>Mekke şehri için Kur’an-ı Kerim’de harem yani “saygıya layık” ifadesi kullanılmıştır.</w:t>
            </w:r>
          </w:p>
        </w:tc>
      </w:tr>
      <w:tr w:rsidR="00115C22" w:rsidRPr="006E5B6F" w:rsidTr="00F11BA9">
        <w:trPr>
          <w:trHeight w:val="397"/>
        </w:trPr>
        <w:tc>
          <w:tcPr>
            <w:tcW w:w="655" w:type="pct"/>
            <w:vMerge/>
            <w:vAlign w:val="center"/>
          </w:tcPr>
          <w:p w:rsidR="00115C22" w:rsidRPr="006E5B6F" w:rsidRDefault="00115C22" w:rsidP="00F11BA9">
            <w:pPr>
              <w:jc w:val="center"/>
              <w:rPr>
                <w:rFonts w:cs="Calibri"/>
                <w:b/>
                <w:bCs/>
                <w:sz w:val="20"/>
                <w:szCs w:val="20"/>
              </w:rPr>
            </w:pPr>
          </w:p>
        </w:tc>
        <w:tc>
          <w:tcPr>
            <w:tcW w:w="298" w:type="pct"/>
            <w:shd w:val="clear" w:color="auto" w:fill="E5DFEC"/>
            <w:vAlign w:val="center"/>
          </w:tcPr>
          <w:p w:rsidR="00115C22" w:rsidRPr="006E5B6F" w:rsidRDefault="00115C22" w:rsidP="00F11BA9">
            <w:pPr>
              <w:jc w:val="center"/>
              <w:rPr>
                <w:rFonts w:cs="Calibri"/>
                <w:color w:val="FF0000"/>
                <w:sz w:val="20"/>
                <w:szCs w:val="20"/>
              </w:rPr>
            </w:pPr>
          </w:p>
        </w:tc>
        <w:tc>
          <w:tcPr>
            <w:tcW w:w="4047" w:type="pct"/>
            <w:shd w:val="clear" w:color="auto" w:fill="E5DFEC"/>
            <w:vAlign w:val="center"/>
          </w:tcPr>
          <w:p w:rsidR="00115C22" w:rsidRPr="006E5B6F" w:rsidRDefault="008074A4" w:rsidP="008074A4">
            <w:pPr>
              <w:rPr>
                <w:rFonts w:cs="Calibri"/>
                <w:sz w:val="20"/>
                <w:szCs w:val="20"/>
              </w:rPr>
            </w:pPr>
            <w:r w:rsidRPr="006E5B6F">
              <w:rPr>
                <w:rFonts w:cs="Calibri"/>
                <w:sz w:val="20"/>
                <w:szCs w:val="20"/>
              </w:rPr>
              <w:t>“</w:t>
            </w:r>
            <w:proofErr w:type="spellStart"/>
            <w:r w:rsidRPr="006E5B6F">
              <w:rPr>
                <w:rFonts w:cs="Calibri"/>
                <w:sz w:val="20"/>
                <w:szCs w:val="20"/>
              </w:rPr>
              <w:t>Eşhürü’l-Hurum</w:t>
            </w:r>
            <w:proofErr w:type="spellEnd"/>
            <w:r w:rsidRPr="006E5B6F">
              <w:rPr>
                <w:rFonts w:cs="Calibri"/>
                <w:sz w:val="20"/>
                <w:szCs w:val="20"/>
              </w:rPr>
              <w:t>” olarak bilinen muharrem, recep, zilkade ve zilhicce aylarında savaş yapılmazdı.</w:t>
            </w:r>
          </w:p>
        </w:tc>
      </w:tr>
      <w:tr w:rsidR="00115C22" w:rsidRPr="006E5B6F" w:rsidTr="00F11BA9">
        <w:trPr>
          <w:trHeight w:val="397"/>
        </w:trPr>
        <w:tc>
          <w:tcPr>
            <w:tcW w:w="655" w:type="pct"/>
            <w:vMerge/>
            <w:shd w:val="clear" w:color="auto" w:fill="DFD8E8"/>
            <w:vAlign w:val="center"/>
          </w:tcPr>
          <w:p w:rsidR="00115C22" w:rsidRPr="006E5B6F" w:rsidRDefault="00115C22" w:rsidP="00F11BA9">
            <w:pPr>
              <w:jc w:val="center"/>
              <w:rPr>
                <w:rFonts w:cs="Calibri"/>
                <w:b/>
                <w:bCs/>
                <w:sz w:val="20"/>
                <w:szCs w:val="20"/>
              </w:rPr>
            </w:pPr>
          </w:p>
        </w:tc>
        <w:tc>
          <w:tcPr>
            <w:tcW w:w="298" w:type="pct"/>
            <w:vAlign w:val="center"/>
          </w:tcPr>
          <w:p w:rsidR="00115C22" w:rsidRPr="006E5B6F" w:rsidRDefault="00115C22" w:rsidP="00F11BA9">
            <w:pPr>
              <w:jc w:val="center"/>
              <w:rPr>
                <w:rFonts w:cs="Calibri"/>
                <w:color w:val="FF0000"/>
                <w:sz w:val="20"/>
                <w:szCs w:val="20"/>
              </w:rPr>
            </w:pPr>
          </w:p>
        </w:tc>
        <w:tc>
          <w:tcPr>
            <w:tcW w:w="4047" w:type="pct"/>
            <w:vAlign w:val="center"/>
          </w:tcPr>
          <w:p w:rsidR="00115C22" w:rsidRPr="006E5B6F" w:rsidRDefault="008074A4" w:rsidP="008074A4">
            <w:pPr>
              <w:rPr>
                <w:rFonts w:cs="Calibri"/>
                <w:sz w:val="20"/>
                <w:szCs w:val="20"/>
              </w:rPr>
            </w:pPr>
            <w:r w:rsidRPr="006E5B6F">
              <w:rPr>
                <w:rFonts w:cs="Calibri"/>
                <w:sz w:val="20"/>
                <w:szCs w:val="20"/>
              </w:rPr>
              <w:t xml:space="preserve">Mekke’nin yönetimi hakkında yapılacak toplantılar için Kâbe’nin yanına </w:t>
            </w:r>
            <w:proofErr w:type="spellStart"/>
            <w:r w:rsidRPr="006E5B6F">
              <w:rPr>
                <w:rFonts w:cs="Calibri"/>
                <w:sz w:val="20"/>
                <w:szCs w:val="20"/>
              </w:rPr>
              <w:t>Dâru’n-Nedve</w:t>
            </w:r>
            <w:proofErr w:type="spellEnd"/>
            <w:r w:rsidRPr="006E5B6F">
              <w:rPr>
                <w:rFonts w:cs="Calibri"/>
                <w:sz w:val="20"/>
                <w:szCs w:val="20"/>
              </w:rPr>
              <w:t xml:space="preserve"> inşa edildi.</w:t>
            </w:r>
          </w:p>
        </w:tc>
      </w:tr>
    </w:tbl>
    <w:p w:rsidR="00115C22" w:rsidRDefault="00115C22" w:rsidP="009439EA">
      <w:pPr>
        <w:rPr>
          <w:rFonts w:cs="Calibri"/>
          <w:sz w:val="20"/>
          <w:szCs w:val="20"/>
        </w:rPr>
      </w:pPr>
    </w:p>
    <w:p w:rsidR="00A7207A" w:rsidRDefault="00A7207A" w:rsidP="009439EA">
      <w:pPr>
        <w:rPr>
          <w:rFonts w:cs="Calibri"/>
          <w:sz w:val="20"/>
          <w:szCs w:val="20"/>
        </w:rPr>
      </w:pPr>
    </w:p>
    <w:p w:rsidR="00A7207A" w:rsidRPr="006E5B6F" w:rsidRDefault="00A7207A" w:rsidP="009439EA">
      <w:pPr>
        <w:rPr>
          <w:rFonts w:cs="Calibri"/>
          <w:sz w:val="20"/>
          <w:szCs w:val="20"/>
        </w:rPr>
      </w:pPr>
    </w:p>
    <w:tbl>
      <w:tblPr>
        <w:tblW w:w="5000" w:type="pct"/>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28" w:type="dxa"/>
          <w:left w:w="28" w:type="dxa"/>
          <w:bottom w:w="28" w:type="dxa"/>
          <w:right w:w="28" w:type="dxa"/>
        </w:tblCellMar>
        <w:tblLook w:val="00A0" w:firstRow="1" w:lastRow="0" w:firstColumn="1" w:lastColumn="0" w:noHBand="0" w:noVBand="0"/>
      </w:tblPr>
      <w:tblGrid>
        <w:gridCol w:w="509"/>
        <w:gridCol w:w="10319"/>
      </w:tblGrid>
      <w:tr w:rsidR="00115C22" w:rsidRPr="006E5B6F" w:rsidTr="00F11BA9">
        <w:trPr>
          <w:trHeight w:val="397"/>
        </w:trPr>
        <w:tc>
          <w:tcPr>
            <w:tcW w:w="5000" w:type="pct"/>
            <w:gridSpan w:val="2"/>
            <w:tcBorders>
              <w:bottom w:val="single" w:sz="18" w:space="0" w:color="8064A2"/>
            </w:tcBorders>
            <w:vAlign w:val="center"/>
          </w:tcPr>
          <w:p w:rsidR="00115C22" w:rsidRPr="006E5B6F" w:rsidRDefault="00115C22" w:rsidP="008074A4">
            <w:pPr>
              <w:jc w:val="center"/>
              <w:rPr>
                <w:rFonts w:cs="Calibri"/>
                <w:b/>
                <w:bCs/>
                <w:sz w:val="20"/>
                <w:szCs w:val="20"/>
              </w:rPr>
            </w:pPr>
            <w:r w:rsidRPr="006E5B6F">
              <w:rPr>
                <w:rFonts w:cs="Calibri"/>
                <w:b/>
                <w:bCs/>
                <w:sz w:val="20"/>
                <w:szCs w:val="20"/>
              </w:rPr>
              <w:t xml:space="preserve">D- </w:t>
            </w:r>
            <w:r w:rsidR="008074A4" w:rsidRPr="006E5B6F">
              <w:rPr>
                <w:rFonts w:cs="Calibri"/>
                <w:b/>
                <w:bCs/>
                <w:sz w:val="20"/>
                <w:szCs w:val="20"/>
              </w:rPr>
              <w:t xml:space="preserve">Allah </w:t>
            </w:r>
            <w:proofErr w:type="spellStart"/>
            <w:r w:rsidR="008074A4" w:rsidRPr="006E5B6F">
              <w:rPr>
                <w:rFonts w:cs="Calibri"/>
                <w:b/>
                <w:bCs/>
                <w:sz w:val="20"/>
                <w:szCs w:val="20"/>
              </w:rPr>
              <w:t>Resulü’nün</w:t>
            </w:r>
            <w:proofErr w:type="spellEnd"/>
            <w:r w:rsidR="008074A4" w:rsidRPr="006E5B6F">
              <w:rPr>
                <w:rFonts w:cs="Calibri"/>
                <w:b/>
                <w:bCs/>
                <w:sz w:val="20"/>
                <w:szCs w:val="20"/>
              </w:rPr>
              <w:t xml:space="preserve"> bize bıraktığı iki emanet olan Kur’an-ı Kerim’e ve Peygamber’in sünnetine uymak bizlere neler kazandırır? Uymamak neler kaybettirir? Karşılaştırarak açıklayınız </w:t>
            </w:r>
            <w:r w:rsidRPr="006E5B6F">
              <w:rPr>
                <w:rFonts w:cs="Calibri"/>
                <w:b/>
                <w:bCs/>
                <w:sz w:val="20"/>
                <w:szCs w:val="20"/>
              </w:rPr>
              <w:t>(15 Puan)</w:t>
            </w:r>
          </w:p>
        </w:tc>
      </w:tr>
      <w:tr w:rsidR="00115C22" w:rsidRPr="00F11BA9" w:rsidTr="00FD2416">
        <w:trPr>
          <w:trHeight w:val="2288"/>
        </w:trPr>
        <w:tc>
          <w:tcPr>
            <w:tcW w:w="235" w:type="pct"/>
            <w:shd w:val="clear" w:color="auto" w:fill="DFD8E8"/>
            <w:textDirection w:val="btLr"/>
            <w:vAlign w:val="center"/>
          </w:tcPr>
          <w:p w:rsidR="00115C22" w:rsidRPr="00F11BA9" w:rsidRDefault="00115C22" w:rsidP="00F11BA9">
            <w:pPr>
              <w:ind w:left="113" w:right="113"/>
              <w:jc w:val="center"/>
              <w:rPr>
                <w:rFonts w:ascii="Bradley Hand ITC" w:hAnsi="Bradley Hand ITC" w:cs="Calibri"/>
                <w:b/>
                <w:bCs/>
              </w:rPr>
            </w:pPr>
            <w:r w:rsidRPr="00F11BA9">
              <w:rPr>
                <w:rFonts w:ascii="Juice ITC" w:hAnsi="Juice ITC" w:cs="Calibri"/>
                <w:b/>
                <w:bCs/>
                <w:sz w:val="24"/>
                <w:szCs w:val="24"/>
              </w:rPr>
              <w:t>Yorum yapalım.</w:t>
            </w:r>
          </w:p>
        </w:tc>
        <w:tc>
          <w:tcPr>
            <w:tcW w:w="4765" w:type="pct"/>
            <w:vAlign w:val="center"/>
          </w:tcPr>
          <w:p w:rsidR="00115C22" w:rsidRPr="00F11BA9" w:rsidRDefault="00115C22" w:rsidP="002F0612">
            <w:pPr>
              <w:rPr>
                <w:rFonts w:cs="Calibri"/>
                <w:sz w:val="20"/>
                <w:szCs w:val="20"/>
              </w:rPr>
            </w:pPr>
          </w:p>
        </w:tc>
      </w:tr>
      <w:tr w:rsidR="00115C22" w:rsidRPr="00F11BA9" w:rsidTr="00F11BA9">
        <w:trPr>
          <w:trHeight w:val="397"/>
        </w:trPr>
        <w:tc>
          <w:tcPr>
            <w:tcW w:w="0" w:type="auto"/>
            <w:gridSpan w:val="2"/>
            <w:tcBorders>
              <w:bottom w:val="single" w:sz="18" w:space="0" w:color="8064A2"/>
            </w:tcBorders>
            <w:vAlign w:val="center"/>
          </w:tcPr>
          <w:p w:rsidR="00115C22" w:rsidRPr="00F11BA9" w:rsidRDefault="00115C22" w:rsidP="00F11BA9">
            <w:pPr>
              <w:jc w:val="center"/>
              <w:rPr>
                <w:rFonts w:ascii="Cambria" w:hAnsi="Cambria"/>
                <w:b/>
                <w:bCs/>
                <w:sz w:val="20"/>
                <w:szCs w:val="20"/>
              </w:rPr>
            </w:pPr>
            <w:r w:rsidRPr="00F11BA9">
              <w:rPr>
                <w:rFonts w:cs="Calibri"/>
                <w:b/>
                <w:bCs/>
                <w:sz w:val="20"/>
                <w:szCs w:val="20"/>
              </w:rPr>
              <w:lastRenderedPageBreak/>
              <w:t>E- Aşağıda tanıtılan kavramı alttaki satıra yazınız. (15 Puan)</w:t>
            </w:r>
          </w:p>
        </w:tc>
      </w:tr>
      <w:tr w:rsidR="00115C22" w:rsidRPr="00F11BA9" w:rsidTr="00F11BA9">
        <w:trPr>
          <w:trHeight w:val="1649"/>
        </w:trPr>
        <w:tc>
          <w:tcPr>
            <w:tcW w:w="0" w:type="auto"/>
            <w:vMerge w:val="restart"/>
            <w:shd w:val="clear" w:color="auto" w:fill="DFD8E8"/>
            <w:textDirection w:val="btLr"/>
            <w:vAlign w:val="center"/>
          </w:tcPr>
          <w:p w:rsidR="00115C22" w:rsidRPr="00F11BA9" w:rsidRDefault="00115C22" w:rsidP="00F11BA9">
            <w:pPr>
              <w:ind w:left="113" w:right="113"/>
              <w:jc w:val="center"/>
              <w:rPr>
                <w:rFonts w:ascii="Cambria" w:hAnsi="Cambria"/>
                <w:b/>
                <w:bCs/>
                <w:sz w:val="20"/>
                <w:szCs w:val="20"/>
              </w:rPr>
            </w:pPr>
            <w:r w:rsidRPr="00F11BA9">
              <w:rPr>
                <w:rFonts w:ascii="Juice ITC" w:hAnsi="Juice ITC" w:cs="Calibri"/>
                <w:b/>
                <w:bCs/>
                <w:sz w:val="24"/>
                <w:szCs w:val="24"/>
              </w:rPr>
              <w:t>Kimdir / Nedir bu?</w:t>
            </w:r>
          </w:p>
        </w:tc>
        <w:tc>
          <w:tcPr>
            <w:tcW w:w="0" w:type="auto"/>
            <w:vAlign w:val="center"/>
          </w:tcPr>
          <w:p w:rsidR="00115C22" w:rsidRPr="00F11BA9" w:rsidRDefault="00115C22" w:rsidP="00596F99">
            <w:pPr>
              <w:jc w:val="center"/>
              <w:rPr>
                <w:rFonts w:cs="Calibri"/>
                <w:sz w:val="20"/>
                <w:szCs w:val="20"/>
              </w:rPr>
            </w:pPr>
            <w:r w:rsidRPr="00415FF7">
              <w:rPr>
                <w:rFonts w:cs="Calibri"/>
                <w:sz w:val="20"/>
                <w:szCs w:val="20"/>
              </w:rPr>
              <w:t xml:space="preserve">Arap Yarımadasının farklı bölgelerinde Putperestlik, </w:t>
            </w:r>
            <w:proofErr w:type="spellStart"/>
            <w:r w:rsidRPr="00415FF7">
              <w:rPr>
                <w:rFonts w:cs="Calibri"/>
                <w:sz w:val="20"/>
                <w:szCs w:val="20"/>
              </w:rPr>
              <w:t>Sabiilik</w:t>
            </w:r>
            <w:proofErr w:type="spellEnd"/>
            <w:r w:rsidRPr="00415FF7">
              <w:rPr>
                <w:rFonts w:cs="Calibri"/>
                <w:sz w:val="20"/>
                <w:szCs w:val="20"/>
              </w:rPr>
              <w:t xml:space="preserve">, </w:t>
            </w:r>
            <w:proofErr w:type="spellStart"/>
            <w:r w:rsidRPr="00415FF7">
              <w:rPr>
                <w:rFonts w:cs="Calibri"/>
                <w:sz w:val="20"/>
                <w:szCs w:val="20"/>
              </w:rPr>
              <w:t>Mecusilik</w:t>
            </w:r>
            <w:proofErr w:type="spellEnd"/>
            <w:r w:rsidRPr="00415FF7">
              <w:rPr>
                <w:rFonts w:cs="Calibri"/>
                <w:sz w:val="20"/>
                <w:szCs w:val="20"/>
              </w:rPr>
              <w:t>,</w:t>
            </w:r>
            <w:r>
              <w:rPr>
                <w:rFonts w:cs="Calibri"/>
                <w:sz w:val="20"/>
                <w:szCs w:val="20"/>
              </w:rPr>
              <w:t xml:space="preserve"> </w:t>
            </w:r>
            <w:r w:rsidRPr="00415FF7">
              <w:rPr>
                <w:rFonts w:cs="Calibri"/>
                <w:sz w:val="20"/>
                <w:szCs w:val="20"/>
              </w:rPr>
              <w:t>, Yahudilik ve Hristiyanlık gibi çeşitli dinî inançlar vardı. Hz. İbrahim’den kalan tevhit inancının gereklerini yaşatmaya</w:t>
            </w:r>
            <w:r>
              <w:rPr>
                <w:rFonts w:cs="Calibri"/>
                <w:sz w:val="20"/>
                <w:szCs w:val="20"/>
              </w:rPr>
              <w:t xml:space="preserve"> </w:t>
            </w:r>
            <w:r w:rsidRPr="00415FF7">
              <w:rPr>
                <w:rFonts w:cs="Calibri"/>
                <w:sz w:val="20"/>
                <w:szCs w:val="20"/>
              </w:rPr>
              <w:t>çalışan insanlar da vardı.</w:t>
            </w:r>
            <w:r>
              <w:rPr>
                <w:rFonts w:cs="Calibri"/>
                <w:sz w:val="20"/>
                <w:szCs w:val="20"/>
              </w:rPr>
              <w:t xml:space="preserve"> Bu insanlar nasıl ibadet edeceklerini tam olarak bilmemekle birlikte </w:t>
            </w:r>
            <w:proofErr w:type="spellStart"/>
            <w:r w:rsidR="00596F99">
              <w:rPr>
                <w:rFonts w:cs="Calibri"/>
                <w:sz w:val="20"/>
                <w:szCs w:val="20"/>
              </w:rPr>
              <w:t>tevhid</w:t>
            </w:r>
            <w:proofErr w:type="spellEnd"/>
            <w:r w:rsidR="00596F99">
              <w:rPr>
                <w:rFonts w:cs="Calibri"/>
                <w:sz w:val="20"/>
                <w:szCs w:val="20"/>
              </w:rPr>
              <w:t xml:space="preserve"> inancına sahiplerdi.</w:t>
            </w:r>
            <w:r>
              <w:rPr>
                <w:rFonts w:cs="Calibri"/>
                <w:sz w:val="20"/>
                <w:szCs w:val="20"/>
              </w:rPr>
              <w:t xml:space="preserve"> </w:t>
            </w:r>
          </w:p>
        </w:tc>
      </w:tr>
      <w:tr w:rsidR="00115C22" w:rsidRPr="00F11BA9" w:rsidTr="00F11BA9">
        <w:trPr>
          <w:trHeight w:val="397"/>
        </w:trPr>
        <w:tc>
          <w:tcPr>
            <w:tcW w:w="0" w:type="auto"/>
            <w:vMerge/>
            <w:vAlign w:val="center"/>
          </w:tcPr>
          <w:p w:rsidR="00115C22" w:rsidRPr="00F11BA9" w:rsidRDefault="00115C22" w:rsidP="00F11BA9">
            <w:pPr>
              <w:jc w:val="center"/>
              <w:rPr>
                <w:rFonts w:ascii="Cambria" w:hAnsi="Cambria"/>
                <w:b/>
                <w:bCs/>
                <w:sz w:val="20"/>
                <w:szCs w:val="20"/>
              </w:rPr>
            </w:pPr>
          </w:p>
        </w:tc>
        <w:tc>
          <w:tcPr>
            <w:tcW w:w="0" w:type="auto"/>
            <w:vAlign w:val="center"/>
          </w:tcPr>
          <w:p w:rsidR="00115C22" w:rsidRPr="00596F99" w:rsidRDefault="00115C22" w:rsidP="00F11BA9">
            <w:pPr>
              <w:jc w:val="center"/>
              <w:rPr>
                <w:b/>
                <w:bCs/>
                <w:color w:val="FF0000"/>
                <w:sz w:val="16"/>
                <w:szCs w:val="16"/>
              </w:rPr>
            </w:pPr>
          </w:p>
        </w:tc>
      </w:tr>
    </w:tbl>
    <w:p w:rsidR="00115C22" w:rsidRPr="000A4A65" w:rsidRDefault="00115C22" w:rsidP="009439EA">
      <w:pPr>
        <w:rPr>
          <w:b/>
          <w:bCs/>
          <w:sz w:val="20"/>
          <w:szCs w:val="20"/>
        </w:rPr>
      </w:pPr>
    </w:p>
    <w:tbl>
      <w:tblPr>
        <w:tblW w:w="5000" w:type="pct"/>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28" w:type="dxa"/>
          <w:left w:w="28" w:type="dxa"/>
          <w:bottom w:w="28" w:type="dxa"/>
          <w:right w:w="28" w:type="dxa"/>
        </w:tblCellMar>
        <w:tblLook w:val="00A0" w:firstRow="1" w:lastRow="0" w:firstColumn="1" w:lastColumn="0" w:noHBand="0" w:noVBand="0"/>
      </w:tblPr>
      <w:tblGrid>
        <w:gridCol w:w="10828"/>
      </w:tblGrid>
      <w:tr w:rsidR="00115C22" w:rsidRPr="00F11BA9" w:rsidTr="00F11BA9">
        <w:trPr>
          <w:trHeight w:val="397"/>
        </w:trPr>
        <w:tc>
          <w:tcPr>
            <w:tcW w:w="5000" w:type="pct"/>
            <w:tcBorders>
              <w:bottom w:val="single" w:sz="18" w:space="0" w:color="8064A2"/>
            </w:tcBorders>
            <w:vAlign w:val="center"/>
          </w:tcPr>
          <w:p w:rsidR="00115C22" w:rsidRPr="00F11BA9" w:rsidRDefault="00115C22" w:rsidP="00F11BA9">
            <w:pPr>
              <w:jc w:val="center"/>
              <w:rPr>
                <w:rFonts w:cs="Calibri"/>
                <w:b/>
                <w:bCs/>
                <w:sz w:val="20"/>
                <w:szCs w:val="20"/>
              </w:rPr>
            </w:pPr>
            <w:r w:rsidRPr="00F11BA9">
              <w:rPr>
                <w:rFonts w:cs="Calibri"/>
                <w:b/>
                <w:bCs/>
                <w:sz w:val="20"/>
                <w:szCs w:val="20"/>
              </w:rPr>
              <w:t>F- Aşağıdaki çoktan seçmeli soruları tabloya cevaplandırınız. (30 Puan)</w:t>
            </w:r>
          </w:p>
        </w:tc>
      </w:tr>
    </w:tbl>
    <w:p w:rsidR="00115C22" w:rsidRPr="00DF55E8" w:rsidRDefault="00115C22" w:rsidP="009439EA">
      <w:pPr>
        <w:rPr>
          <w:sz w:val="20"/>
          <w:szCs w:val="20"/>
        </w:rPr>
      </w:pPr>
    </w:p>
    <w:p w:rsidR="00115C22" w:rsidRDefault="00115C22" w:rsidP="009439EA">
      <w:pPr>
        <w:rPr>
          <w:sz w:val="20"/>
          <w:szCs w:val="20"/>
        </w:rPr>
        <w:sectPr w:rsidR="00115C22" w:rsidSect="00FD2416">
          <w:headerReference w:type="even" r:id="rId7"/>
          <w:footerReference w:type="even" r:id="rId8"/>
          <w:footerReference w:type="default" r:id="rId9"/>
          <w:type w:val="continuous"/>
          <w:pgSz w:w="11906" w:h="16838"/>
          <w:pgMar w:top="567" w:right="567" w:bottom="567" w:left="567" w:header="709" w:footer="709" w:gutter="0"/>
          <w:cols w:sep="1" w:space="709"/>
          <w:docGrid w:linePitch="360"/>
        </w:sectPr>
      </w:pPr>
    </w:p>
    <w:p w:rsidR="00115C22" w:rsidRPr="00696E1E" w:rsidRDefault="00115C22" w:rsidP="003557A6">
      <w:pPr>
        <w:autoSpaceDE w:val="0"/>
        <w:autoSpaceDN w:val="0"/>
        <w:adjustRightInd w:val="0"/>
        <w:spacing w:line="276" w:lineRule="auto"/>
        <w:rPr>
          <w:rFonts w:cs="Calibri"/>
          <w:b/>
          <w:bCs/>
          <w:sz w:val="19"/>
          <w:szCs w:val="19"/>
          <w:lang w:eastAsia="zh-CN"/>
        </w:rPr>
      </w:pPr>
      <w:r w:rsidRPr="00696E1E">
        <w:rPr>
          <w:rFonts w:cs="Calibri"/>
          <w:b/>
          <w:bCs/>
          <w:sz w:val="19"/>
          <w:szCs w:val="19"/>
          <w:lang w:eastAsia="zh-CN"/>
        </w:rPr>
        <w:t xml:space="preserve">1. Aşağıdakilerden hangisi </w:t>
      </w:r>
      <w:proofErr w:type="spellStart"/>
      <w:r w:rsidRPr="00696E1E">
        <w:rPr>
          <w:rFonts w:cs="Calibri"/>
          <w:b/>
          <w:bCs/>
          <w:sz w:val="19"/>
          <w:szCs w:val="19"/>
          <w:lang w:eastAsia="zh-CN"/>
        </w:rPr>
        <w:t>ficar</w:t>
      </w:r>
      <w:proofErr w:type="spellEnd"/>
      <w:r w:rsidRPr="00696E1E">
        <w:rPr>
          <w:rFonts w:cs="Calibri"/>
          <w:b/>
          <w:bCs/>
          <w:sz w:val="19"/>
          <w:szCs w:val="19"/>
          <w:lang w:eastAsia="zh-CN"/>
        </w:rPr>
        <w:t xml:space="preserve"> savaşları ile ilgili söylenemez?</w:t>
      </w:r>
    </w:p>
    <w:p w:rsidR="00115C22" w:rsidRPr="00696E1E" w:rsidRDefault="00115C22" w:rsidP="003557A6">
      <w:pPr>
        <w:autoSpaceDE w:val="0"/>
        <w:autoSpaceDN w:val="0"/>
        <w:adjustRightInd w:val="0"/>
        <w:spacing w:line="276" w:lineRule="auto"/>
        <w:rPr>
          <w:rFonts w:cs="Calibri"/>
          <w:sz w:val="19"/>
          <w:szCs w:val="19"/>
          <w:lang w:eastAsia="zh-CN"/>
        </w:rPr>
      </w:pPr>
      <w:r w:rsidRPr="00696E1E">
        <w:rPr>
          <w:rFonts w:cs="Calibri"/>
          <w:sz w:val="19"/>
          <w:szCs w:val="19"/>
          <w:lang w:eastAsia="zh-CN"/>
        </w:rPr>
        <w:t>A) Hz. Peygamber bu savaşlara katılmamıştır.</w:t>
      </w:r>
    </w:p>
    <w:p w:rsidR="00115C22" w:rsidRPr="00696E1E" w:rsidRDefault="00115C22" w:rsidP="003557A6">
      <w:pPr>
        <w:autoSpaceDE w:val="0"/>
        <w:autoSpaceDN w:val="0"/>
        <w:adjustRightInd w:val="0"/>
        <w:spacing w:line="276" w:lineRule="auto"/>
        <w:rPr>
          <w:rFonts w:cs="Calibri"/>
          <w:sz w:val="19"/>
          <w:szCs w:val="19"/>
          <w:lang w:eastAsia="zh-CN"/>
        </w:rPr>
      </w:pPr>
      <w:r w:rsidRPr="00696E1E">
        <w:rPr>
          <w:rFonts w:cs="Calibri"/>
          <w:sz w:val="19"/>
          <w:szCs w:val="19"/>
          <w:lang w:eastAsia="zh-CN"/>
        </w:rPr>
        <w:t>B) Haram aylarda yapılan savaşlardır.</w:t>
      </w:r>
    </w:p>
    <w:p w:rsidR="00115C22" w:rsidRPr="00696E1E" w:rsidRDefault="00115C22" w:rsidP="003557A6">
      <w:pPr>
        <w:autoSpaceDE w:val="0"/>
        <w:autoSpaceDN w:val="0"/>
        <w:adjustRightInd w:val="0"/>
        <w:spacing w:line="276" w:lineRule="auto"/>
        <w:rPr>
          <w:rFonts w:cs="Calibri"/>
          <w:sz w:val="19"/>
          <w:szCs w:val="19"/>
          <w:lang w:eastAsia="zh-CN"/>
        </w:rPr>
      </w:pPr>
      <w:r w:rsidRPr="00696E1E">
        <w:rPr>
          <w:rFonts w:cs="Calibri"/>
          <w:sz w:val="19"/>
          <w:szCs w:val="19"/>
          <w:lang w:eastAsia="zh-CN"/>
        </w:rPr>
        <w:t xml:space="preserve">C) Hz. Peygamberin amcası </w:t>
      </w:r>
      <w:proofErr w:type="spellStart"/>
      <w:r w:rsidRPr="00696E1E">
        <w:rPr>
          <w:rFonts w:cs="Calibri"/>
          <w:sz w:val="19"/>
          <w:szCs w:val="19"/>
          <w:lang w:eastAsia="zh-CN"/>
        </w:rPr>
        <w:t>Zübeyr</w:t>
      </w:r>
      <w:proofErr w:type="spellEnd"/>
      <w:r w:rsidRPr="00696E1E">
        <w:rPr>
          <w:rFonts w:cs="Calibri"/>
          <w:sz w:val="19"/>
          <w:szCs w:val="19"/>
          <w:lang w:eastAsia="zh-CN"/>
        </w:rPr>
        <w:t xml:space="preserve"> komutanlık yapmıştır.</w:t>
      </w:r>
    </w:p>
    <w:p w:rsidR="00115C22" w:rsidRPr="00696E1E" w:rsidRDefault="00115C22" w:rsidP="003557A6">
      <w:pPr>
        <w:autoSpaceDE w:val="0"/>
        <w:autoSpaceDN w:val="0"/>
        <w:adjustRightInd w:val="0"/>
        <w:spacing w:line="276" w:lineRule="auto"/>
        <w:rPr>
          <w:rFonts w:cs="Calibri"/>
          <w:sz w:val="19"/>
          <w:szCs w:val="19"/>
          <w:lang w:eastAsia="zh-CN"/>
        </w:rPr>
      </w:pPr>
      <w:r w:rsidRPr="00696E1E">
        <w:rPr>
          <w:rFonts w:cs="Calibri"/>
          <w:sz w:val="19"/>
          <w:szCs w:val="19"/>
          <w:lang w:eastAsia="zh-CN"/>
        </w:rPr>
        <w:t>D) Bu savaşlar hac zamanında Mekke’deki güven ortamını zedelemiştir.</w:t>
      </w:r>
    </w:p>
    <w:p w:rsidR="00115C22" w:rsidRPr="00696E1E" w:rsidRDefault="00115C22" w:rsidP="009C243C">
      <w:pPr>
        <w:autoSpaceDE w:val="0"/>
        <w:autoSpaceDN w:val="0"/>
        <w:adjustRightInd w:val="0"/>
        <w:spacing w:line="276" w:lineRule="auto"/>
        <w:rPr>
          <w:rFonts w:cs="Calibri"/>
          <w:sz w:val="19"/>
          <w:szCs w:val="19"/>
          <w:lang w:eastAsia="zh-CN"/>
        </w:rPr>
      </w:pPr>
      <w:r w:rsidRPr="00696E1E">
        <w:rPr>
          <w:rFonts w:cs="Calibri"/>
          <w:b/>
          <w:sz w:val="19"/>
          <w:szCs w:val="19"/>
          <w:lang w:eastAsia="zh-CN"/>
        </w:rPr>
        <w:t>2.</w:t>
      </w:r>
      <w:r w:rsidRPr="00696E1E">
        <w:rPr>
          <w:rFonts w:cs="Calibri"/>
          <w:sz w:val="19"/>
          <w:szCs w:val="19"/>
          <w:lang w:eastAsia="zh-CN"/>
        </w:rPr>
        <w:t xml:space="preserve"> İslam öncesi dönemde Arapların toplumsal yapısı sınıf sistemine dayanıyordu.</w:t>
      </w:r>
    </w:p>
    <w:p w:rsidR="00115C22" w:rsidRPr="00696E1E" w:rsidRDefault="00115C22" w:rsidP="009C243C">
      <w:pPr>
        <w:autoSpaceDE w:val="0"/>
        <w:autoSpaceDN w:val="0"/>
        <w:adjustRightInd w:val="0"/>
        <w:spacing w:line="276" w:lineRule="auto"/>
        <w:rPr>
          <w:rFonts w:cs="Calibri"/>
          <w:b/>
          <w:sz w:val="19"/>
          <w:szCs w:val="19"/>
          <w:lang w:eastAsia="zh-CN"/>
        </w:rPr>
      </w:pPr>
      <w:r w:rsidRPr="00696E1E">
        <w:rPr>
          <w:rFonts w:cs="Calibri"/>
          <w:b/>
          <w:sz w:val="19"/>
          <w:szCs w:val="19"/>
          <w:lang w:eastAsia="zh-CN"/>
        </w:rPr>
        <w:t xml:space="preserve">Aşağıdakilerden hangisi </w:t>
      </w:r>
      <w:proofErr w:type="spellStart"/>
      <w:r w:rsidRPr="00696E1E">
        <w:rPr>
          <w:rFonts w:cs="Calibri"/>
          <w:b/>
          <w:sz w:val="19"/>
          <w:szCs w:val="19"/>
          <w:lang w:eastAsia="zh-CN"/>
        </w:rPr>
        <w:t>azad</w:t>
      </w:r>
      <w:proofErr w:type="spellEnd"/>
      <w:r w:rsidRPr="00696E1E">
        <w:rPr>
          <w:rFonts w:cs="Calibri"/>
          <w:b/>
          <w:sz w:val="19"/>
          <w:szCs w:val="19"/>
          <w:lang w:eastAsia="zh-CN"/>
        </w:rPr>
        <w:t xml:space="preserve"> edilmiş kölelerin oluşturduğu gruba verilen isimdir.</w:t>
      </w:r>
    </w:p>
    <w:p w:rsidR="00115C22" w:rsidRPr="00696E1E" w:rsidRDefault="00115C22" w:rsidP="009C243C">
      <w:pPr>
        <w:autoSpaceDE w:val="0"/>
        <w:autoSpaceDN w:val="0"/>
        <w:adjustRightInd w:val="0"/>
        <w:spacing w:line="276" w:lineRule="auto"/>
        <w:rPr>
          <w:rFonts w:cs="Calibri"/>
          <w:sz w:val="19"/>
          <w:szCs w:val="19"/>
          <w:lang w:eastAsia="zh-CN"/>
        </w:rPr>
      </w:pPr>
      <w:r w:rsidRPr="00696E1E">
        <w:rPr>
          <w:rFonts w:cs="Calibri"/>
          <w:sz w:val="19"/>
          <w:szCs w:val="19"/>
          <w:lang w:eastAsia="zh-CN"/>
        </w:rPr>
        <w:t xml:space="preserve">A) Hürler B) Mevali C) Köleler D) </w:t>
      </w:r>
      <w:proofErr w:type="spellStart"/>
      <w:r w:rsidRPr="00696E1E">
        <w:rPr>
          <w:rFonts w:cs="Calibri"/>
          <w:sz w:val="19"/>
          <w:szCs w:val="19"/>
          <w:lang w:eastAsia="zh-CN"/>
        </w:rPr>
        <w:t>Gassaniler</w:t>
      </w:r>
      <w:proofErr w:type="spellEnd"/>
      <w:r w:rsidRPr="00696E1E">
        <w:rPr>
          <w:rFonts w:cs="Calibri"/>
          <w:sz w:val="19"/>
          <w:szCs w:val="19"/>
          <w:lang w:eastAsia="zh-CN"/>
        </w:rPr>
        <w:t xml:space="preserve"> E)Bedeviler.</w:t>
      </w:r>
    </w:p>
    <w:p w:rsidR="00115C22" w:rsidRPr="00696E1E" w:rsidRDefault="00115C22" w:rsidP="003557A6">
      <w:pPr>
        <w:autoSpaceDE w:val="0"/>
        <w:autoSpaceDN w:val="0"/>
        <w:adjustRightInd w:val="0"/>
        <w:spacing w:line="276" w:lineRule="auto"/>
        <w:rPr>
          <w:rFonts w:cs="Calibri"/>
          <w:sz w:val="19"/>
          <w:szCs w:val="19"/>
          <w:lang w:eastAsia="zh-CN"/>
        </w:rPr>
      </w:pPr>
    </w:p>
    <w:p w:rsidR="00807334" w:rsidRPr="00696E1E" w:rsidRDefault="00211DF6" w:rsidP="00807334">
      <w:pPr>
        <w:autoSpaceDE w:val="0"/>
        <w:autoSpaceDN w:val="0"/>
        <w:adjustRightInd w:val="0"/>
        <w:spacing w:line="276" w:lineRule="auto"/>
        <w:rPr>
          <w:rFonts w:cs="Calibri"/>
          <w:b/>
          <w:bCs/>
          <w:sz w:val="19"/>
          <w:szCs w:val="19"/>
          <w:lang w:eastAsia="zh-CN"/>
        </w:rPr>
      </w:pPr>
      <w:r w:rsidRPr="00696E1E">
        <w:rPr>
          <w:rFonts w:cs="Calibri"/>
          <w:b/>
          <w:bCs/>
          <w:sz w:val="19"/>
          <w:szCs w:val="19"/>
          <w:lang w:eastAsia="zh-CN"/>
        </w:rPr>
        <w:t>3</w:t>
      </w:r>
      <w:r w:rsidR="00807334" w:rsidRPr="00696E1E">
        <w:rPr>
          <w:rFonts w:cs="Calibri"/>
          <w:b/>
          <w:bCs/>
          <w:sz w:val="19"/>
          <w:szCs w:val="19"/>
          <w:lang w:eastAsia="zh-CN"/>
        </w:rPr>
        <w:t xml:space="preserve">. Aşağıdakilerden hangisi, Peygamber Efendimizin hayatını öğrenmemizi gerektiren sebeplerden biri </w:t>
      </w:r>
      <w:r w:rsidR="00807334" w:rsidRPr="00696E1E">
        <w:rPr>
          <w:rFonts w:cs="Calibri"/>
          <w:b/>
          <w:bCs/>
          <w:sz w:val="19"/>
          <w:szCs w:val="19"/>
          <w:u w:val="single"/>
          <w:lang w:eastAsia="zh-CN"/>
        </w:rPr>
        <w:t>değildir</w:t>
      </w:r>
      <w:r w:rsidR="00807334" w:rsidRPr="00696E1E">
        <w:rPr>
          <w:rFonts w:cs="Calibri"/>
          <w:b/>
          <w:bCs/>
          <w:sz w:val="19"/>
          <w:szCs w:val="19"/>
          <w:lang w:eastAsia="zh-CN"/>
        </w:rPr>
        <w:t>?</w:t>
      </w:r>
    </w:p>
    <w:p w:rsidR="00807334" w:rsidRPr="00696E1E" w:rsidRDefault="005E6CB1" w:rsidP="00807334">
      <w:pPr>
        <w:autoSpaceDE w:val="0"/>
        <w:autoSpaceDN w:val="0"/>
        <w:adjustRightInd w:val="0"/>
        <w:spacing w:line="276" w:lineRule="auto"/>
        <w:rPr>
          <w:rFonts w:cs="Calibri"/>
          <w:b/>
          <w:sz w:val="19"/>
          <w:szCs w:val="19"/>
          <w:lang w:eastAsia="zh-CN"/>
        </w:rPr>
      </w:pPr>
      <w:r w:rsidRPr="00696E1E">
        <w:rPr>
          <w:rFonts w:cs="Calibri"/>
          <w:sz w:val="19"/>
          <w:szCs w:val="19"/>
          <w:lang w:eastAsia="zh-CN"/>
        </w:rPr>
        <w:t xml:space="preserve">A) </w:t>
      </w:r>
      <w:r w:rsidR="00807334" w:rsidRPr="00696E1E">
        <w:rPr>
          <w:rFonts w:cs="Calibri"/>
          <w:bCs/>
          <w:sz w:val="19"/>
          <w:szCs w:val="19"/>
          <w:lang w:eastAsia="zh-CN"/>
        </w:rPr>
        <w:t>Kur’an-ı Kerim’i anlamak için bir rehberdir.</w:t>
      </w:r>
    </w:p>
    <w:p w:rsidR="00807334" w:rsidRPr="00696E1E" w:rsidRDefault="005E6CB1" w:rsidP="00807334">
      <w:pPr>
        <w:autoSpaceDE w:val="0"/>
        <w:autoSpaceDN w:val="0"/>
        <w:adjustRightInd w:val="0"/>
        <w:spacing w:line="276" w:lineRule="auto"/>
        <w:rPr>
          <w:rFonts w:cs="Calibri"/>
          <w:b/>
          <w:sz w:val="19"/>
          <w:szCs w:val="19"/>
          <w:lang w:eastAsia="zh-CN"/>
        </w:rPr>
      </w:pPr>
      <w:r w:rsidRPr="00696E1E">
        <w:rPr>
          <w:rFonts w:cs="Calibri"/>
          <w:sz w:val="19"/>
          <w:szCs w:val="19"/>
          <w:lang w:eastAsia="zh-CN"/>
        </w:rPr>
        <w:t xml:space="preserve">B) </w:t>
      </w:r>
      <w:r w:rsidR="00807334" w:rsidRPr="00696E1E">
        <w:rPr>
          <w:rFonts w:cs="Calibri"/>
          <w:bCs/>
          <w:sz w:val="19"/>
          <w:szCs w:val="19"/>
          <w:lang w:eastAsia="zh-CN"/>
        </w:rPr>
        <w:t>Dinimizi anlamak için bir kılavuzdur.</w:t>
      </w:r>
    </w:p>
    <w:p w:rsidR="00807334" w:rsidRPr="00696E1E" w:rsidRDefault="005E6CB1" w:rsidP="00807334">
      <w:pPr>
        <w:autoSpaceDE w:val="0"/>
        <w:autoSpaceDN w:val="0"/>
        <w:adjustRightInd w:val="0"/>
        <w:spacing w:line="276" w:lineRule="auto"/>
        <w:rPr>
          <w:rFonts w:cs="Calibri"/>
          <w:b/>
          <w:sz w:val="19"/>
          <w:szCs w:val="19"/>
          <w:lang w:eastAsia="zh-CN"/>
        </w:rPr>
      </w:pPr>
      <w:r w:rsidRPr="00696E1E">
        <w:rPr>
          <w:rFonts w:cs="Calibri"/>
          <w:sz w:val="19"/>
          <w:szCs w:val="19"/>
          <w:lang w:eastAsia="zh-CN"/>
        </w:rPr>
        <w:t xml:space="preserve">C) </w:t>
      </w:r>
      <w:r w:rsidR="00807334" w:rsidRPr="00696E1E">
        <w:rPr>
          <w:rFonts w:cs="Calibri"/>
          <w:bCs/>
          <w:sz w:val="19"/>
          <w:szCs w:val="19"/>
          <w:lang w:eastAsia="zh-CN"/>
        </w:rPr>
        <w:t>İbadet hayatımız için bir rol modeldir.</w:t>
      </w:r>
    </w:p>
    <w:p w:rsidR="00807334" w:rsidRPr="00696E1E" w:rsidRDefault="005E6CB1" w:rsidP="00807334">
      <w:pPr>
        <w:autoSpaceDE w:val="0"/>
        <w:autoSpaceDN w:val="0"/>
        <w:adjustRightInd w:val="0"/>
        <w:spacing w:line="276" w:lineRule="auto"/>
        <w:rPr>
          <w:rFonts w:cs="Calibri"/>
          <w:bCs/>
          <w:sz w:val="19"/>
          <w:szCs w:val="19"/>
          <w:lang w:eastAsia="zh-CN"/>
        </w:rPr>
      </w:pPr>
      <w:r w:rsidRPr="00696E1E">
        <w:rPr>
          <w:rFonts w:cs="Calibri"/>
          <w:sz w:val="19"/>
          <w:szCs w:val="19"/>
          <w:lang w:eastAsia="zh-CN"/>
        </w:rPr>
        <w:t xml:space="preserve">D) </w:t>
      </w:r>
      <w:r w:rsidR="00807334" w:rsidRPr="00696E1E">
        <w:rPr>
          <w:rFonts w:cs="Calibri"/>
          <w:bCs/>
          <w:sz w:val="19"/>
          <w:szCs w:val="19"/>
          <w:lang w:eastAsia="zh-CN"/>
        </w:rPr>
        <w:t>Güzel ahlakın en halis kaynağıdır.</w:t>
      </w:r>
    </w:p>
    <w:p w:rsidR="00807334" w:rsidRPr="00696E1E" w:rsidRDefault="005E6CB1" w:rsidP="00807334">
      <w:pPr>
        <w:autoSpaceDE w:val="0"/>
        <w:autoSpaceDN w:val="0"/>
        <w:adjustRightInd w:val="0"/>
        <w:spacing w:line="276" w:lineRule="auto"/>
        <w:rPr>
          <w:rFonts w:cs="Calibri"/>
          <w:b/>
          <w:sz w:val="19"/>
          <w:szCs w:val="19"/>
          <w:lang w:eastAsia="zh-CN"/>
        </w:rPr>
      </w:pPr>
      <w:r w:rsidRPr="00696E1E">
        <w:rPr>
          <w:rFonts w:cs="Calibri"/>
          <w:sz w:val="19"/>
          <w:szCs w:val="19"/>
          <w:lang w:eastAsia="zh-CN"/>
        </w:rPr>
        <w:t xml:space="preserve">E) </w:t>
      </w:r>
      <w:r w:rsidR="00807334" w:rsidRPr="00696E1E">
        <w:rPr>
          <w:rFonts w:cs="Calibri"/>
          <w:bCs/>
          <w:sz w:val="19"/>
          <w:szCs w:val="19"/>
          <w:lang w:eastAsia="zh-CN"/>
        </w:rPr>
        <w:t>İnsanlardan uzak yaşayan bir örnektir.</w:t>
      </w:r>
    </w:p>
    <w:p w:rsidR="00115C22" w:rsidRPr="00696E1E" w:rsidRDefault="00115C22" w:rsidP="003557A6">
      <w:pPr>
        <w:autoSpaceDE w:val="0"/>
        <w:autoSpaceDN w:val="0"/>
        <w:adjustRightInd w:val="0"/>
        <w:spacing w:line="276" w:lineRule="auto"/>
        <w:rPr>
          <w:rFonts w:cs="Calibri"/>
          <w:sz w:val="19"/>
          <w:szCs w:val="19"/>
          <w:lang w:eastAsia="zh-CN"/>
        </w:rPr>
      </w:pPr>
    </w:p>
    <w:p w:rsidR="00115C22" w:rsidRPr="00696E1E" w:rsidRDefault="00115C22" w:rsidP="009C243C">
      <w:pPr>
        <w:autoSpaceDE w:val="0"/>
        <w:autoSpaceDN w:val="0"/>
        <w:adjustRightInd w:val="0"/>
        <w:rPr>
          <w:rFonts w:cs="Calibri"/>
          <w:b/>
          <w:sz w:val="19"/>
          <w:szCs w:val="19"/>
          <w:lang w:eastAsia="zh-CN"/>
        </w:rPr>
      </w:pPr>
      <w:r w:rsidRPr="00696E1E">
        <w:rPr>
          <w:rFonts w:cs="Calibri"/>
          <w:b/>
          <w:sz w:val="19"/>
          <w:szCs w:val="19"/>
          <w:lang w:eastAsia="zh-CN"/>
        </w:rPr>
        <w:t xml:space="preserve">4. Aşağıdakilerden hangisi </w:t>
      </w:r>
      <w:proofErr w:type="spellStart"/>
      <w:r w:rsidRPr="00696E1E">
        <w:rPr>
          <w:rFonts w:cs="Calibri"/>
          <w:b/>
          <w:sz w:val="19"/>
          <w:szCs w:val="19"/>
          <w:lang w:eastAsia="zh-CN"/>
        </w:rPr>
        <w:t>Kusay</w:t>
      </w:r>
      <w:proofErr w:type="spellEnd"/>
      <w:r w:rsidRPr="00696E1E">
        <w:rPr>
          <w:rFonts w:cs="Calibri"/>
          <w:b/>
          <w:sz w:val="19"/>
          <w:szCs w:val="19"/>
          <w:lang w:eastAsia="zh-CN"/>
        </w:rPr>
        <w:t xml:space="preserve"> bin </w:t>
      </w:r>
      <w:proofErr w:type="spellStart"/>
      <w:r w:rsidRPr="00696E1E">
        <w:rPr>
          <w:rFonts w:cs="Calibri"/>
          <w:b/>
          <w:sz w:val="19"/>
          <w:szCs w:val="19"/>
          <w:lang w:eastAsia="zh-CN"/>
        </w:rPr>
        <w:t>Kilap</w:t>
      </w:r>
      <w:proofErr w:type="spellEnd"/>
      <w:r w:rsidRPr="00696E1E">
        <w:rPr>
          <w:rFonts w:cs="Calibri"/>
          <w:b/>
          <w:sz w:val="19"/>
          <w:szCs w:val="19"/>
          <w:lang w:eastAsia="zh-CN"/>
        </w:rPr>
        <w:t xml:space="preserve"> tarafından kurulan Mekke Şehir Devletinin yönetim meclisidir?</w:t>
      </w:r>
    </w:p>
    <w:p w:rsidR="00115C22" w:rsidRPr="00696E1E" w:rsidRDefault="00115C22" w:rsidP="009C243C">
      <w:pPr>
        <w:autoSpaceDE w:val="0"/>
        <w:autoSpaceDN w:val="0"/>
        <w:adjustRightInd w:val="0"/>
        <w:rPr>
          <w:rFonts w:cs="Calibri"/>
          <w:sz w:val="19"/>
          <w:szCs w:val="19"/>
          <w:lang w:eastAsia="zh-CN"/>
        </w:rPr>
      </w:pPr>
      <w:r w:rsidRPr="00696E1E">
        <w:rPr>
          <w:rFonts w:cs="Calibri"/>
          <w:sz w:val="19"/>
          <w:szCs w:val="19"/>
          <w:lang w:eastAsia="zh-CN"/>
        </w:rPr>
        <w:t xml:space="preserve">A) </w:t>
      </w:r>
      <w:proofErr w:type="spellStart"/>
      <w:r w:rsidRPr="00696E1E">
        <w:rPr>
          <w:rFonts w:cs="Calibri"/>
          <w:sz w:val="19"/>
          <w:szCs w:val="19"/>
          <w:lang w:eastAsia="zh-CN"/>
        </w:rPr>
        <w:t>Zü’l</w:t>
      </w:r>
      <w:proofErr w:type="spellEnd"/>
      <w:r w:rsidRPr="00696E1E">
        <w:rPr>
          <w:rFonts w:cs="Calibri"/>
          <w:sz w:val="19"/>
          <w:szCs w:val="19"/>
          <w:lang w:eastAsia="zh-CN"/>
        </w:rPr>
        <w:t xml:space="preserve"> Mecaz</w:t>
      </w:r>
    </w:p>
    <w:p w:rsidR="00115C22" w:rsidRPr="00696E1E" w:rsidRDefault="00115C22" w:rsidP="009C243C">
      <w:pPr>
        <w:autoSpaceDE w:val="0"/>
        <w:autoSpaceDN w:val="0"/>
        <w:adjustRightInd w:val="0"/>
        <w:rPr>
          <w:rFonts w:cs="Calibri"/>
          <w:sz w:val="19"/>
          <w:szCs w:val="19"/>
          <w:lang w:eastAsia="zh-CN"/>
        </w:rPr>
      </w:pPr>
      <w:r w:rsidRPr="00696E1E">
        <w:rPr>
          <w:rFonts w:cs="Calibri"/>
          <w:sz w:val="19"/>
          <w:szCs w:val="19"/>
          <w:lang w:eastAsia="zh-CN"/>
        </w:rPr>
        <w:t xml:space="preserve">B) </w:t>
      </w:r>
      <w:proofErr w:type="spellStart"/>
      <w:r w:rsidRPr="00696E1E">
        <w:rPr>
          <w:rFonts w:cs="Calibri"/>
          <w:sz w:val="19"/>
          <w:szCs w:val="19"/>
          <w:lang w:eastAsia="zh-CN"/>
        </w:rPr>
        <w:t>Darü’n</w:t>
      </w:r>
      <w:proofErr w:type="spellEnd"/>
      <w:r w:rsidRPr="00696E1E">
        <w:rPr>
          <w:rFonts w:cs="Calibri"/>
          <w:sz w:val="19"/>
          <w:szCs w:val="19"/>
          <w:lang w:eastAsia="zh-CN"/>
        </w:rPr>
        <w:t xml:space="preserve">- </w:t>
      </w:r>
      <w:proofErr w:type="spellStart"/>
      <w:r w:rsidRPr="00696E1E">
        <w:rPr>
          <w:rFonts w:cs="Calibri"/>
          <w:sz w:val="19"/>
          <w:szCs w:val="19"/>
          <w:lang w:eastAsia="zh-CN"/>
        </w:rPr>
        <w:t>Nedve</w:t>
      </w:r>
      <w:proofErr w:type="spellEnd"/>
    </w:p>
    <w:p w:rsidR="00115C22" w:rsidRPr="00696E1E" w:rsidRDefault="00115C22" w:rsidP="009C243C">
      <w:pPr>
        <w:autoSpaceDE w:val="0"/>
        <w:autoSpaceDN w:val="0"/>
        <w:adjustRightInd w:val="0"/>
        <w:rPr>
          <w:rFonts w:cs="Calibri"/>
          <w:sz w:val="19"/>
          <w:szCs w:val="19"/>
          <w:lang w:eastAsia="zh-CN"/>
        </w:rPr>
      </w:pPr>
      <w:r w:rsidRPr="00696E1E">
        <w:rPr>
          <w:rFonts w:cs="Calibri"/>
          <w:sz w:val="19"/>
          <w:szCs w:val="19"/>
          <w:lang w:eastAsia="zh-CN"/>
        </w:rPr>
        <w:t>C)</w:t>
      </w:r>
      <w:proofErr w:type="spellStart"/>
      <w:r w:rsidRPr="00696E1E">
        <w:rPr>
          <w:rFonts w:cs="Calibri"/>
          <w:sz w:val="19"/>
          <w:szCs w:val="19"/>
          <w:lang w:eastAsia="zh-CN"/>
        </w:rPr>
        <w:t>Dumetül</w:t>
      </w:r>
      <w:proofErr w:type="spellEnd"/>
      <w:r w:rsidRPr="00696E1E">
        <w:rPr>
          <w:rFonts w:cs="Calibri"/>
          <w:sz w:val="19"/>
          <w:szCs w:val="19"/>
          <w:lang w:eastAsia="zh-CN"/>
        </w:rPr>
        <w:t xml:space="preserve"> </w:t>
      </w:r>
      <w:proofErr w:type="spellStart"/>
      <w:r w:rsidRPr="00696E1E">
        <w:rPr>
          <w:rFonts w:cs="Calibri"/>
          <w:sz w:val="19"/>
          <w:szCs w:val="19"/>
          <w:lang w:eastAsia="zh-CN"/>
        </w:rPr>
        <w:t>Cendel</w:t>
      </w:r>
      <w:proofErr w:type="spellEnd"/>
    </w:p>
    <w:p w:rsidR="00115C22" w:rsidRPr="00696E1E" w:rsidRDefault="00115C22" w:rsidP="009C243C">
      <w:pPr>
        <w:autoSpaceDE w:val="0"/>
        <w:autoSpaceDN w:val="0"/>
        <w:adjustRightInd w:val="0"/>
        <w:rPr>
          <w:rFonts w:cs="Calibri"/>
          <w:sz w:val="19"/>
          <w:szCs w:val="19"/>
          <w:lang w:eastAsia="zh-CN"/>
        </w:rPr>
      </w:pPr>
      <w:r w:rsidRPr="00696E1E">
        <w:rPr>
          <w:rFonts w:cs="Calibri"/>
          <w:sz w:val="19"/>
          <w:szCs w:val="19"/>
          <w:lang w:eastAsia="zh-CN"/>
        </w:rPr>
        <w:t xml:space="preserve">D) </w:t>
      </w:r>
      <w:proofErr w:type="spellStart"/>
      <w:r w:rsidRPr="00696E1E">
        <w:rPr>
          <w:rFonts w:cs="Calibri"/>
          <w:sz w:val="19"/>
          <w:szCs w:val="19"/>
          <w:lang w:eastAsia="zh-CN"/>
        </w:rPr>
        <w:t>Hilfu’l</w:t>
      </w:r>
      <w:proofErr w:type="spellEnd"/>
      <w:r w:rsidRPr="00696E1E">
        <w:rPr>
          <w:rFonts w:cs="Calibri"/>
          <w:sz w:val="19"/>
          <w:szCs w:val="19"/>
          <w:lang w:eastAsia="zh-CN"/>
        </w:rPr>
        <w:t xml:space="preserve"> </w:t>
      </w:r>
      <w:proofErr w:type="spellStart"/>
      <w:r w:rsidRPr="00696E1E">
        <w:rPr>
          <w:rFonts w:cs="Calibri"/>
          <w:sz w:val="19"/>
          <w:szCs w:val="19"/>
          <w:lang w:eastAsia="zh-CN"/>
        </w:rPr>
        <w:t>Fudul</w:t>
      </w:r>
      <w:proofErr w:type="spellEnd"/>
    </w:p>
    <w:p w:rsidR="00115C22" w:rsidRPr="00696E1E" w:rsidRDefault="00115C22" w:rsidP="009C243C">
      <w:pPr>
        <w:autoSpaceDE w:val="0"/>
        <w:autoSpaceDN w:val="0"/>
        <w:adjustRightInd w:val="0"/>
        <w:spacing w:line="276" w:lineRule="auto"/>
        <w:rPr>
          <w:rFonts w:cs="Calibri"/>
          <w:sz w:val="19"/>
          <w:szCs w:val="19"/>
          <w:lang w:eastAsia="zh-CN"/>
        </w:rPr>
      </w:pPr>
      <w:r w:rsidRPr="00696E1E">
        <w:rPr>
          <w:rFonts w:cs="Calibri"/>
          <w:sz w:val="19"/>
          <w:szCs w:val="19"/>
          <w:lang w:eastAsia="zh-CN"/>
        </w:rPr>
        <w:t xml:space="preserve">E) </w:t>
      </w:r>
      <w:proofErr w:type="spellStart"/>
      <w:r w:rsidRPr="00696E1E">
        <w:rPr>
          <w:rFonts w:cs="Calibri"/>
          <w:sz w:val="19"/>
          <w:szCs w:val="19"/>
          <w:lang w:eastAsia="zh-CN"/>
        </w:rPr>
        <w:t>Eyyamül</w:t>
      </w:r>
      <w:proofErr w:type="spellEnd"/>
      <w:r w:rsidRPr="00696E1E">
        <w:rPr>
          <w:rFonts w:cs="Calibri"/>
          <w:sz w:val="19"/>
          <w:szCs w:val="19"/>
          <w:lang w:eastAsia="zh-CN"/>
        </w:rPr>
        <w:t xml:space="preserve"> Arap</w:t>
      </w:r>
    </w:p>
    <w:p w:rsidR="00115C22" w:rsidRPr="00696E1E" w:rsidRDefault="00115C22" w:rsidP="003557A6">
      <w:pPr>
        <w:spacing w:line="276" w:lineRule="auto"/>
        <w:rPr>
          <w:rFonts w:cs="Calibri"/>
          <w:sz w:val="19"/>
          <w:szCs w:val="19"/>
          <w:lang w:eastAsia="zh-CN"/>
        </w:rPr>
      </w:pPr>
    </w:p>
    <w:p w:rsidR="00115C22" w:rsidRPr="00696E1E" w:rsidRDefault="00115C22" w:rsidP="009C243C">
      <w:pPr>
        <w:autoSpaceDE w:val="0"/>
        <w:autoSpaceDN w:val="0"/>
        <w:adjustRightInd w:val="0"/>
        <w:rPr>
          <w:rFonts w:cs="Calibri"/>
          <w:b/>
          <w:sz w:val="19"/>
          <w:szCs w:val="19"/>
          <w:lang w:eastAsia="zh-CN"/>
        </w:rPr>
      </w:pPr>
      <w:r w:rsidRPr="00696E1E">
        <w:rPr>
          <w:rFonts w:cs="Calibri"/>
          <w:b/>
          <w:sz w:val="19"/>
          <w:szCs w:val="19"/>
          <w:lang w:eastAsia="zh-CN"/>
        </w:rPr>
        <w:t xml:space="preserve">5.  Aşağıdakilerden hangisinde </w:t>
      </w:r>
      <w:proofErr w:type="spellStart"/>
      <w:r w:rsidRPr="00696E1E">
        <w:rPr>
          <w:rFonts w:cs="Calibri"/>
          <w:b/>
          <w:sz w:val="19"/>
          <w:szCs w:val="19"/>
          <w:lang w:eastAsia="zh-CN"/>
        </w:rPr>
        <w:t>Muallakayı</w:t>
      </w:r>
      <w:proofErr w:type="spellEnd"/>
      <w:r w:rsidRPr="00696E1E">
        <w:rPr>
          <w:rFonts w:cs="Calibri"/>
          <w:b/>
          <w:sz w:val="19"/>
          <w:szCs w:val="19"/>
          <w:lang w:eastAsia="zh-CN"/>
        </w:rPr>
        <w:t xml:space="preserve"> </w:t>
      </w:r>
      <w:proofErr w:type="spellStart"/>
      <w:r w:rsidRPr="00696E1E">
        <w:rPr>
          <w:rFonts w:cs="Calibri"/>
          <w:b/>
          <w:sz w:val="19"/>
          <w:szCs w:val="19"/>
          <w:lang w:eastAsia="zh-CN"/>
        </w:rPr>
        <w:t>Seb‘a</w:t>
      </w:r>
      <w:proofErr w:type="spellEnd"/>
      <w:r w:rsidRPr="00696E1E">
        <w:rPr>
          <w:rFonts w:cs="Calibri"/>
          <w:b/>
          <w:sz w:val="19"/>
          <w:szCs w:val="19"/>
          <w:lang w:eastAsia="zh-CN"/>
        </w:rPr>
        <w:t xml:space="preserve"> doğru verilmiştir?</w:t>
      </w:r>
    </w:p>
    <w:p w:rsidR="00115C22" w:rsidRPr="00696E1E" w:rsidRDefault="00115C22" w:rsidP="009C243C">
      <w:pPr>
        <w:autoSpaceDE w:val="0"/>
        <w:autoSpaceDN w:val="0"/>
        <w:adjustRightInd w:val="0"/>
        <w:rPr>
          <w:rFonts w:cs="Calibri"/>
          <w:sz w:val="19"/>
          <w:szCs w:val="19"/>
          <w:lang w:eastAsia="zh-CN"/>
        </w:rPr>
      </w:pPr>
      <w:r w:rsidRPr="00696E1E">
        <w:rPr>
          <w:rFonts w:cs="Calibri"/>
          <w:sz w:val="19"/>
          <w:szCs w:val="19"/>
          <w:lang w:eastAsia="zh-CN"/>
        </w:rPr>
        <w:t>A) Haram aylarda yapılan savaşlara verilen addır.</w:t>
      </w:r>
    </w:p>
    <w:p w:rsidR="00115C22" w:rsidRPr="00696E1E" w:rsidRDefault="00115C22" w:rsidP="009C243C">
      <w:pPr>
        <w:autoSpaceDE w:val="0"/>
        <w:autoSpaceDN w:val="0"/>
        <w:adjustRightInd w:val="0"/>
        <w:rPr>
          <w:rFonts w:cs="Calibri"/>
          <w:sz w:val="19"/>
          <w:szCs w:val="19"/>
          <w:lang w:eastAsia="zh-CN"/>
        </w:rPr>
      </w:pPr>
      <w:r w:rsidRPr="00696E1E">
        <w:rPr>
          <w:rFonts w:cs="Calibri"/>
          <w:sz w:val="19"/>
          <w:szCs w:val="19"/>
          <w:lang w:eastAsia="zh-CN"/>
        </w:rPr>
        <w:t>B) Arap Yarımadası’nda panayır yapılan yerlerden biridir.</w:t>
      </w:r>
    </w:p>
    <w:p w:rsidR="00115C22" w:rsidRPr="00696E1E" w:rsidRDefault="00115C22" w:rsidP="009C243C">
      <w:pPr>
        <w:autoSpaceDE w:val="0"/>
        <w:autoSpaceDN w:val="0"/>
        <w:adjustRightInd w:val="0"/>
        <w:rPr>
          <w:rFonts w:cs="Calibri"/>
          <w:sz w:val="19"/>
          <w:szCs w:val="19"/>
          <w:lang w:eastAsia="zh-CN"/>
        </w:rPr>
      </w:pPr>
      <w:r w:rsidRPr="00696E1E">
        <w:rPr>
          <w:rFonts w:cs="Calibri"/>
          <w:sz w:val="19"/>
          <w:szCs w:val="19"/>
          <w:lang w:eastAsia="zh-CN"/>
        </w:rPr>
        <w:t xml:space="preserve">C) </w:t>
      </w:r>
      <w:proofErr w:type="spellStart"/>
      <w:r w:rsidRPr="00696E1E">
        <w:rPr>
          <w:rFonts w:cs="Calibri"/>
          <w:sz w:val="19"/>
          <w:szCs w:val="19"/>
          <w:lang w:eastAsia="zh-CN"/>
        </w:rPr>
        <w:t>Darü’n-Nedve’de</w:t>
      </w:r>
      <w:proofErr w:type="spellEnd"/>
      <w:r w:rsidRPr="00696E1E">
        <w:rPr>
          <w:rFonts w:cs="Calibri"/>
          <w:sz w:val="19"/>
          <w:szCs w:val="19"/>
          <w:lang w:eastAsia="zh-CN"/>
        </w:rPr>
        <w:t xml:space="preserve"> alınan ve Kâbe duvarına asılan yönetim kararlarıdır.</w:t>
      </w:r>
    </w:p>
    <w:p w:rsidR="00115C22" w:rsidRPr="00696E1E" w:rsidRDefault="00115C22" w:rsidP="009C243C">
      <w:pPr>
        <w:autoSpaceDE w:val="0"/>
        <w:autoSpaceDN w:val="0"/>
        <w:adjustRightInd w:val="0"/>
        <w:rPr>
          <w:rFonts w:cs="Calibri"/>
          <w:sz w:val="19"/>
          <w:szCs w:val="19"/>
          <w:lang w:eastAsia="zh-CN"/>
        </w:rPr>
      </w:pPr>
      <w:r w:rsidRPr="00696E1E">
        <w:rPr>
          <w:rFonts w:cs="Calibri"/>
          <w:sz w:val="19"/>
          <w:szCs w:val="19"/>
          <w:lang w:eastAsia="zh-CN"/>
        </w:rPr>
        <w:t xml:space="preserve">D) </w:t>
      </w:r>
      <w:proofErr w:type="spellStart"/>
      <w:r w:rsidRPr="00696E1E">
        <w:rPr>
          <w:rFonts w:cs="Calibri"/>
          <w:sz w:val="19"/>
          <w:szCs w:val="19"/>
          <w:lang w:eastAsia="zh-CN"/>
        </w:rPr>
        <w:t>Ukaz</w:t>
      </w:r>
      <w:proofErr w:type="spellEnd"/>
      <w:r w:rsidRPr="00696E1E">
        <w:rPr>
          <w:rFonts w:cs="Calibri"/>
          <w:sz w:val="19"/>
          <w:szCs w:val="19"/>
          <w:lang w:eastAsia="zh-CN"/>
        </w:rPr>
        <w:t xml:space="preserve"> panayırında okunan ve beğenilerek Kâbe duvarına asılan şiirlerdir.</w:t>
      </w:r>
    </w:p>
    <w:p w:rsidR="00115C22" w:rsidRPr="00696E1E" w:rsidRDefault="00115C22" w:rsidP="009C243C">
      <w:pPr>
        <w:autoSpaceDE w:val="0"/>
        <w:autoSpaceDN w:val="0"/>
        <w:adjustRightInd w:val="0"/>
        <w:rPr>
          <w:rFonts w:cs="Calibri"/>
          <w:sz w:val="19"/>
          <w:szCs w:val="19"/>
          <w:lang w:eastAsia="zh-CN"/>
        </w:rPr>
      </w:pPr>
      <w:r w:rsidRPr="00696E1E">
        <w:rPr>
          <w:rFonts w:cs="Calibri"/>
          <w:sz w:val="19"/>
          <w:szCs w:val="19"/>
          <w:lang w:eastAsia="zh-CN"/>
        </w:rPr>
        <w:t>E) Kâbe’de bulunan kabilelere ait putlardan birinin adıdır.</w:t>
      </w:r>
    </w:p>
    <w:p w:rsidR="00115C22" w:rsidRPr="00696E1E" w:rsidRDefault="00115C22" w:rsidP="00415FF7">
      <w:pPr>
        <w:autoSpaceDE w:val="0"/>
        <w:autoSpaceDN w:val="0"/>
        <w:adjustRightInd w:val="0"/>
        <w:rPr>
          <w:rFonts w:cs="Calibri"/>
          <w:b/>
          <w:sz w:val="19"/>
          <w:szCs w:val="19"/>
          <w:lang w:eastAsia="zh-CN"/>
        </w:rPr>
      </w:pPr>
    </w:p>
    <w:p w:rsidR="00115C22" w:rsidRPr="00696E1E" w:rsidRDefault="00115C22" w:rsidP="00415FF7">
      <w:pPr>
        <w:autoSpaceDE w:val="0"/>
        <w:autoSpaceDN w:val="0"/>
        <w:adjustRightInd w:val="0"/>
        <w:rPr>
          <w:rFonts w:cs="Calibri"/>
          <w:b/>
          <w:sz w:val="19"/>
          <w:szCs w:val="19"/>
          <w:lang w:eastAsia="zh-CN"/>
        </w:rPr>
      </w:pPr>
      <w:r w:rsidRPr="00696E1E">
        <w:rPr>
          <w:rFonts w:cs="Calibri"/>
          <w:b/>
          <w:sz w:val="19"/>
          <w:szCs w:val="19"/>
          <w:lang w:eastAsia="zh-CN"/>
        </w:rPr>
        <w:t>6.Arap Yarımadası’nda, Mekke şehrinin bulunduğu coğrafi bölgenin adı aşağıdakilerden hangisidir?</w:t>
      </w:r>
    </w:p>
    <w:p w:rsidR="00115C22" w:rsidRPr="00696E1E" w:rsidRDefault="00115C22" w:rsidP="00415FF7">
      <w:pPr>
        <w:autoSpaceDE w:val="0"/>
        <w:autoSpaceDN w:val="0"/>
        <w:adjustRightInd w:val="0"/>
        <w:rPr>
          <w:rFonts w:cs="Calibri"/>
          <w:sz w:val="19"/>
          <w:szCs w:val="19"/>
          <w:lang w:eastAsia="zh-CN"/>
        </w:rPr>
      </w:pPr>
      <w:r w:rsidRPr="00696E1E">
        <w:rPr>
          <w:rFonts w:cs="Calibri"/>
          <w:sz w:val="19"/>
          <w:szCs w:val="19"/>
          <w:lang w:eastAsia="zh-CN"/>
        </w:rPr>
        <w:t xml:space="preserve">A) </w:t>
      </w:r>
      <w:proofErr w:type="gramStart"/>
      <w:r w:rsidRPr="00696E1E">
        <w:rPr>
          <w:rFonts w:cs="Calibri"/>
          <w:sz w:val="19"/>
          <w:szCs w:val="19"/>
          <w:lang w:eastAsia="zh-CN"/>
        </w:rPr>
        <w:t xml:space="preserve">Yemen </w:t>
      </w:r>
      <w:r w:rsidR="00211DF6" w:rsidRPr="00696E1E">
        <w:rPr>
          <w:rFonts w:cs="Calibri"/>
          <w:sz w:val="19"/>
          <w:szCs w:val="19"/>
          <w:lang w:eastAsia="zh-CN"/>
        </w:rPr>
        <w:t xml:space="preserve">  </w:t>
      </w:r>
      <w:r w:rsidRPr="00696E1E">
        <w:rPr>
          <w:rFonts w:cs="Calibri"/>
          <w:sz w:val="19"/>
          <w:szCs w:val="19"/>
          <w:lang w:eastAsia="zh-CN"/>
        </w:rPr>
        <w:t>B</w:t>
      </w:r>
      <w:proofErr w:type="gramEnd"/>
      <w:r w:rsidRPr="00696E1E">
        <w:rPr>
          <w:rFonts w:cs="Calibri"/>
          <w:sz w:val="19"/>
          <w:szCs w:val="19"/>
          <w:lang w:eastAsia="zh-CN"/>
        </w:rPr>
        <w:t xml:space="preserve">) </w:t>
      </w:r>
      <w:proofErr w:type="spellStart"/>
      <w:r w:rsidRPr="00696E1E">
        <w:rPr>
          <w:rFonts w:cs="Calibri"/>
          <w:sz w:val="19"/>
          <w:szCs w:val="19"/>
          <w:lang w:eastAsia="zh-CN"/>
        </w:rPr>
        <w:t>Necran</w:t>
      </w:r>
      <w:proofErr w:type="spellEnd"/>
      <w:r w:rsidR="00211DF6" w:rsidRPr="00696E1E">
        <w:rPr>
          <w:rFonts w:cs="Calibri"/>
          <w:sz w:val="19"/>
          <w:szCs w:val="19"/>
          <w:lang w:eastAsia="zh-CN"/>
        </w:rPr>
        <w:t xml:space="preserve">  </w:t>
      </w:r>
      <w:r w:rsidRPr="00696E1E">
        <w:rPr>
          <w:rFonts w:cs="Calibri"/>
          <w:sz w:val="19"/>
          <w:szCs w:val="19"/>
          <w:lang w:eastAsia="zh-CN"/>
        </w:rPr>
        <w:t xml:space="preserve"> C) Hicaz </w:t>
      </w:r>
      <w:r w:rsidR="00211DF6" w:rsidRPr="00696E1E">
        <w:rPr>
          <w:rFonts w:cs="Calibri"/>
          <w:sz w:val="19"/>
          <w:szCs w:val="19"/>
          <w:lang w:eastAsia="zh-CN"/>
        </w:rPr>
        <w:t xml:space="preserve">  </w:t>
      </w:r>
      <w:r w:rsidRPr="00696E1E">
        <w:rPr>
          <w:rFonts w:cs="Calibri"/>
          <w:sz w:val="19"/>
          <w:szCs w:val="19"/>
          <w:lang w:eastAsia="zh-CN"/>
        </w:rPr>
        <w:t xml:space="preserve">D) Suriye </w:t>
      </w:r>
      <w:r w:rsidR="00211DF6" w:rsidRPr="00696E1E">
        <w:rPr>
          <w:rFonts w:cs="Calibri"/>
          <w:sz w:val="19"/>
          <w:szCs w:val="19"/>
          <w:lang w:eastAsia="zh-CN"/>
        </w:rPr>
        <w:t xml:space="preserve">  </w:t>
      </w:r>
      <w:r w:rsidRPr="00696E1E">
        <w:rPr>
          <w:rFonts w:cs="Calibri"/>
          <w:sz w:val="19"/>
          <w:szCs w:val="19"/>
          <w:lang w:eastAsia="zh-CN"/>
        </w:rPr>
        <w:t xml:space="preserve">E) </w:t>
      </w:r>
      <w:proofErr w:type="spellStart"/>
      <w:r w:rsidRPr="00696E1E">
        <w:rPr>
          <w:rFonts w:cs="Calibri"/>
          <w:sz w:val="19"/>
          <w:szCs w:val="19"/>
          <w:lang w:eastAsia="zh-CN"/>
        </w:rPr>
        <w:t>Hicr</w:t>
      </w:r>
      <w:proofErr w:type="spellEnd"/>
    </w:p>
    <w:p w:rsidR="00115C22" w:rsidRDefault="00115C22" w:rsidP="00E51F7E">
      <w:pPr>
        <w:autoSpaceDE w:val="0"/>
        <w:autoSpaceDN w:val="0"/>
        <w:adjustRightInd w:val="0"/>
        <w:rPr>
          <w:rFonts w:cs="Calibri"/>
          <w:b/>
          <w:sz w:val="19"/>
          <w:szCs w:val="19"/>
          <w:lang w:eastAsia="zh-CN"/>
        </w:rPr>
      </w:pPr>
    </w:p>
    <w:p w:rsidR="00D60548" w:rsidRPr="00696E1E" w:rsidRDefault="00D60548" w:rsidP="00D60548">
      <w:pPr>
        <w:rPr>
          <w:rFonts w:cs="Calibri"/>
          <w:i/>
          <w:iCs/>
          <w:sz w:val="19"/>
          <w:szCs w:val="19"/>
        </w:rPr>
      </w:pPr>
      <w:r w:rsidRPr="00696E1E">
        <w:rPr>
          <w:rFonts w:cs="Calibri"/>
          <w:i/>
          <w:iCs/>
          <w:sz w:val="19"/>
          <w:szCs w:val="19"/>
        </w:rPr>
        <w:t xml:space="preserve">Allah Resulü, Veda </w:t>
      </w:r>
      <w:proofErr w:type="spellStart"/>
      <w:r w:rsidRPr="00696E1E">
        <w:rPr>
          <w:rFonts w:cs="Calibri"/>
          <w:i/>
          <w:iCs/>
          <w:sz w:val="19"/>
          <w:szCs w:val="19"/>
        </w:rPr>
        <w:t>Hutbesi’nin</w:t>
      </w:r>
      <w:proofErr w:type="spellEnd"/>
      <w:r w:rsidRPr="00696E1E">
        <w:rPr>
          <w:rFonts w:cs="Calibri"/>
          <w:i/>
          <w:iCs/>
          <w:sz w:val="19"/>
          <w:szCs w:val="19"/>
        </w:rPr>
        <w:t xml:space="preserve"> bir bölümünde şöyle buyurmuştur: “Ey insanlar! Sizin Rabbiniz birdir, babanız da birdir. Haberiniz olsun ki takva dışında hiçbir Arap’ın Arap olmayana, hiçbir Acem’in Arap’a, hiçbir siyahın beyaza, hiçbir beyazın siyaha karşı bir üstünlüğü yoktur. Şüphesiz ki ilahi huzurda en değerliniz en </w:t>
      </w:r>
      <w:proofErr w:type="spellStart"/>
      <w:r w:rsidRPr="00696E1E">
        <w:rPr>
          <w:rFonts w:cs="Calibri"/>
          <w:i/>
          <w:iCs/>
          <w:sz w:val="19"/>
          <w:szCs w:val="19"/>
        </w:rPr>
        <w:t>müttaki</w:t>
      </w:r>
      <w:proofErr w:type="spellEnd"/>
      <w:r w:rsidRPr="00696E1E">
        <w:rPr>
          <w:rFonts w:cs="Calibri"/>
          <w:i/>
          <w:iCs/>
          <w:sz w:val="19"/>
          <w:szCs w:val="19"/>
        </w:rPr>
        <w:t xml:space="preserve"> olanınızdır.” (</w:t>
      </w:r>
      <w:proofErr w:type="spellStart"/>
      <w:r w:rsidRPr="00696E1E">
        <w:rPr>
          <w:rFonts w:cs="Calibri"/>
          <w:i/>
          <w:iCs/>
          <w:sz w:val="19"/>
          <w:szCs w:val="19"/>
        </w:rPr>
        <w:t>Ahmed</w:t>
      </w:r>
      <w:proofErr w:type="spellEnd"/>
      <w:r w:rsidRPr="00696E1E">
        <w:rPr>
          <w:rFonts w:cs="Calibri"/>
          <w:i/>
          <w:iCs/>
          <w:sz w:val="19"/>
          <w:szCs w:val="19"/>
        </w:rPr>
        <w:t xml:space="preserve"> b. </w:t>
      </w:r>
      <w:proofErr w:type="spellStart"/>
      <w:r w:rsidRPr="00696E1E">
        <w:rPr>
          <w:rFonts w:cs="Calibri"/>
          <w:i/>
          <w:iCs/>
          <w:sz w:val="19"/>
          <w:szCs w:val="19"/>
        </w:rPr>
        <w:t>Hanbel</w:t>
      </w:r>
      <w:proofErr w:type="spellEnd"/>
      <w:r w:rsidRPr="00696E1E">
        <w:rPr>
          <w:rFonts w:cs="Calibri"/>
          <w:i/>
          <w:iCs/>
          <w:sz w:val="19"/>
          <w:szCs w:val="19"/>
        </w:rPr>
        <w:t xml:space="preserve">, </w:t>
      </w:r>
      <w:proofErr w:type="spellStart"/>
      <w:r w:rsidRPr="00696E1E">
        <w:rPr>
          <w:rFonts w:cs="Calibri"/>
          <w:i/>
          <w:iCs/>
          <w:sz w:val="19"/>
          <w:szCs w:val="19"/>
        </w:rPr>
        <w:t>Müsned</w:t>
      </w:r>
      <w:proofErr w:type="spellEnd"/>
      <w:r w:rsidRPr="00696E1E">
        <w:rPr>
          <w:rFonts w:cs="Calibri"/>
          <w:i/>
          <w:iCs/>
          <w:sz w:val="19"/>
          <w:szCs w:val="19"/>
        </w:rPr>
        <w:t>, C 5, s. 415.)</w:t>
      </w:r>
    </w:p>
    <w:p w:rsidR="00D60548" w:rsidRPr="00696E1E" w:rsidRDefault="00211DF6" w:rsidP="00D60548">
      <w:pPr>
        <w:autoSpaceDE w:val="0"/>
        <w:autoSpaceDN w:val="0"/>
        <w:adjustRightInd w:val="0"/>
        <w:rPr>
          <w:rFonts w:cs="Calibri"/>
          <w:b/>
          <w:bCs/>
          <w:sz w:val="19"/>
          <w:szCs w:val="19"/>
        </w:rPr>
      </w:pPr>
      <w:r w:rsidRPr="00696E1E">
        <w:rPr>
          <w:rFonts w:cs="Calibri"/>
          <w:b/>
          <w:bCs/>
          <w:sz w:val="19"/>
          <w:szCs w:val="19"/>
        </w:rPr>
        <w:t>7</w:t>
      </w:r>
      <w:r w:rsidR="00D60548" w:rsidRPr="00696E1E">
        <w:rPr>
          <w:rFonts w:cs="Calibri"/>
          <w:b/>
          <w:bCs/>
          <w:sz w:val="19"/>
          <w:szCs w:val="19"/>
        </w:rPr>
        <w:t xml:space="preserve">. Peygamberimiz Veda </w:t>
      </w:r>
      <w:proofErr w:type="spellStart"/>
      <w:r w:rsidR="00D60548" w:rsidRPr="00696E1E">
        <w:rPr>
          <w:rFonts w:cs="Calibri"/>
          <w:b/>
          <w:bCs/>
          <w:sz w:val="19"/>
          <w:szCs w:val="19"/>
        </w:rPr>
        <w:t>Hutbesi’ndeki</w:t>
      </w:r>
      <w:proofErr w:type="spellEnd"/>
      <w:r w:rsidR="00D60548" w:rsidRPr="00696E1E">
        <w:rPr>
          <w:rFonts w:cs="Calibri"/>
          <w:b/>
          <w:bCs/>
          <w:sz w:val="19"/>
          <w:szCs w:val="19"/>
        </w:rPr>
        <w:t xml:space="preserve"> bu sözleriyle Müslümanlara hangi cahiliye âdetini yasaklamıştır?</w:t>
      </w:r>
    </w:p>
    <w:p w:rsidR="00D60548" w:rsidRPr="00696E1E" w:rsidRDefault="00D60548" w:rsidP="00D60548">
      <w:pPr>
        <w:autoSpaceDE w:val="0"/>
        <w:autoSpaceDN w:val="0"/>
        <w:adjustRightInd w:val="0"/>
        <w:rPr>
          <w:rFonts w:cs="Calibri"/>
          <w:sz w:val="19"/>
          <w:szCs w:val="19"/>
        </w:rPr>
      </w:pPr>
      <w:r w:rsidRPr="00696E1E">
        <w:rPr>
          <w:rFonts w:cs="Calibri"/>
          <w:sz w:val="19"/>
          <w:szCs w:val="19"/>
          <w:lang w:eastAsia="zh-CN"/>
        </w:rPr>
        <w:t xml:space="preserve">A) </w:t>
      </w:r>
      <w:r w:rsidRPr="00696E1E">
        <w:rPr>
          <w:rFonts w:cs="Calibri"/>
          <w:sz w:val="19"/>
          <w:szCs w:val="19"/>
        </w:rPr>
        <w:t xml:space="preserve">Şirk/putperestlik </w:t>
      </w:r>
      <w:r w:rsidRPr="00696E1E">
        <w:rPr>
          <w:rFonts w:cs="Calibri"/>
          <w:sz w:val="19"/>
          <w:szCs w:val="19"/>
        </w:rPr>
        <w:tab/>
      </w:r>
      <w:r w:rsidRPr="00696E1E">
        <w:rPr>
          <w:rFonts w:cs="Calibri"/>
          <w:sz w:val="19"/>
          <w:szCs w:val="19"/>
        </w:rPr>
        <w:tab/>
      </w:r>
      <w:r w:rsidRPr="00696E1E">
        <w:rPr>
          <w:rFonts w:cs="Calibri"/>
          <w:sz w:val="19"/>
          <w:szCs w:val="19"/>
          <w:lang w:eastAsia="zh-CN"/>
        </w:rPr>
        <w:t xml:space="preserve">B) </w:t>
      </w:r>
      <w:r w:rsidRPr="00696E1E">
        <w:rPr>
          <w:rFonts w:cs="Calibri"/>
          <w:sz w:val="19"/>
          <w:szCs w:val="19"/>
        </w:rPr>
        <w:t>Kavmiyetçilik/ırkçılık</w:t>
      </w:r>
    </w:p>
    <w:p w:rsidR="00D60548" w:rsidRPr="00696E1E" w:rsidRDefault="00D60548" w:rsidP="00D60548">
      <w:pPr>
        <w:rPr>
          <w:rFonts w:cs="Calibri"/>
          <w:sz w:val="19"/>
          <w:szCs w:val="19"/>
        </w:rPr>
      </w:pPr>
      <w:r w:rsidRPr="00696E1E">
        <w:rPr>
          <w:rFonts w:cs="Calibri"/>
          <w:sz w:val="19"/>
          <w:szCs w:val="19"/>
          <w:lang w:eastAsia="zh-CN"/>
        </w:rPr>
        <w:t xml:space="preserve">C) </w:t>
      </w:r>
      <w:r w:rsidRPr="00696E1E">
        <w:rPr>
          <w:rFonts w:cs="Calibri"/>
          <w:sz w:val="19"/>
          <w:szCs w:val="19"/>
        </w:rPr>
        <w:t xml:space="preserve">Faiz/tefecilik </w:t>
      </w:r>
      <w:r w:rsidRPr="00696E1E">
        <w:rPr>
          <w:rFonts w:cs="Calibri"/>
          <w:sz w:val="19"/>
          <w:szCs w:val="19"/>
        </w:rPr>
        <w:tab/>
      </w:r>
      <w:r w:rsidRPr="00696E1E">
        <w:rPr>
          <w:rFonts w:cs="Calibri"/>
          <w:sz w:val="19"/>
          <w:szCs w:val="19"/>
        </w:rPr>
        <w:tab/>
      </w:r>
      <w:r w:rsidRPr="00696E1E">
        <w:rPr>
          <w:rFonts w:cs="Calibri"/>
          <w:sz w:val="19"/>
          <w:szCs w:val="19"/>
        </w:rPr>
        <w:tab/>
      </w:r>
      <w:r w:rsidRPr="00696E1E">
        <w:rPr>
          <w:rFonts w:cs="Calibri"/>
          <w:sz w:val="19"/>
          <w:szCs w:val="19"/>
          <w:lang w:eastAsia="zh-CN"/>
        </w:rPr>
        <w:t xml:space="preserve">D) </w:t>
      </w:r>
      <w:r w:rsidRPr="00696E1E">
        <w:rPr>
          <w:rFonts w:cs="Calibri"/>
          <w:sz w:val="19"/>
          <w:szCs w:val="19"/>
        </w:rPr>
        <w:t xml:space="preserve">Kanunsuzluk </w:t>
      </w:r>
      <w:r w:rsidRPr="00696E1E">
        <w:rPr>
          <w:rFonts w:cs="Calibri"/>
          <w:sz w:val="19"/>
          <w:szCs w:val="19"/>
        </w:rPr>
        <w:tab/>
      </w:r>
      <w:r w:rsidRPr="00696E1E">
        <w:rPr>
          <w:rFonts w:cs="Calibri"/>
          <w:sz w:val="19"/>
          <w:szCs w:val="19"/>
        </w:rPr>
        <w:tab/>
      </w:r>
      <w:r w:rsidRPr="00696E1E">
        <w:rPr>
          <w:rFonts w:cs="Calibri"/>
          <w:sz w:val="19"/>
          <w:szCs w:val="19"/>
          <w:lang w:eastAsia="zh-CN"/>
        </w:rPr>
        <w:t xml:space="preserve">E) </w:t>
      </w:r>
      <w:r w:rsidRPr="00696E1E">
        <w:rPr>
          <w:rFonts w:cs="Calibri"/>
          <w:sz w:val="19"/>
          <w:szCs w:val="19"/>
        </w:rPr>
        <w:t>Yalancılık</w:t>
      </w:r>
    </w:p>
    <w:p w:rsidR="00D60548" w:rsidRPr="00696E1E" w:rsidRDefault="00D60548" w:rsidP="00E51F7E">
      <w:pPr>
        <w:autoSpaceDE w:val="0"/>
        <w:autoSpaceDN w:val="0"/>
        <w:adjustRightInd w:val="0"/>
        <w:rPr>
          <w:rFonts w:cs="Calibri"/>
          <w:b/>
          <w:bCs/>
          <w:sz w:val="19"/>
          <w:szCs w:val="19"/>
        </w:rPr>
      </w:pPr>
    </w:p>
    <w:p w:rsidR="00115C22" w:rsidRPr="00696E1E" w:rsidRDefault="00115C22" w:rsidP="00E51F7E">
      <w:pPr>
        <w:autoSpaceDE w:val="0"/>
        <w:autoSpaceDN w:val="0"/>
        <w:adjustRightInd w:val="0"/>
        <w:rPr>
          <w:rFonts w:cs="Calibri"/>
          <w:b/>
          <w:sz w:val="19"/>
          <w:szCs w:val="19"/>
          <w:lang w:eastAsia="zh-CN"/>
        </w:rPr>
      </w:pPr>
      <w:r w:rsidRPr="00696E1E">
        <w:rPr>
          <w:rFonts w:cs="Calibri"/>
          <w:b/>
          <w:sz w:val="19"/>
          <w:szCs w:val="19"/>
          <w:lang w:eastAsia="zh-CN"/>
        </w:rPr>
        <w:t>8.</w:t>
      </w:r>
      <w:r w:rsidR="00211DF6" w:rsidRPr="00696E1E">
        <w:rPr>
          <w:rFonts w:cs="Calibri"/>
          <w:b/>
          <w:sz w:val="19"/>
          <w:szCs w:val="19"/>
          <w:lang w:eastAsia="zh-CN"/>
        </w:rPr>
        <w:t xml:space="preserve"> </w:t>
      </w:r>
      <w:r w:rsidRPr="00696E1E">
        <w:rPr>
          <w:rFonts w:cs="Calibri"/>
          <w:b/>
          <w:sz w:val="19"/>
          <w:szCs w:val="19"/>
          <w:lang w:eastAsia="zh-CN"/>
        </w:rPr>
        <w:t xml:space="preserve">Hz. Muhammed’in, </w:t>
      </w:r>
      <w:proofErr w:type="gramStart"/>
      <w:r w:rsidRPr="00696E1E">
        <w:rPr>
          <w:rFonts w:cs="Calibri"/>
          <w:b/>
          <w:sz w:val="19"/>
          <w:szCs w:val="19"/>
          <w:lang w:eastAsia="zh-CN"/>
        </w:rPr>
        <w:t>Kabe</w:t>
      </w:r>
      <w:proofErr w:type="gramEnd"/>
      <w:r w:rsidRPr="00696E1E">
        <w:rPr>
          <w:rFonts w:cs="Calibri"/>
          <w:b/>
          <w:sz w:val="19"/>
          <w:szCs w:val="19"/>
          <w:lang w:eastAsia="zh-CN"/>
        </w:rPr>
        <w:t xml:space="preserve"> Hakemliği olayına sebep olan Kabe’deki mukaddes emanet hangisidir?</w:t>
      </w:r>
    </w:p>
    <w:p w:rsidR="00115C22" w:rsidRPr="00696E1E" w:rsidRDefault="00115C22" w:rsidP="00E51F7E">
      <w:pPr>
        <w:autoSpaceDE w:val="0"/>
        <w:autoSpaceDN w:val="0"/>
        <w:adjustRightInd w:val="0"/>
        <w:rPr>
          <w:rFonts w:cs="Calibri"/>
          <w:sz w:val="19"/>
          <w:szCs w:val="19"/>
          <w:lang w:eastAsia="zh-CN"/>
        </w:rPr>
      </w:pPr>
      <w:r w:rsidRPr="00696E1E">
        <w:rPr>
          <w:rFonts w:cs="Calibri"/>
          <w:sz w:val="19"/>
          <w:szCs w:val="19"/>
          <w:lang w:eastAsia="zh-CN"/>
        </w:rPr>
        <w:t xml:space="preserve">A) </w:t>
      </w:r>
      <w:proofErr w:type="gramStart"/>
      <w:r w:rsidRPr="00696E1E">
        <w:rPr>
          <w:rFonts w:cs="Calibri"/>
          <w:sz w:val="19"/>
          <w:szCs w:val="19"/>
          <w:lang w:eastAsia="zh-CN"/>
        </w:rPr>
        <w:t>Kabe’nin</w:t>
      </w:r>
      <w:proofErr w:type="gramEnd"/>
      <w:r w:rsidRPr="00696E1E">
        <w:rPr>
          <w:rFonts w:cs="Calibri"/>
          <w:sz w:val="19"/>
          <w:szCs w:val="19"/>
          <w:lang w:eastAsia="zh-CN"/>
        </w:rPr>
        <w:t xml:space="preserve"> Örtüsü</w:t>
      </w:r>
    </w:p>
    <w:p w:rsidR="00115C22" w:rsidRPr="00696E1E" w:rsidRDefault="00115C22" w:rsidP="00E51F7E">
      <w:pPr>
        <w:autoSpaceDE w:val="0"/>
        <w:autoSpaceDN w:val="0"/>
        <w:adjustRightInd w:val="0"/>
        <w:rPr>
          <w:rFonts w:cs="Calibri"/>
          <w:sz w:val="19"/>
          <w:szCs w:val="19"/>
          <w:lang w:eastAsia="zh-CN"/>
        </w:rPr>
      </w:pPr>
      <w:r w:rsidRPr="00696E1E">
        <w:rPr>
          <w:rFonts w:cs="Calibri"/>
          <w:sz w:val="19"/>
          <w:szCs w:val="19"/>
          <w:lang w:eastAsia="zh-CN"/>
        </w:rPr>
        <w:t xml:space="preserve">B) </w:t>
      </w:r>
      <w:proofErr w:type="gramStart"/>
      <w:r w:rsidRPr="00696E1E">
        <w:rPr>
          <w:rFonts w:cs="Calibri"/>
          <w:sz w:val="19"/>
          <w:szCs w:val="19"/>
          <w:lang w:eastAsia="zh-CN"/>
        </w:rPr>
        <w:t>Kabe’nin</w:t>
      </w:r>
      <w:proofErr w:type="gramEnd"/>
      <w:r w:rsidRPr="00696E1E">
        <w:rPr>
          <w:rFonts w:cs="Calibri"/>
          <w:sz w:val="19"/>
          <w:szCs w:val="19"/>
          <w:lang w:eastAsia="zh-CN"/>
        </w:rPr>
        <w:t xml:space="preserve"> Anahtarı</w:t>
      </w:r>
    </w:p>
    <w:p w:rsidR="00115C22" w:rsidRPr="00696E1E" w:rsidRDefault="00115C22" w:rsidP="00E51F7E">
      <w:pPr>
        <w:autoSpaceDE w:val="0"/>
        <w:autoSpaceDN w:val="0"/>
        <w:adjustRightInd w:val="0"/>
        <w:rPr>
          <w:rFonts w:cs="Calibri"/>
          <w:sz w:val="19"/>
          <w:szCs w:val="19"/>
          <w:lang w:eastAsia="zh-CN"/>
        </w:rPr>
      </w:pPr>
      <w:r w:rsidRPr="00696E1E">
        <w:rPr>
          <w:rFonts w:cs="Calibri"/>
          <w:sz w:val="19"/>
          <w:szCs w:val="19"/>
          <w:lang w:eastAsia="zh-CN"/>
        </w:rPr>
        <w:t>C) Makam-ı İbrahim</w:t>
      </w:r>
    </w:p>
    <w:p w:rsidR="00115C22" w:rsidRPr="00696E1E" w:rsidRDefault="00115C22" w:rsidP="00E51F7E">
      <w:pPr>
        <w:autoSpaceDE w:val="0"/>
        <w:autoSpaceDN w:val="0"/>
        <w:adjustRightInd w:val="0"/>
        <w:rPr>
          <w:rFonts w:cs="Calibri"/>
          <w:sz w:val="19"/>
          <w:szCs w:val="19"/>
          <w:lang w:eastAsia="zh-CN"/>
        </w:rPr>
      </w:pPr>
      <w:r w:rsidRPr="00696E1E">
        <w:rPr>
          <w:rFonts w:cs="Calibri"/>
          <w:sz w:val="19"/>
          <w:szCs w:val="19"/>
          <w:lang w:eastAsia="zh-CN"/>
        </w:rPr>
        <w:t xml:space="preserve">D) </w:t>
      </w:r>
      <w:proofErr w:type="spellStart"/>
      <w:r w:rsidRPr="00696E1E">
        <w:rPr>
          <w:rFonts w:cs="Calibri"/>
          <w:sz w:val="19"/>
          <w:szCs w:val="19"/>
          <w:lang w:eastAsia="zh-CN"/>
        </w:rPr>
        <w:t>Hacer’ül</w:t>
      </w:r>
      <w:proofErr w:type="spellEnd"/>
      <w:r w:rsidRPr="00696E1E">
        <w:rPr>
          <w:rFonts w:cs="Calibri"/>
          <w:sz w:val="19"/>
          <w:szCs w:val="19"/>
          <w:lang w:eastAsia="zh-CN"/>
        </w:rPr>
        <w:t xml:space="preserve"> </w:t>
      </w:r>
      <w:proofErr w:type="spellStart"/>
      <w:r w:rsidRPr="00696E1E">
        <w:rPr>
          <w:rFonts w:cs="Calibri"/>
          <w:sz w:val="19"/>
          <w:szCs w:val="19"/>
          <w:lang w:eastAsia="zh-CN"/>
        </w:rPr>
        <w:t>Esved</w:t>
      </w:r>
      <w:proofErr w:type="spellEnd"/>
      <w:r w:rsidRPr="00696E1E">
        <w:rPr>
          <w:rFonts w:cs="Calibri"/>
          <w:sz w:val="19"/>
          <w:szCs w:val="19"/>
          <w:lang w:eastAsia="zh-CN"/>
        </w:rPr>
        <w:t xml:space="preserve"> Taşı</w:t>
      </w:r>
    </w:p>
    <w:p w:rsidR="00115C22" w:rsidRPr="00696E1E" w:rsidRDefault="00115C22" w:rsidP="00E51F7E">
      <w:pPr>
        <w:spacing w:line="276" w:lineRule="auto"/>
        <w:rPr>
          <w:rFonts w:cs="Calibri"/>
          <w:sz w:val="19"/>
          <w:szCs w:val="19"/>
          <w:lang w:eastAsia="zh-CN"/>
        </w:rPr>
      </w:pPr>
      <w:r w:rsidRPr="00696E1E">
        <w:rPr>
          <w:rFonts w:cs="Calibri"/>
          <w:sz w:val="19"/>
          <w:szCs w:val="19"/>
          <w:lang w:eastAsia="zh-CN"/>
        </w:rPr>
        <w:t xml:space="preserve">E) </w:t>
      </w:r>
      <w:proofErr w:type="spellStart"/>
      <w:r w:rsidRPr="00696E1E">
        <w:rPr>
          <w:rFonts w:cs="Calibri"/>
          <w:sz w:val="19"/>
          <w:szCs w:val="19"/>
          <w:lang w:eastAsia="zh-CN"/>
        </w:rPr>
        <w:t>Darü’n-Nedve’nin</w:t>
      </w:r>
      <w:proofErr w:type="spellEnd"/>
      <w:r w:rsidRPr="00696E1E">
        <w:rPr>
          <w:rFonts w:cs="Calibri"/>
          <w:sz w:val="19"/>
          <w:szCs w:val="19"/>
          <w:lang w:eastAsia="zh-CN"/>
        </w:rPr>
        <w:t xml:space="preserve"> yıkılması</w:t>
      </w:r>
    </w:p>
    <w:p w:rsidR="00115C22" w:rsidRPr="00696E1E" w:rsidRDefault="00115C22" w:rsidP="00E51F7E">
      <w:pPr>
        <w:spacing w:line="276" w:lineRule="auto"/>
        <w:rPr>
          <w:rFonts w:cs="Calibri"/>
          <w:sz w:val="19"/>
          <w:szCs w:val="19"/>
          <w:lang w:eastAsia="zh-CN"/>
        </w:rPr>
      </w:pPr>
    </w:p>
    <w:p w:rsidR="00115C22" w:rsidRPr="00696E1E" w:rsidRDefault="00115C22" w:rsidP="00E51F7E">
      <w:pPr>
        <w:autoSpaceDE w:val="0"/>
        <w:autoSpaceDN w:val="0"/>
        <w:adjustRightInd w:val="0"/>
        <w:rPr>
          <w:rFonts w:cs="Calibri"/>
          <w:b/>
          <w:sz w:val="19"/>
          <w:szCs w:val="19"/>
          <w:lang w:eastAsia="zh-CN"/>
        </w:rPr>
      </w:pPr>
      <w:r w:rsidRPr="00696E1E">
        <w:rPr>
          <w:rFonts w:cs="Calibri"/>
          <w:b/>
          <w:sz w:val="19"/>
          <w:szCs w:val="19"/>
          <w:lang w:eastAsia="zh-CN"/>
        </w:rPr>
        <w:t>9. Hz. Muhammed’e niçin “el- Emin” denmiştir?</w:t>
      </w:r>
    </w:p>
    <w:p w:rsidR="00115C22" w:rsidRPr="00696E1E" w:rsidRDefault="00115C22" w:rsidP="00E51F7E">
      <w:pPr>
        <w:autoSpaceDE w:val="0"/>
        <w:autoSpaceDN w:val="0"/>
        <w:adjustRightInd w:val="0"/>
        <w:rPr>
          <w:rFonts w:cs="Calibri"/>
          <w:sz w:val="19"/>
          <w:szCs w:val="19"/>
          <w:lang w:eastAsia="zh-CN"/>
        </w:rPr>
      </w:pPr>
      <w:r w:rsidRPr="00696E1E">
        <w:rPr>
          <w:rFonts w:cs="Calibri"/>
          <w:sz w:val="19"/>
          <w:szCs w:val="19"/>
          <w:lang w:eastAsia="zh-CN"/>
        </w:rPr>
        <w:t>A) Sabırlı olduğu için</w:t>
      </w:r>
    </w:p>
    <w:p w:rsidR="00115C22" w:rsidRPr="00696E1E" w:rsidRDefault="00115C22" w:rsidP="00E51F7E">
      <w:pPr>
        <w:autoSpaceDE w:val="0"/>
        <w:autoSpaceDN w:val="0"/>
        <w:adjustRightInd w:val="0"/>
        <w:rPr>
          <w:rFonts w:cs="Calibri"/>
          <w:sz w:val="19"/>
          <w:szCs w:val="19"/>
          <w:lang w:eastAsia="zh-CN"/>
        </w:rPr>
      </w:pPr>
      <w:r w:rsidRPr="00696E1E">
        <w:rPr>
          <w:rFonts w:cs="Calibri"/>
          <w:sz w:val="19"/>
          <w:szCs w:val="19"/>
          <w:lang w:eastAsia="zh-CN"/>
        </w:rPr>
        <w:t>B) Dürüst ve güvenilir olduğu için</w:t>
      </w:r>
    </w:p>
    <w:p w:rsidR="00115C22" w:rsidRPr="00696E1E" w:rsidRDefault="00115C22" w:rsidP="00E51F7E">
      <w:pPr>
        <w:autoSpaceDE w:val="0"/>
        <w:autoSpaceDN w:val="0"/>
        <w:adjustRightInd w:val="0"/>
        <w:rPr>
          <w:rFonts w:cs="Calibri"/>
          <w:sz w:val="19"/>
          <w:szCs w:val="19"/>
          <w:lang w:eastAsia="zh-CN"/>
        </w:rPr>
      </w:pPr>
      <w:r w:rsidRPr="00696E1E">
        <w:rPr>
          <w:rFonts w:cs="Calibri"/>
          <w:sz w:val="19"/>
          <w:szCs w:val="19"/>
          <w:lang w:eastAsia="zh-CN"/>
        </w:rPr>
        <w:t>C) Hoşgörülü olduğu için</w:t>
      </w:r>
    </w:p>
    <w:p w:rsidR="00115C22" w:rsidRPr="00696E1E" w:rsidRDefault="00115C22" w:rsidP="00E51F7E">
      <w:pPr>
        <w:autoSpaceDE w:val="0"/>
        <w:autoSpaceDN w:val="0"/>
        <w:adjustRightInd w:val="0"/>
        <w:rPr>
          <w:rFonts w:cs="Calibri"/>
          <w:sz w:val="19"/>
          <w:szCs w:val="19"/>
          <w:lang w:eastAsia="zh-CN"/>
        </w:rPr>
      </w:pPr>
      <w:r w:rsidRPr="00696E1E">
        <w:rPr>
          <w:rFonts w:cs="Calibri"/>
          <w:sz w:val="19"/>
          <w:szCs w:val="19"/>
          <w:lang w:eastAsia="zh-CN"/>
        </w:rPr>
        <w:t>D) Kimseyi küçümsemediği için</w:t>
      </w:r>
    </w:p>
    <w:p w:rsidR="00115C22" w:rsidRPr="00696E1E" w:rsidRDefault="00115C22" w:rsidP="00E51F7E">
      <w:pPr>
        <w:autoSpaceDE w:val="0"/>
        <w:autoSpaceDN w:val="0"/>
        <w:adjustRightInd w:val="0"/>
        <w:rPr>
          <w:rFonts w:cs="Calibri"/>
          <w:sz w:val="19"/>
          <w:szCs w:val="19"/>
          <w:lang w:eastAsia="zh-CN"/>
        </w:rPr>
      </w:pPr>
      <w:r w:rsidRPr="00696E1E">
        <w:rPr>
          <w:rFonts w:cs="Calibri"/>
          <w:sz w:val="19"/>
          <w:szCs w:val="19"/>
          <w:lang w:eastAsia="zh-CN"/>
        </w:rPr>
        <w:t>E) Cömert olduğu için</w:t>
      </w:r>
    </w:p>
    <w:p w:rsidR="00115C22" w:rsidRPr="00696E1E" w:rsidRDefault="00115C22" w:rsidP="00E51F7E">
      <w:pPr>
        <w:autoSpaceDE w:val="0"/>
        <w:autoSpaceDN w:val="0"/>
        <w:adjustRightInd w:val="0"/>
        <w:rPr>
          <w:rFonts w:cs="Calibri"/>
          <w:b/>
          <w:sz w:val="19"/>
          <w:szCs w:val="19"/>
          <w:lang w:eastAsia="zh-CN"/>
        </w:rPr>
      </w:pPr>
    </w:p>
    <w:p w:rsidR="00B10706" w:rsidRPr="00696E1E" w:rsidRDefault="00211DF6" w:rsidP="00B10706">
      <w:pPr>
        <w:autoSpaceDE w:val="0"/>
        <w:autoSpaceDN w:val="0"/>
        <w:adjustRightInd w:val="0"/>
        <w:rPr>
          <w:rFonts w:cs="Calibri"/>
          <w:b/>
          <w:bCs/>
          <w:sz w:val="19"/>
          <w:szCs w:val="19"/>
        </w:rPr>
      </w:pPr>
      <w:r w:rsidRPr="00696E1E">
        <w:rPr>
          <w:rFonts w:cs="Calibri"/>
          <w:b/>
          <w:bCs/>
          <w:sz w:val="19"/>
          <w:szCs w:val="19"/>
        </w:rPr>
        <w:t>10</w:t>
      </w:r>
      <w:r w:rsidR="00B10706" w:rsidRPr="00696E1E">
        <w:rPr>
          <w:rFonts w:cs="Calibri"/>
          <w:b/>
          <w:bCs/>
          <w:sz w:val="19"/>
          <w:szCs w:val="19"/>
        </w:rPr>
        <w:t xml:space="preserve">. Aşağıdakilerden hangisi, Risalet öncesi Arap Yarımadası’nın özelliklerinden biri </w:t>
      </w:r>
      <w:r w:rsidR="00B10706" w:rsidRPr="00696E1E">
        <w:rPr>
          <w:rFonts w:cs="Calibri"/>
          <w:b/>
          <w:bCs/>
          <w:sz w:val="19"/>
          <w:szCs w:val="19"/>
          <w:u w:val="single"/>
        </w:rPr>
        <w:t>değildir</w:t>
      </w:r>
      <w:r w:rsidR="00B10706" w:rsidRPr="00696E1E">
        <w:rPr>
          <w:rFonts w:cs="Calibri"/>
          <w:b/>
          <w:bCs/>
          <w:sz w:val="19"/>
          <w:szCs w:val="19"/>
        </w:rPr>
        <w:t>?</w:t>
      </w:r>
    </w:p>
    <w:p w:rsidR="00B10706" w:rsidRPr="00696E1E" w:rsidRDefault="005E6CB1" w:rsidP="00B10706">
      <w:pPr>
        <w:autoSpaceDE w:val="0"/>
        <w:autoSpaceDN w:val="0"/>
        <w:adjustRightInd w:val="0"/>
        <w:rPr>
          <w:rFonts w:cs="Calibri"/>
          <w:sz w:val="19"/>
          <w:szCs w:val="19"/>
        </w:rPr>
      </w:pPr>
      <w:r w:rsidRPr="00696E1E">
        <w:rPr>
          <w:rFonts w:cs="Calibri"/>
          <w:sz w:val="19"/>
          <w:szCs w:val="19"/>
          <w:lang w:eastAsia="zh-CN"/>
        </w:rPr>
        <w:t xml:space="preserve">A) </w:t>
      </w:r>
      <w:r w:rsidR="00B10706" w:rsidRPr="00696E1E">
        <w:rPr>
          <w:rFonts w:cs="Calibri"/>
          <w:sz w:val="19"/>
          <w:szCs w:val="19"/>
        </w:rPr>
        <w:t>Şiir ile hitabete büyük önem ve değer verilirdi.</w:t>
      </w:r>
    </w:p>
    <w:p w:rsidR="00B10706" w:rsidRPr="00696E1E" w:rsidRDefault="005E6CB1" w:rsidP="00B10706">
      <w:pPr>
        <w:autoSpaceDE w:val="0"/>
        <w:autoSpaceDN w:val="0"/>
        <w:adjustRightInd w:val="0"/>
        <w:rPr>
          <w:rFonts w:cs="Calibri"/>
          <w:sz w:val="19"/>
          <w:szCs w:val="19"/>
        </w:rPr>
      </w:pPr>
      <w:r w:rsidRPr="00696E1E">
        <w:rPr>
          <w:rFonts w:cs="Calibri"/>
          <w:sz w:val="19"/>
          <w:szCs w:val="19"/>
          <w:lang w:eastAsia="zh-CN"/>
        </w:rPr>
        <w:t xml:space="preserve">B) </w:t>
      </w:r>
      <w:r w:rsidR="00B10706" w:rsidRPr="00696E1E">
        <w:rPr>
          <w:rFonts w:cs="Calibri"/>
          <w:sz w:val="19"/>
          <w:szCs w:val="19"/>
        </w:rPr>
        <w:t>Diğer medeniyetlerle ilişkileri çok gelişmemişti.</w:t>
      </w:r>
    </w:p>
    <w:p w:rsidR="00B10706" w:rsidRPr="00696E1E" w:rsidRDefault="005E6CB1" w:rsidP="00B10706">
      <w:pPr>
        <w:autoSpaceDE w:val="0"/>
        <w:autoSpaceDN w:val="0"/>
        <w:adjustRightInd w:val="0"/>
        <w:rPr>
          <w:rFonts w:cs="Calibri"/>
          <w:sz w:val="19"/>
          <w:szCs w:val="19"/>
        </w:rPr>
      </w:pPr>
      <w:r w:rsidRPr="00696E1E">
        <w:rPr>
          <w:rFonts w:cs="Calibri"/>
          <w:sz w:val="19"/>
          <w:szCs w:val="19"/>
          <w:lang w:eastAsia="zh-CN"/>
        </w:rPr>
        <w:t xml:space="preserve">C) </w:t>
      </w:r>
      <w:r w:rsidR="00B10706" w:rsidRPr="00696E1E">
        <w:rPr>
          <w:rFonts w:cs="Calibri"/>
          <w:sz w:val="19"/>
          <w:szCs w:val="19"/>
        </w:rPr>
        <w:t>Halk bir devlet ve bayrak etrafında toplanmıştı.</w:t>
      </w:r>
    </w:p>
    <w:p w:rsidR="00B10706" w:rsidRPr="00696E1E" w:rsidRDefault="005E6CB1" w:rsidP="00B10706">
      <w:pPr>
        <w:autoSpaceDE w:val="0"/>
        <w:autoSpaceDN w:val="0"/>
        <w:adjustRightInd w:val="0"/>
        <w:rPr>
          <w:rFonts w:cs="Calibri"/>
          <w:sz w:val="19"/>
          <w:szCs w:val="19"/>
        </w:rPr>
      </w:pPr>
      <w:r w:rsidRPr="00696E1E">
        <w:rPr>
          <w:rFonts w:cs="Calibri"/>
          <w:sz w:val="19"/>
          <w:szCs w:val="19"/>
          <w:lang w:eastAsia="zh-CN"/>
        </w:rPr>
        <w:t xml:space="preserve">D) </w:t>
      </w:r>
      <w:r w:rsidR="00B10706" w:rsidRPr="00696E1E">
        <w:rPr>
          <w:rFonts w:cs="Calibri"/>
          <w:sz w:val="19"/>
          <w:szCs w:val="19"/>
        </w:rPr>
        <w:t>Haram aylarda savaşmak uygun görülmezdi.</w:t>
      </w:r>
    </w:p>
    <w:p w:rsidR="00B10706" w:rsidRPr="00696E1E" w:rsidRDefault="005E6CB1" w:rsidP="00B10706">
      <w:pPr>
        <w:rPr>
          <w:rFonts w:cs="Calibri"/>
          <w:sz w:val="19"/>
          <w:szCs w:val="19"/>
        </w:rPr>
      </w:pPr>
      <w:r w:rsidRPr="00696E1E">
        <w:rPr>
          <w:rFonts w:cs="Calibri"/>
          <w:sz w:val="19"/>
          <w:szCs w:val="19"/>
          <w:lang w:eastAsia="zh-CN"/>
        </w:rPr>
        <w:t xml:space="preserve">E) </w:t>
      </w:r>
      <w:r w:rsidR="00B10706" w:rsidRPr="00696E1E">
        <w:rPr>
          <w:rFonts w:cs="Calibri"/>
          <w:sz w:val="19"/>
          <w:szCs w:val="19"/>
        </w:rPr>
        <w:t>Halk birçok bakımdan ekonomik ve sosyal sınıflara ayrılmıştı.</w:t>
      </w:r>
    </w:p>
    <w:p w:rsidR="00115C22" w:rsidRPr="00696E1E" w:rsidRDefault="00115C22" w:rsidP="00E51F7E">
      <w:pPr>
        <w:autoSpaceDE w:val="0"/>
        <w:autoSpaceDN w:val="0"/>
        <w:adjustRightInd w:val="0"/>
        <w:rPr>
          <w:rFonts w:cs="Calibri"/>
          <w:sz w:val="18"/>
          <w:szCs w:val="18"/>
          <w:lang w:eastAsia="zh-CN"/>
        </w:rPr>
      </w:pPr>
    </w:p>
    <w:p w:rsidR="00FD52F9" w:rsidRDefault="00FD52F9" w:rsidP="004A154D">
      <w:pPr>
        <w:rPr>
          <w:b/>
          <w:bCs/>
          <w:sz w:val="20"/>
          <w:szCs w:val="20"/>
        </w:rPr>
      </w:pPr>
    </w:p>
    <w:p w:rsidR="00FD52F9" w:rsidRDefault="00FD52F9" w:rsidP="004A154D">
      <w:pPr>
        <w:rPr>
          <w:b/>
          <w:bCs/>
          <w:sz w:val="20"/>
          <w:szCs w:val="20"/>
        </w:rPr>
      </w:pPr>
    </w:p>
    <w:p w:rsidR="00FD52F9" w:rsidRDefault="00FD52F9" w:rsidP="004A154D">
      <w:pPr>
        <w:rPr>
          <w:b/>
          <w:bCs/>
          <w:sz w:val="20"/>
          <w:szCs w:val="20"/>
        </w:rPr>
      </w:pPr>
    </w:p>
    <w:p w:rsidR="00FD52F9" w:rsidRDefault="00FD52F9" w:rsidP="004A154D">
      <w:pPr>
        <w:rPr>
          <w:b/>
          <w:bCs/>
          <w:sz w:val="20"/>
          <w:szCs w:val="20"/>
        </w:rPr>
      </w:pPr>
    </w:p>
    <w:p w:rsidR="00FD52F9" w:rsidRDefault="00FD52F9" w:rsidP="004A154D">
      <w:pPr>
        <w:rPr>
          <w:b/>
          <w:bCs/>
          <w:sz w:val="20"/>
          <w:szCs w:val="20"/>
        </w:rPr>
      </w:pPr>
    </w:p>
    <w:p w:rsidR="00FD52F9" w:rsidRDefault="00A7207A" w:rsidP="004A154D">
      <w:pPr>
        <w:rPr>
          <w:b/>
          <w:bCs/>
          <w:sz w:val="20"/>
          <w:szCs w:val="20"/>
        </w:rPr>
      </w:pPr>
      <w:r>
        <w:rPr>
          <w:b/>
          <w:bCs/>
          <w:sz w:val="20"/>
          <w:szCs w:val="20"/>
        </w:rPr>
        <w:t xml:space="preserve">    Başarılar Dilerim</w:t>
      </w:r>
      <w:r w:rsidRPr="00A7207A">
        <w:rPr>
          <w:b/>
          <w:bCs/>
          <w:sz w:val="20"/>
          <w:szCs w:val="20"/>
        </w:rPr>
        <w:sym w:font="Wingdings" w:char="F04A"/>
      </w: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9E35E9" w:rsidP="004A154D">
      <w:pPr>
        <w:rPr>
          <w:b/>
          <w:bCs/>
          <w:sz w:val="20"/>
          <w:szCs w:val="20"/>
        </w:rPr>
      </w:pPr>
      <w:r>
        <w:rPr>
          <w:noProof/>
        </w:rPr>
        <w:pict>
          <v:shapetype id="_x0000_t202" coordsize="21600,21600" o:spt="202" path="m,l,21600r21600,l21600,xe">
            <v:stroke joinstyle="miter"/>
            <v:path gradientshapeok="t" o:connecttype="rect"/>
          </v:shapetype>
          <v:shape id="Metin Kutusu 2" o:spid="_x0000_s1029" type="#_x0000_t202" href="https://www.dindersi.com/icerik/peygamberimizin-hayati-c131" style="position:absolute;margin-left:104pt;margin-top:28.7pt;width:302.25pt;height:57.75pt;z-index:251657728;visibility:visible;mso-wrap-style:square;mso-width-percent:0;mso-height-percent:0;mso-wrap-distance-left:9pt;mso-wrap-distance-top:7.2pt;mso-wrap-distance-right:9pt;mso-wrap-distance-bottom:7.2pt;mso-position-horizontal-relative:margin;mso-position-vertical-relative:text;mso-width-percent:0;mso-height-percent:0;mso-width-relative:margin;mso-height-relative:margin;v-text-anchor:top" o:button="t" filled="f" stroked="f">
            <v:fill o:detectmouseclick="t"/>
            <v:textbox style="mso-next-textbox:#Metin Kutusu 2">
              <w:txbxContent>
                <w:p w:rsidR="00B33E14" w:rsidRPr="00B33E14" w:rsidRDefault="00B33E14" w:rsidP="00B33E14">
                  <w:pPr>
                    <w:pBdr>
                      <w:top w:val="single" w:sz="24" w:space="8" w:color="E84C22"/>
                      <w:bottom w:val="single" w:sz="24" w:space="8" w:color="E84C22"/>
                    </w:pBdr>
                    <w:jc w:val="center"/>
                    <w:rPr>
                      <w:b/>
                      <w:i/>
                      <w:iCs/>
                      <w:color w:val="000000"/>
                      <w:sz w:val="32"/>
                      <w:szCs w:val="32"/>
                    </w:rPr>
                  </w:pPr>
                  <w:r w:rsidRPr="00B33E14">
                    <w:rPr>
                      <w:b/>
                      <w:i/>
                      <w:iCs/>
                      <w:color w:val="000000"/>
                      <w:sz w:val="32"/>
                      <w:szCs w:val="32"/>
                    </w:rPr>
                    <w:t>DİĞER SINAVLAR İÇİN TIKLAYINIZ.</w:t>
                  </w:r>
                </w:p>
              </w:txbxContent>
            </v:textbox>
            <w10:wrap type="topAndBottom" anchorx="margin"/>
          </v:shape>
        </w:pict>
      </w: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9E35E9" w:rsidP="004A154D">
      <w:pPr>
        <w:rPr>
          <w:b/>
          <w:bCs/>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margin-left:0;margin-top:35.85pt;width:595.55pt;height:804.25pt;z-index:251656704;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
            <v:imagedata r:id="rId10" o:title=""/>
            <w10:wrap anchorx="page" anchory="page"/>
            <w10:anchorlock/>
          </v:shape>
        </w:pict>
      </w: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9E35E9" w:rsidP="004A154D">
      <w:pPr>
        <w:rPr>
          <w:b/>
          <w:bCs/>
          <w:sz w:val="20"/>
          <w:szCs w:val="20"/>
        </w:rPr>
      </w:pPr>
      <w:bookmarkStart w:id="1" w:name="_GoBack"/>
      <w:r>
        <w:rPr>
          <w:noProof/>
        </w:rPr>
        <w:lastRenderedPageBreak/>
        <w:pict>
          <v:shape id="Resim 5" o:spid="_x0000_s1031" type="#_x0000_t75" style="position:absolute;margin-left:-36.15pt;margin-top:-61.7pt;width:593.6pt;height:851.9pt;z-index:2516587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1" o:title=""/>
          </v:shape>
        </w:pict>
      </w:r>
      <w:bookmarkEnd w:id="1"/>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Default="00B33E14" w:rsidP="004A154D">
      <w:pPr>
        <w:rPr>
          <w:b/>
          <w:bCs/>
          <w:sz w:val="20"/>
          <w:szCs w:val="20"/>
        </w:rPr>
      </w:pPr>
    </w:p>
    <w:p w:rsidR="00B33E14" w:rsidRPr="004A154D" w:rsidRDefault="00B33E14" w:rsidP="004A154D">
      <w:pPr>
        <w:rPr>
          <w:b/>
          <w:bCs/>
          <w:sz w:val="20"/>
          <w:szCs w:val="20"/>
        </w:rPr>
      </w:pPr>
    </w:p>
    <w:sectPr w:rsidR="00B33E14" w:rsidRPr="004A154D" w:rsidSect="00A55EFB">
      <w:type w:val="continuous"/>
      <w:pgSz w:w="11906" w:h="16838"/>
      <w:pgMar w:top="720" w:right="720" w:bottom="720" w:left="720" w:header="708" w:footer="708" w:gutter="0"/>
      <w:cols w:num="2" w:sep="1"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20F" w:rsidRDefault="003E320F" w:rsidP="00DD1FE8">
      <w:r>
        <w:separator/>
      </w:r>
    </w:p>
  </w:endnote>
  <w:endnote w:type="continuationSeparator" w:id="0">
    <w:p w:rsidR="003E320F" w:rsidRDefault="003E320F" w:rsidP="00DD1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Juice ITC">
    <w:panose1 w:val="04040403040A02020202"/>
    <w:charset w:val="00"/>
    <w:family w:val="decorative"/>
    <w:pitch w:val="variable"/>
    <w:sig w:usb0="00000003" w:usb1="00000000" w:usb2="00000000" w:usb3="00000000" w:csb0="00000001" w:csb1="00000000"/>
  </w:font>
  <w:font w:name="Bradley Hand ITC">
    <w:panose1 w:val="03070402050302030203"/>
    <w:charset w:val="A2"/>
    <w:family w:val="decorative"/>
    <w:pitch w:val="variable"/>
    <w:sig w:usb0="00000287" w:usb1="00000000" w:usb2="00000000" w:usb3="00000000" w:csb0="0000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3E14" w:rsidRPr="00B33E14" w:rsidRDefault="009E35E9" w:rsidP="00B33E14">
    <w:pPr>
      <w:tabs>
        <w:tab w:val="center" w:pos="4536"/>
        <w:tab w:val="right" w:pos="9072"/>
      </w:tabs>
      <w:rPr>
        <w:rFonts w:eastAsia="Calibri"/>
        <w:lang w:eastAsia="en-US"/>
      </w:rP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54" type="#_x0000_t13" style="position:absolute;margin-left:19pt;margin-top:2.75pt;width:201pt;height: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RRkgIAAEsFAAAOAAAAZHJzL2Uyb0RvYy54bWysVMlu2zAQvRfoPxC8N7IVO26EyIGbIEWB&#10;NAngFDnTFLWg3DqkLaU/k5/ph3VIytla5FD0Is1Cvpl5M8OT00FJshPgOqNLOj2YUCI0N1Wnm5J+&#10;u7348JES55mumDRalPReOHq6fP/upLeFyE1rZCWAIIh2RW9L2npviyxzvBWKuQNjhUZnbUAxjyo0&#10;WQWsR3Qls3wyOcp6A5UFw4VzaD1PTrqM+HUtuL+uayc8kSXF3Hz8QvxuwjdbnrCiAWbbjo9psH/I&#10;QrFOY9BHqHPmGdlC9weU6jgYZ2p/wI3KTF13XMQasJrp5FU165ZZEWtBcpx9pMn9P1h+tbsB0lUl&#10;XVCimcIWXX8vyJr9eiCLwE5vXYGH1vYGRs2hGEodalDhj0WQITJ6/8ioGDzhaMzn83wxQeI5+g6P&#10;D4OMMNnTbQvOfxZGkSCUFLqm9SsA00c62e7S+XRhfzCEdEZ21UUnZVSg2ZxJIDuGPf6U50cYI9jl&#10;Vn01VTKjLUWOZhyJZJ7tzZiQSzAxuRf4UpMek58u5lgGwxmtJfMoKousOd1QwmSDw889xLgvLo+o&#10;bya3mI/JvZVFKP+cuTYhxRgjk1KHakUc9pGt0LTUpiD5YTPEFk/3Dd2Y6h7bDibtg7P8okP8S+b8&#10;DQNcAOwYLrW/xk8tDZZvRomS1sDPv9nDeZxL9FLS40IhNz+2DAQl8ovGiT2ezmZhA6Mymy9yVOC5&#10;Z/Pco7fqzGA/p/h8WB7FcN7LvViDUXe4+6sQFV1Mc4ydujAqZz4tOr4eXKxW8RhunWX+Uq8tD+CB&#10;ucDs7XDHwI4z6HF6r8x++VjxagjT2XBTm9XWm7qLExqYTrziCAUFNzYO0/i6hCfhuR5PPb2By98A&#10;AAD//wMAUEsDBBQABgAIAAAAIQB0wkNO3gAAAAcBAAAPAAAAZHJzL2Rvd25yZXYueG1sTI/BTsMw&#10;EETvSPyDtUjcqEPbhCrNpqJIiBNIlKrt0Y1NEojXwXab8PcsJziOZjTzpliNthNn40PrCOF2koAw&#10;VDndUo2wfXu8WYAIUZFWnSOD8G0CrMrLi0Ll2g30as6bWAsuoZArhCbGPpcyVI2xKkxcb4i9d+et&#10;iix9LbVXA5fbTk6TJJNWtcQLjerNQ2Oqz83JIjyvZ3G63n0dhr3bNrvs48lXL3vE66vxfgkimjH+&#10;heEXn9GhZKajO5EOokOYLfhKREhTEGzP5wnrI0J2l4IsC/mfv/wBAAD//wMAUEsBAi0AFAAGAAgA&#10;AAAhALaDOJL+AAAA4QEAABMAAAAAAAAAAAAAAAAAAAAAAFtDb250ZW50X1R5cGVzXS54bWxQSwEC&#10;LQAUAAYACAAAACEAOP0h/9YAAACUAQAACwAAAAAAAAAAAAAAAAAvAQAAX3JlbHMvLnJlbHNQSwEC&#10;LQAUAAYACAAAACEAR6r0UZICAABLBQAADgAAAAAAAAAAAAAAAAAuAgAAZHJzL2Uyb0RvYy54bWxQ&#10;SwECLQAUAAYACAAAACEAdMJDTt4AAAAHAQAADwAAAAAAAAAAAAAAAADsBAAAZHJzL2Rvd25yZXYu&#10;eG1sUEsFBgAAAAAEAAQA8wAAAPcFAAAAAA==&#10;" adj="19934" fillcolor="#ff6238" strokecolor="#861d00" strokeweight=".25pt">
          <v:textbox>
            <w:txbxContent>
              <w:p w:rsidR="00B33E14" w:rsidRPr="00B33E14" w:rsidRDefault="00B33E14" w:rsidP="00B33E14">
                <w:pPr>
                  <w:jc w:val="center"/>
                  <w:rPr>
                    <w:b/>
                    <w:bCs/>
                    <w:color w:val="000000"/>
                    <w:sz w:val="14"/>
                    <w:szCs w:val="14"/>
                  </w:rPr>
                </w:pPr>
                <w:r w:rsidRPr="00B33E14">
                  <w:rPr>
                    <w:b/>
                    <w:bCs/>
                    <w:color w:val="000000"/>
                    <w:sz w:val="14"/>
                    <w:szCs w:val="14"/>
                  </w:rPr>
                  <w:t>CEVAP ANAHTARI VE DİĞER DÖKÜMANLAR İÇİN TIKLAYINIZ.</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href="http://www.dindersi.com/" style="position:absolute;margin-left:254.15pt;margin-top:7.5pt;width:78.1pt;height:19.8pt;z-index:251658240;visibility:visible;mso-wrap-style:square;mso-wrap-distance-left:9pt;mso-wrap-distance-top:0;mso-wrap-distance-right:9pt;mso-wrap-distance-bottom:0;mso-position-horizontal:absolute;mso-position-horizontal-relative:text;mso-position-vertical:absolute;mso-position-vertical-relative:text" o:button="t">
          <v:fill o:detectmouseclick="t"/>
          <v:imagedata r:id="rId1" o:title=""/>
        </v:shape>
      </w:pict>
    </w:r>
    <w:r>
      <w:rPr>
        <w:noProof/>
      </w:rPr>
      <w:pict>
        <v:shape id="_x0000_s2052" type="#_x0000_t75" href="http://www.ddyayinlari.com/" style="position:absolute;margin-left:363.8pt;margin-top:8.2pt;width:90.65pt;height:1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button="t">
          <v:fill o:detectmouseclick="t"/>
          <v:imagedata r:id="rId2" o:title=""/>
        </v:shape>
      </w:pict>
    </w:r>
  </w:p>
  <w:p w:rsidR="00B33E14" w:rsidRDefault="00B33E14">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C22" w:rsidRPr="00A7207A" w:rsidRDefault="009E35E9" w:rsidP="00A7207A">
    <w:pPr>
      <w:tabs>
        <w:tab w:val="center" w:pos="4536"/>
        <w:tab w:val="right" w:pos="9072"/>
      </w:tabs>
      <w:rPr>
        <w:rFonts w:eastAsia="Calibri"/>
        <w:lang w:eastAsia="en-US"/>
      </w:rP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2051" type="#_x0000_t13" style="position:absolute;margin-left:19pt;margin-top:2.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BsjwIAAEQFAAAOAAAAZHJzL2Uyb0RvYy54bWysVMlu2zAQvRfoPxC8N7IVO26EyIGbIEWB&#10;NAngFDnTFLWg3DqkLaU/k5/ph3VIytla5FD0Is1Cvpl5M8OT00FJshPgOqNLOj2YUCI0N1Wnm5J+&#10;u7348JES55mumDRalPReOHq6fP/upLeFyE1rZCWAIIh2RW9L2npviyxzvBWKuQNjhUZnbUAxjyo0&#10;WQWsR3Qls3wyOcp6A5UFw4VzaD1PTrqM+HUtuL+uayc8kSXF3Hz8QvxuwjdbnrCiAWbbjo9psH/I&#10;QrFOY9BHqHPmGdlC9weU6jgYZ2p/wI3KTF13XMQasJrp5FU165ZZEWtBcpx9pMn9P1h+tbsB0lUl&#10;XVCimcIWXX8vyJr9eiCLwE5vXYGH1vYGRs2hGEodalDhj0WQITJ6/8ioGDzhaMzn83wxQeI5+g6P&#10;D4OMMNnTbQvOfxZGkSCUFLqm9SsA00c62e7S+XRhfzCEdEZ21UUnZVSg2ZxJIDuGPf6U50cYI9jl&#10;Vn01VTKjLUWOZhyJZJ7tzZiQSzAxuRf4UpMek58u5lgGwxmtJfMoKousOd1QwmSDw889xLgvLo+o&#10;bya3mI/JvZVFKP+cuTYhxRgjk1KHakUc9pGt0LTUpiD5YTOMvduY6h77DSYtgrP8okPgS+b8DQOc&#10;fGwVbrO/xk8tDdZtRomS1sDPv9nDeRxI9FLS4yYhKT+2DAQl8ovGUT2ezmZh9aIymy9yVOC5Z/Pc&#10;o7fqzGAjp/huWB7FcN7LvViDUXe49KsQFV1Mc4yd6B+VM582HJ8NLlareAzXzTJ/qdeWB/BAWaD0&#10;drhjYMfh8zi2V2a/dax4NX3pbLipzWrrTd3F0QwUJ15xdoKCqxqnaHxWwlvwXI+nnh6/5W8AAAD/&#10;/wMAUEsDBBQABgAIAAAAIQB0wkNO3gAAAAcBAAAPAAAAZHJzL2Rvd25yZXYueG1sTI/BTsMwEETv&#10;SPyDtUjcqEPbhCrNpqJIiBNIlKrt0Y1NEojXwXab8PcsJziOZjTzpliNthNn40PrCOF2koAwVDnd&#10;Uo2wfXu8WYAIUZFWnSOD8G0CrMrLi0Ll2g30as6bWAsuoZArhCbGPpcyVI2xKkxcb4i9d+etiix9&#10;LbVXA5fbTk6TJJNWtcQLjerNQ2Oqz83JIjyvZ3G63n0dhr3bNrvs48lXL3vE66vxfgkimjH+heEX&#10;n9GhZKajO5EOokOYLfhKREhTEGzP5wnrI0J2l4IsC/mfv/wBAAD//wMAUEsBAi0AFAAGAAgAAAAh&#10;ALaDOJL+AAAA4QEAABMAAAAAAAAAAAAAAAAAAAAAAFtDb250ZW50X1R5cGVzXS54bWxQSwECLQAU&#10;AAYACAAAACEAOP0h/9YAAACUAQAACwAAAAAAAAAAAAAAAAAvAQAAX3JlbHMvLnJlbHNQSwECLQAU&#10;AAYACAAAACEAn5eAbI8CAABEBQAADgAAAAAAAAAAAAAAAAAuAgAAZHJzL2Uyb0RvYy54bWxQSwEC&#10;LQAUAAYACAAAACEAdMJDTt4AAAAHAQAADwAAAAAAAAAAAAAAAADpBAAAZHJzL2Rvd25yZXYueG1s&#10;UEsFBgAAAAAEAAQA8wAAAPQFAAAAAA==&#10;" adj="19934" fillcolor="#ff6238" strokecolor="#861d00" strokeweight=".25pt">
          <v:textbox>
            <w:txbxContent>
              <w:p w:rsidR="00A7207A" w:rsidRPr="00A7207A" w:rsidRDefault="00A7207A" w:rsidP="00A7207A">
                <w:pPr>
                  <w:jc w:val="center"/>
                  <w:rPr>
                    <w:b/>
                    <w:bCs/>
                    <w:color w:val="000000"/>
                    <w:sz w:val="14"/>
                    <w:szCs w:val="14"/>
                  </w:rPr>
                </w:pPr>
                <w:r w:rsidRPr="00A7207A">
                  <w:rPr>
                    <w:b/>
                    <w:bCs/>
                    <w:color w:val="000000"/>
                    <w:sz w:val="14"/>
                    <w:szCs w:val="14"/>
                  </w:rPr>
                  <w:t>CEVAP ANAHTARI VE DİĞER DÖKÜMANLAR İÇİN TIKLAYINIZ.</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62" o:spid="_x0000_s2050" type="#_x0000_t75" href="http://www.dindersi.com/" style="position:absolute;margin-left:254.15pt;margin-top:7.5pt;width:78.1pt;height:19.8pt;z-index:251655168;visibility:visible;mso-wrap-style:square;mso-wrap-distance-left:9pt;mso-wrap-distance-top:0;mso-wrap-distance-right:9pt;mso-wrap-distance-bottom:0;mso-position-horizontal:absolute;mso-position-horizontal-relative:text;mso-position-vertical:absolute;mso-position-vertical-relative:text" o:button="t">
          <v:fill o:detectmouseclick="t"/>
          <v:imagedata r:id="rId1" o:title=""/>
        </v:shape>
      </w:pict>
    </w:r>
    <w:r>
      <w:rPr>
        <w:noProof/>
      </w:rPr>
      <w:pict>
        <v:shape id="Resim 63" o:spid="_x0000_s2049" type="#_x0000_t75" href="http://www.ddyayinlari.com/" style="position:absolute;margin-left:363.8pt;margin-top:8.2pt;width:90.65pt;height:1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button="t">
          <v:fill o:detectmouseclick="t"/>
          <v:imagedata r:id="rId2" o:titl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20F" w:rsidRDefault="003E320F" w:rsidP="00DD1FE8">
      <w:r>
        <w:separator/>
      </w:r>
    </w:p>
  </w:footnote>
  <w:footnote w:type="continuationSeparator" w:id="0">
    <w:p w:rsidR="003E320F" w:rsidRDefault="003E320F" w:rsidP="00DD1F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207A" w:rsidRDefault="00A7207A" w:rsidP="00A7207A">
    <w:pPr>
      <w:pStyle w:val="stBilgi"/>
      <w:jc w:val="center"/>
    </w:pPr>
    <w:r>
      <w:t>PEYGAMBERİMİZİN HAYATI</w:t>
    </w:r>
  </w:p>
  <w:p w:rsidR="00A7207A" w:rsidRDefault="00B33E14" w:rsidP="00A7207A">
    <w:pPr>
      <w:pStyle w:val="stBilgi"/>
      <w:jc w:val="center"/>
    </w:pPr>
    <w:r>
      <w:t>9</w:t>
    </w:r>
    <w:r w:rsidR="00A7207A">
      <w:t>. Sınıf 1.Dönem 1. Yazılı / Sınav Soruları</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12590"/>
    <w:multiLevelType w:val="hybridMultilevel"/>
    <w:tmpl w:val="190AE9AA"/>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proofState w:spelling="clean" w:grammar="clean"/>
  <w:doNotTrackMoves/>
  <w:defaultTabStop w:val="284"/>
  <w:hyphenationZone w:val="425"/>
  <w:evenAndOddHeaders/>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73129"/>
    <w:rsid w:val="000260DB"/>
    <w:rsid w:val="00043239"/>
    <w:rsid w:val="000A4248"/>
    <w:rsid w:val="000A4A65"/>
    <w:rsid w:val="000C6BDE"/>
    <w:rsid w:val="000F1726"/>
    <w:rsid w:val="00115C22"/>
    <w:rsid w:val="0013386E"/>
    <w:rsid w:val="00156AE1"/>
    <w:rsid w:val="001A1640"/>
    <w:rsid w:val="001A45E1"/>
    <w:rsid w:val="001C2A45"/>
    <w:rsid w:val="00201855"/>
    <w:rsid w:val="00202848"/>
    <w:rsid w:val="00211DF6"/>
    <w:rsid w:val="00212CE2"/>
    <w:rsid w:val="0021396D"/>
    <w:rsid w:val="00217618"/>
    <w:rsid w:val="00227477"/>
    <w:rsid w:val="0022764F"/>
    <w:rsid w:val="0023565F"/>
    <w:rsid w:val="00273129"/>
    <w:rsid w:val="00276255"/>
    <w:rsid w:val="002B2CEC"/>
    <w:rsid w:val="002E45D4"/>
    <w:rsid w:val="002F0612"/>
    <w:rsid w:val="003068DF"/>
    <w:rsid w:val="00307F3B"/>
    <w:rsid w:val="00321C0C"/>
    <w:rsid w:val="00335D24"/>
    <w:rsid w:val="00337E7A"/>
    <w:rsid w:val="00354CB3"/>
    <w:rsid w:val="003557A6"/>
    <w:rsid w:val="00386850"/>
    <w:rsid w:val="003A4626"/>
    <w:rsid w:val="003E320F"/>
    <w:rsid w:val="003F1A3A"/>
    <w:rsid w:val="00401DBD"/>
    <w:rsid w:val="00402456"/>
    <w:rsid w:val="00415FF7"/>
    <w:rsid w:val="00462750"/>
    <w:rsid w:val="00471950"/>
    <w:rsid w:val="00472639"/>
    <w:rsid w:val="004A154D"/>
    <w:rsid w:val="004A2CFE"/>
    <w:rsid w:val="004C45CB"/>
    <w:rsid w:val="004C53C9"/>
    <w:rsid w:val="004F6362"/>
    <w:rsid w:val="00500060"/>
    <w:rsid w:val="00501F76"/>
    <w:rsid w:val="00504262"/>
    <w:rsid w:val="00507E2B"/>
    <w:rsid w:val="005154A4"/>
    <w:rsid w:val="005166CF"/>
    <w:rsid w:val="0052133F"/>
    <w:rsid w:val="00537C92"/>
    <w:rsid w:val="00540303"/>
    <w:rsid w:val="00596F99"/>
    <w:rsid w:val="005B1163"/>
    <w:rsid w:val="005E6CB1"/>
    <w:rsid w:val="00602BD9"/>
    <w:rsid w:val="00611F47"/>
    <w:rsid w:val="00624156"/>
    <w:rsid w:val="0063655A"/>
    <w:rsid w:val="0064659F"/>
    <w:rsid w:val="0066037C"/>
    <w:rsid w:val="00673857"/>
    <w:rsid w:val="00684EC0"/>
    <w:rsid w:val="00693ECD"/>
    <w:rsid w:val="00696E1E"/>
    <w:rsid w:val="006D1D49"/>
    <w:rsid w:val="006E42B7"/>
    <w:rsid w:val="006E5B6F"/>
    <w:rsid w:val="00702198"/>
    <w:rsid w:val="007150A4"/>
    <w:rsid w:val="007531B3"/>
    <w:rsid w:val="0078113F"/>
    <w:rsid w:val="00786C02"/>
    <w:rsid w:val="00796C1A"/>
    <w:rsid w:val="007C5C2B"/>
    <w:rsid w:val="007D34A8"/>
    <w:rsid w:val="00807334"/>
    <w:rsid w:val="008074A4"/>
    <w:rsid w:val="00810ED8"/>
    <w:rsid w:val="00811556"/>
    <w:rsid w:val="00820EFD"/>
    <w:rsid w:val="008329CC"/>
    <w:rsid w:val="0084590B"/>
    <w:rsid w:val="00857C36"/>
    <w:rsid w:val="00865FC6"/>
    <w:rsid w:val="008A4D87"/>
    <w:rsid w:val="008B73CB"/>
    <w:rsid w:val="008C43A0"/>
    <w:rsid w:val="008E3E0A"/>
    <w:rsid w:val="008E4EDA"/>
    <w:rsid w:val="008F5D18"/>
    <w:rsid w:val="0092068D"/>
    <w:rsid w:val="0092424E"/>
    <w:rsid w:val="0093015D"/>
    <w:rsid w:val="00930A6D"/>
    <w:rsid w:val="00934818"/>
    <w:rsid w:val="009439EA"/>
    <w:rsid w:val="0096553A"/>
    <w:rsid w:val="00980B18"/>
    <w:rsid w:val="00981888"/>
    <w:rsid w:val="00995B61"/>
    <w:rsid w:val="009A4782"/>
    <w:rsid w:val="009C243C"/>
    <w:rsid w:val="009E35E9"/>
    <w:rsid w:val="00A17E7E"/>
    <w:rsid w:val="00A538A7"/>
    <w:rsid w:val="00A55EFB"/>
    <w:rsid w:val="00A717E2"/>
    <w:rsid w:val="00A7207A"/>
    <w:rsid w:val="00A73762"/>
    <w:rsid w:val="00AA6FAB"/>
    <w:rsid w:val="00B10706"/>
    <w:rsid w:val="00B14F6C"/>
    <w:rsid w:val="00B27256"/>
    <w:rsid w:val="00B33E14"/>
    <w:rsid w:val="00B45022"/>
    <w:rsid w:val="00BE5E91"/>
    <w:rsid w:val="00BF401F"/>
    <w:rsid w:val="00BF71B7"/>
    <w:rsid w:val="00C04B93"/>
    <w:rsid w:val="00C23C62"/>
    <w:rsid w:val="00C31F43"/>
    <w:rsid w:val="00C62037"/>
    <w:rsid w:val="00C623E8"/>
    <w:rsid w:val="00C70BB6"/>
    <w:rsid w:val="00C71D9A"/>
    <w:rsid w:val="00C944BE"/>
    <w:rsid w:val="00CA4899"/>
    <w:rsid w:val="00CB68CC"/>
    <w:rsid w:val="00CC7C98"/>
    <w:rsid w:val="00CE28EE"/>
    <w:rsid w:val="00CE7C92"/>
    <w:rsid w:val="00CF7D66"/>
    <w:rsid w:val="00D04A48"/>
    <w:rsid w:val="00D223B9"/>
    <w:rsid w:val="00D273CB"/>
    <w:rsid w:val="00D60548"/>
    <w:rsid w:val="00D76A35"/>
    <w:rsid w:val="00DA18CB"/>
    <w:rsid w:val="00DD1FE8"/>
    <w:rsid w:val="00DF25B4"/>
    <w:rsid w:val="00DF55E8"/>
    <w:rsid w:val="00E30D78"/>
    <w:rsid w:val="00E46A0F"/>
    <w:rsid w:val="00E51F7E"/>
    <w:rsid w:val="00E8021B"/>
    <w:rsid w:val="00E8191A"/>
    <w:rsid w:val="00EB24EC"/>
    <w:rsid w:val="00F11BA9"/>
    <w:rsid w:val="00F23C5F"/>
    <w:rsid w:val="00F305B5"/>
    <w:rsid w:val="00F35CE8"/>
    <w:rsid w:val="00F41548"/>
    <w:rsid w:val="00F7357A"/>
    <w:rsid w:val="00F96679"/>
    <w:rsid w:val="00FA2F2D"/>
    <w:rsid w:val="00FB7429"/>
    <w:rsid w:val="00FD2416"/>
    <w:rsid w:val="00FD52F9"/>
    <w:rsid w:val="00FF5252"/>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5:docId w15:val="{DD228533-90CF-4A6B-8030-0C9EFE76E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9EA"/>
    <w:rPr>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2731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onMetni">
    <w:name w:val="Balloon Text"/>
    <w:basedOn w:val="Normal"/>
    <w:link w:val="BalonMetniChar"/>
    <w:uiPriority w:val="99"/>
    <w:semiHidden/>
    <w:rsid w:val="00CA4899"/>
    <w:rPr>
      <w:rFonts w:ascii="Tahoma" w:hAnsi="Tahoma" w:cs="Tahoma"/>
      <w:sz w:val="16"/>
      <w:szCs w:val="16"/>
    </w:rPr>
  </w:style>
  <w:style w:type="character" w:customStyle="1" w:styleId="BalonMetniChar">
    <w:name w:val="Balon Metni Char"/>
    <w:link w:val="BalonMetni"/>
    <w:uiPriority w:val="99"/>
    <w:semiHidden/>
    <w:locked/>
    <w:rsid w:val="00CA4899"/>
    <w:rPr>
      <w:rFonts w:ascii="Tahoma" w:hAnsi="Tahoma" w:cs="Tahoma"/>
      <w:sz w:val="16"/>
      <w:szCs w:val="16"/>
    </w:rPr>
  </w:style>
  <w:style w:type="table" w:styleId="OrtaKlavuz1-Vurgu6">
    <w:name w:val="Medium Grid 1 Accent 6"/>
    <w:basedOn w:val="NormalTablo"/>
    <w:uiPriority w:val="99"/>
    <w:rsid w:val="00DA18CB"/>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styleId="stBilgi">
    <w:name w:val="header"/>
    <w:basedOn w:val="Normal"/>
    <w:link w:val="stBilgiChar"/>
    <w:uiPriority w:val="99"/>
    <w:rsid w:val="00DD1FE8"/>
    <w:pPr>
      <w:tabs>
        <w:tab w:val="center" w:pos="4536"/>
        <w:tab w:val="right" w:pos="9072"/>
      </w:tabs>
    </w:pPr>
  </w:style>
  <w:style w:type="character" w:customStyle="1" w:styleId="stBilgiChar">
    <w:name w:val="Üst Bilgi Char"/>
    <w:link w:val="stBilgi"/>
    <w:uiPriority w:val="99"/>
    <w:locked/>
    <w:rsid w:val="00DD1FE8"/>
    <w:rPr>
      <w:rFonts w:cs="Times New Roman"/>
    </w:rPr>
  </w:style>
  <w:style w:type="paragraph" w:styleId="AltBilgi">
    <w:name w:val="footer"/>
    <w:basedOn w:val="Normal"/>
    <w:link w:val="AltBilgiChar"/>
    <w:uiPriority w:val="99"/>
    <w:rsid w:val="00DD1FE8"/>
    <w:pPr>
      <w:tabs>
        <w:tab w:val="center" w:pos="4536"/>
        <w:tab w:val="right" w:pos="9072"/>
      </w:tabs>
    </w:pPr>
  </w:style>
  <w:style w:type="character" w:customStyle="1" w:styleId="AltBilgiChar">
    <w:name w:val="Alt Bilgi Char"/>
    <w:link w:val="AltBilgi"/>
    <w:uiPriority w:val="99"/>
    <w:locked/>
    <w:rsid w:val="00DD1FE8"/>
    <w:rPr>
      <w:rFonts w:cs="Times New Roman"/>
    </w:rPr>
  </w:style>
  <w:style w:type="paragraph" w:styleId="ListeParagraf">
    <w:name w:val="List Paragraph"/>
    <w:basedOn w:val="Normal"/>
    <w:uiPriority w:val="99"/>
    <w:qFormat/>
    <w:rsid w:val="00217618"/>
    <w:pPr>
      <w:ind w:left="720"/>
      <w:contextualSpacing/>
    </w:pPr>
  </w:style>
  <w:style w:type="table" w:styleId="AkKlavuz-Vurgu3">
    <w:name w:val="Light Grid Accent 3"/>
    <w:basedOn w:val="NormalTablo"/>
    <w:uiPriority w:val="99"/>
    <w:rsid w:val="00602BD9"/>
    <w:rPr>
      <w:lang w:eastAsia="zh-C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Klavuz-Vurgu6">
    <w:name w:val="Light Grid Accent 6"/>
    <w:basedOn w:val="NormalTablo"/>
    <w:uiPriority w:val="99"/>
    <w:rsid w:val="00602BD9"/>
    <w:rPr>
      <w:lan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OrtaKlavuz1-Vurgu3">
    <w:name w:val="Medium Grid 1 Accent 3"/>
    <w:basedOn w:val="NormalTablo"/>
    <w:uiPriority w:val="99"/>
    <w:rsid w:val="00B2725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OrtaKlavuz1-Vurgu5">
    <w:name w:val="Medium Grid 1 Accent 5"/>
    <w:basedOn w:val="NormalTablo"/>
    <w:uiPriority w:val="99"/>
    <w:rsid w:val="00CC7C9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AkGlgeleme-Vurgu3">
    <w:name w:val="Light Shading Accent 3"/>
    <w:basedOn w:val="NormalTablo"/>
    <w:uiPriority w:val="99"/>
    <w:rsid w:val="000C6BDE"/>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AkKlavuz-Vurgu4">
    <w:name w:val="Light Grid Accent 4"/>
    <w:basedOn w:val="NormalTablo"/>
    <w:uiPriority w:val="99"/>
    <w:rsid w:val="00F41548"/>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OrtaKlavuz1-Vurgu4">
    <w:name w:val="Medium Grid 1 Accent 4"/>
    <w:basedOn w:val="NormalTablo"/>
    <w:uiPriority w:val="99"/>
    <w:rsid w:val="00AA6FAB"/>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paragraph" w:styleId="AralkYok">
    <w:name w:val="No Spacing"/>
    <w:link w:val="AralkYokChar"/>
    <w:uiPriority w:val="99"/>
    <w:qFormat/>
    <w:rsid w:val="008E4EDA"/>
    <w:rPr>
      <w:sz w:val="22"/>
      <w:szCs w:val="22"/>
    </w:rPr>
  </w:style>
  <w:style w:type="character" w:customStyle="1" w:styleId="AralkYokChar">
    <w:name w:val="Aralık Yok Char"/>
    <w:link w:val="AralkYok"/>
    <w:uiPriority w:val="99"/>
    <w:locked/>
    <w:rsid w:val="008E4EDA"/>
    <w:rPr>
      <w:rFonts w:cs="Times New Roman"/>
      <w:sz w:val="22"/>
      <w:szCs w:val="22"/>
      <w:lang w:val="tr-TR" w:eastAsia="tr-TR" w:bidi="ar-SA"/>
    </w:rPr>
  </w:style>
  <w:style w:type="character" w:styleId="Kpr">
    <w:name w:val="Hyperlink"/>
    <w:rsid w:val="00FD52F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4</Pages>
  <Words>852</Words>
  <Characters>4857</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  Aşağıdaki cümleleri solda, kutucukta verilen kelimelerle tamamlayınız</vt:lpstr>
    </vt:vector>
  </TitlesOfParts>
  <Company/>
  <LinksUpToDate>false</LinksUpToDate>
  <CharactersWithSpaces>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Aşağıdaki cümleleri solda, kutucukta verilen kelimelerle tamamlayınız</dc:title>
  <dc:subject/>
  <dc:creator/>
  <cp:keywords/>
  <dc:description/>
  <cp:lastModifiedBy>pc</cp:lastModifiedBy>
  <cp:revision>23</cp:revision>
  <cp:lastPrinted>2009-11-17T19:51:00Z</cp:lastPrinted>
  <dcterms:created xsi:type="dcterms:W3CDTF">2017-09-29T00:57:00Z</dcterms:created>
  <dcterms:modified xsi:type="dcterms:W3CDTF">2023-06-15T07:30:00Z</dcterms:modified>
</cp:coreProperties>
</file>