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56" w:rsidRPr="000F5F0E" w:rsidRDefault="00460756" w:rsidP="00460756">
      <w:pPr>
        <w:pBdr>
          <w:top w:val="single" w:sz="4" w:space="1" w:color="auto"/>
          <w:left w:val="single" w:sz="4" w:space="4" w:color="auto"/>
          <w:bottom w:val="single" w:sz="4" w:space="1" w:color="auto"/>
          <w:right w:val="single" w:sz="4" w:space="4" w:color="auto"/>
        </w:pBdr>
        <w:spacing w:after="0" w:line="240" w:lineRule="auto"/>
        <w:jc w:val="center"/>
        <w:rPr>
          <w:rFonts w:asciiTheme="majorHAnsi" w:eastAsia="Calibri" w:hAnsiTheme="majorHAnsi" w:cs="Times New Roman"/>
          <w:b/>
          <w:color w:val="000000" w:themeColor="text1"/>
          <w:sz w:val="18"/>
          <w:szCs w:val="18"/>
        </w:rPr>
      </w:pPr>
      <w:bookmarkStart w:id="0" w:name="_GoBack"/>
      <w:bookmarkEnd w:id="0"/>
      <w:r w:rsidRPr="000F5F0E">
        <w:rPr>
          <w:rFonts w:asciiTheme="majorHAnsi" w:eastAsia="Calibri" w:hAnsiTheme="majorHAnsi" w:cs="Times New Roman"/>
          <w:b/>
          <w:color w:val="000000" w:themeColor="text1"/>
          <w:sz w:val="18"/>
          <w:szCs w:val="18"/>
        </w:rPr>
        <w:t xml:space="preserve">ANADOLU </w:t>
      </w:r>
      <w:r w:rsidR="000F5F0E" w:rsidRPr="000F5F0E">
        <w:rPr>
          <w:rFonts w:asciiTheme="majorHAnsi" w:eastAsia="Calibri" w:hAnsiTheme="majorHAnsi" w:cs="Times New Roman"/>
          <w:b/>
          <w:color w:val="000000" w:themeColor="text1"/>
          <w:sz w:val="18"/>
          <w:szCs w:val="18"/>
        </w:rPr>
        <w:t>LİSESİ 9</w:t>
      </w:r>
      <w:r w:rsidRPr="000F5F0E">
        <w:rPr>
          <w:rFonts w:asciiTheme="majorHAnsi" w:eastAsia="Calibri" w:hAnsiTheme="majorHAnsi" w:cs="Times New Roman"/>
          <w:b/>
          <w:color w:val="000000" w:themeColor="text1"/>
          <w:sz w:val="18"/>
          <w:szCs w:val="18"/>
        </w:rPr>
        <w:t xml:space="preserve">. SINIFLAR DİN KÜLTÜRÜ VE AHLAK BİLGİSİ </w:t>
      </w:r>
    </w:p>
    <w:p w:rsidR="00460756" w:rsidRPr="000F5F0E" w:rsidRDefault="00B046A2" w:rsidP="00460756">
      <w:pPr>
        <w:pBdr>
          <w:top w:val="single" w:sz="4" w:space="1" w:color="auto"/>
          <w:left w:val="single" w:sz="4" w:space="4" w:color="auto"/>
          <w:bottom w:val="single" w:sz="4" w:space="1" w:color="auto"/>
          <w:right w:val="single" w:sz="4" w:space="4" w:color="auto"/>
        </w:pBdr>
        <w:spacing w:after="0" w:line="240" w:lineRule="auto"/>
        <w:jc w:val="center"/>
        <w:rPr>
          <w:rFonts w:asciiTheme="majorHAnsi" w:eastAsia="Calibri" w:hAnsiTheme="majorHAnsi" w:cs="Times New Roman"/>
          <w:b/>
          <w:color w:val="000000" w:themeColor="text1"/>
          <w:sz w:val="18"/>
          <w:szCs w:val="18"/>
        </w:rPr>
      </w:pPr>
      <w:r w:rsidRPr="000F5F0E">
        <w:rPr>
          <w:rFonts w:asciiTheme="majorHAnsi" w:eastAsia="Calibri" w:hAnsiTheme="majorHAnsi" w:cs="Times New Roman"/>
          <w:b/>
          <w:color w:val="000000" w:themeColor="text1"/>
          <w:sz w:val="18"/>
          <w:szCs w:val="18"/>
        </w:rPr>
        <w:t xml:space="preserve">2023-2024 / </w:t>
      </w:r>
      <w:r w:rsidR="00460756" w:rsidRPr="000F5F0E">
        <w:rPr>
          <w:rFonts w:asciiTheme="majorHAnsi" w:eastAsia="Calibri" w:hAnsiTheme="majorHAnsi" w:cs="Times New Roman"/>
          <w:b/>
          <w:color w:val="000000" w:themeColor="text1"/>
          <w:sz w:val="18"/>
          <w:szCs w:val="18"/>
        </w:rPr>
        <w:t>1.</w:t>
      </w:r>
      <w:r w:rsidRPr="000F5F0E">
        <w:rPr>
          <w:rFonts w:asciiTheme="majorHAnsi" w:eastAsia="Calibri" w:hAnsiTheme="majorHAnsi" w:cs="Times New Roman"/>
          <w:b/>
          <w:color w:val="000000" w:themeColor="text1"/>
          <w:sz w:val="18"/>
          <w:szCs w:val="18"/>
        </w:rPr>
        <w:t xml:space="preserve"> DÖNEM 2. SINAVI SORULARI</w:t>
      </w:r>
    </w:p>
    <w:p w:rsidR="009800AA" w:rsidRPr="000F5F0E" w:rsidRDefault="009800AA" w:rsidP="00DB5402">
      <w:pPr>
        <w:pStyle w:val="AralkYok"/>
        <w:rPr>
          <w:rFonts w:asciiTheme="majorHAnsi" w:hAnsiTheme="majorHAnsi"/>
          <w:b/>
          <w:color w:val="000000" w:themeColor="text1"/>
          <w:sz w:val="18"/>
          <w:szCs w:val="18"/>
        </w:rPr>
      </w:pPr>
    </w:p>
    <w:p w:rsidR="0011321B" w:rsidRPr="000F5F0E" w:rsidRDefault="00DF4772" w:rsidP="00B046A2">
      <w:pPr>
        <w:pStyle w:val="AralkYok"/>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18"/>
          <w:szCs w:val="18"/>
        </w:rPr>
      </w:pPr>
      <w:r w:rsidRPr="000F5F0E">
        <w:rPr>
          <w:rFonts w:ascii="Times New Roman" w:hAnsi="Times New Roman" w:cs="Times New Roman"/>
          <w:b/>
          <w:color w:val="000000" w:themeColor="text1"/>
          <w:sz w:val="18"/>
          <w:szCs w:val="18"/>
        </w:rPr>
        <w:t>9.1.1. İslam’da bilginin kaynaklarını açıklar.</w:t>
      </w:r>
      <w:r w:rsidR="00412D1C" w:rsidRPr="000F5F0E">
        <w:rPr>
          <w:rFonts w:ascii="Times New Roman" w:hAnsi="Times New Roman" w:cs="Times New Roman"/>
          <w:b/>
          <w:color w:val="000000" w:themeColor="text1"/>
          <w:sz w:val="18"/>
          <w:szCs w:val="18"/>
        </w:rPr>
        <w:t xml:space="preserve"> 10 P</w:t>
      </w:r>
    </w:p>
    <w:p w:rsidR="00AB32D8" w:rsidRPr="000F5F0E" w:rsidRDefault="00234878" w:rsidP="00AB32D8">
      <w:pPr>
        <w:pStyle w:val="AralkYok"/>
        <w:jc w:val="both"/>
        <w:rPr>
          <w:rFonts w:asciiTheme="majorHAnsi" w:hAnsiTheme="majorHAnsi"/>
          <w:i/>
          <w:color w:val="000000" w:themeColor="text1"/>
          <w:sz w:val="18"/>
          <w:szCs w:val="18"/>
        </w:rPr>
      </w:pPr>
      <w:r w:rsidRPr="000F5F0E">
        <w:rPr>
          <w:rFonts w:asciiTheme="majorHAnsi" w:hAnsiTheme="majorHAnsi"/>
          <w:b/>
          <w:color w:val="000000" w:themeColor="text1"/>
          <w:sz w:val="18"/>
          <w:szCs w:val="18"/>
        </w:rPr>
        <w:t xml:space="preserve">S.1. </w:t>
      </w:r>
      <w:r w:rsidR="00AB32D8" w:rsidRPr="000F5F0E">
        <w:rPr>
          <w:rFonts w:asciiTheme="majorHAnsi" w:hAnsiTheme="majorHAnsi"/>
          <w:b/>
          <w:color w:val="000000" w:themeColor="text1"/>
          <w:sz w:val="18"/>
          <w:szCs w:val="18"/>
        </w:rPr>
        <w:t xml:space="preserve">• </w:t>
      </w:r>
      <w:r w:rsidR="00AB32D8" w:rsidRPr="000F5F0E">
        <w:rPr>
          <w:rFonts w:asciiTheme="majorHAnsi" w:hAnsiTheme="majorHAnsi"/>
          <w:b/>
          <w:i/>
          <w:color w:val="000000" w:themeColor="text1"/>
          <w:sz w:val="18"/>
          <w:szCs w:val="18"/>
        </w:rPr>
        <w:t>I.</w:t>
      </w:r>
      <w:r w:rsidR="00AB32D8" w:rsidRPr="000F5F0E">
        <w:rPr>
          <w:rFonts w:asciiTheme="majorHAnsi" w:hAnsiTheme="majorHAnsi"/>
          <w:i/>
          <w:color w:val="000000" w:themeColor="text1"/>
          <w:sz w:val="18"/>
          <w:szCs w:val="18"/>
        </w:rPr>
        <w:t xml:space="preserve"> “Şayet sana indirdiklerimizden şüphen varsa, senden önce kitabı okuyanlara sor. Rabb’inden sana gelen, gerçeğin ta kendisidir; sakın şüphelenenlerden olma!” (</w:t>
      </w:r>
      <w:proofErr w:type="spellStart"/>
      <w:r w:rsidR="00AB32D8" w:rsidRPr="000F5F0E">
        <w:rPr>
          <w:rFonts w:asciiTheme="majorHAnsi" w:hAnsiTheme="majorHAnsi"/>
          <w:i/>
          <w:color w:val="000000" w:themeColor="text1"/>
          <w:sz w:val="18"/>
          <w:szCs w:val="18"/>
        </w:rPr>
        <w:t>Yûnus</w:t>
      </w:r>
      <w:proofErr w:type="spellEnd"/>
      <w:r w:rsidR="00AB32D8" w:rsidRPr="000F5F0E">
        <w:rPr>
          <w:rFonts w:asciiTheme="majorHAnsi" w:hAnsiTheme="majorHAnsi"/>
          <w:i/>
          <w:color w:val="000000" w:themeColor="text1"/>
          <w:sz w:val="18"/>
          <w:szCs w:val="18"/>
        </w:rPr>
        <w:t xml:space="preserve"> suresi, 94. ayet)</w:t>
      </w:r>
      <w:r w:rsidR="000F5F0E">
        <w:rPr>
          <w:rFonts w:asciiTheme="majorHAnsi" w:hAnsiTheme="majorHAnsi"/>
          <w:i/>
          <w:color w:val="000000" w:themeColor="text1"/>
          <w:sz w:val="18"/>
          <w:szCs w:val="18"/>
        </w:rPr>
        <w:t xml:space="preserve">      </w:t>
      </w:r>
      <w:r w:rsidR="00DB1CE8" w:rsidRPr="000F5F0E">
        <w:rPr>
          <w:rFonts w:asciiTheme="majorHAnsi" w:hAnsiTheme="majorHAnsi"/>
          <w:b/>
          <w:color w:val="000000" w:themeColor="text1"/>
          <w:sz w:val="18"/>
          <w:szCs w:val="18"/>
        </w:rPr>
        <w:t>•</w:t>
      </w:r>
      <w:r w:rsidR="00AB32D8" w:rsidRPr="000F5F0E">
        <w:rPr>
          <w:rFonts w:asciiTheme="majorHAnsi" w:hAnsiTheme="majorHAnsi"/>
          <w:b/>
          <w:i/>
          <w:color w:val="000000" w:themeColor="text1"/>
          <w:sz w:val="18"/>
          <w:szCs w:val="18"/>
        </w:rPr>
        <w:t>II.</w:t>
      </w:r>
      <w:r w:rsidR="00AB32D8" w:rsidRPr="000F5F0E">
        <w:rPr>
          <w:rFonts w:asciiTheme="majorHAnsi" w:hAnsiTheme="majorHAnsi"/>
          <w:i/>
          <w:color w:val="000000" w:themeColor="text1"/>
          <w:sz w:val="18"/>
          <w:szCs w:val="18"/>
        </w:rPr>
        <w:t xml:space="preserve"> “Peki insanlar devenin nasıl yaratıldığına, göğün nasıl yükseltildiğine, dağların nasıl dikildiğine, yeryüzünün nasıl yayıldığına bakmazlar mı?” (</w:t>
      </w:r>
      <w:proofErr w:type="spellStart"/>
      <w:r w:rsidR="00AB32D8" w:rsidRPr="000F5F0E">
        <w:rPr>
          <w:rFonts w:asciiTheme="majorHAnsi" w:hAnsiTheme="majorHAnsi"/>
          <w:i/>
          <w:color w:val="000000" w:themeColor="text1"/>
          <w:sz w:val="18"/>
          <w:szCs w:val="18"/>
        </w:rPr>
        <w:t>Gâşiye</w:t>
      </w:r>
      <w:proofErr w:type="spellEnd"/>
      <w:r w:rsidR="00AB32D8" w:rsidRPr="000F5F0E">
        <w:rPr>
          <w:rFonts w:asciiTheme="majorHAnsi" w:hAnsiTheme="majorHAnsi"/>
          <w:i/>
          <w:color w:val="000000" w:themeColor="text1"/>
          <w:sz w:val="18"/>
          <w:szCs w:val="18"/>
        </w:rPr>
        <w:t xml:space="preserve"> suresi, 17-20. ayetler)</w:t>
      </w:r>
    </w:p>
    <w:p w:rsidR="00AB32D8" w:rsidRPr="000F5F0E" w:rsidRDefault="00DB1CE8" w:rsidP="00AB32D8">
      <w:pPr>
        <w:pStyle w:val="AralkYok"/>
        <w:jc w:val="both"/>
        <w:rPr>
          <w:rFonts w:asciiTheme="majorHAnsi" w:hAnsiTheme="majorHAnsi"/>
          <w:i/>
          <w:color w:val="000000" w:themeColor="text1"/>
          <w:sz w:val="18"/>
          <w:szCs w:val="18"/>
        </w:rPr>
      </w:pPr>
      <w:r w:rsidRPr="000F5F0E">
        <w:rPr>
          <w:rFonts w:asciiTheme="majorHAnsi" w:hAnsiTheme="majorHAnsi"/>
          <w:b/>
          <w:color w:val="000000" w:themeColor="text1"/>
          <w:sz w:val="18"/>
          <w:szCs w:val="18"/>
        </w:rPr>
        <w:t>•</w:t>
      </w:r>
      <w:r w:rsidR="00AB32D8" w:rsidRPr="000F5F0E">
        <w:rPr>
          <w:rFonts w:asciiTheme="majorHAnsi" w:hAnsiTheme="majorHAnsi"/>
          <w:b/>
          <w:i/>
          <w:color w:val="000000" w:themeColor="text1"/>
          <w:sz w:val="18"/>
          <w:szCs w:val="18"/>
        </w:rPr>
        <w:t>III.</w:t>
      </w:r>
      <w:r w:rsidR="00AB32D8" w:rsidRPr="000F5F0E">
        <w:rPr>
          <w:rFonts w:asciiTheme="majorHAnsi" w:hAnsiTheme="majorHAnsi"/>
          <w:i/>
          <w:color w:val="000000" w:themeColor="text1"/>
          <w:sz w:val="18"/>
          <w:szCs w:val="18"/>
        </w:rPr>
        <w:t xml:space="preserve"> “...Rabb’im, ilim bakımından her şeyi kuşatmıştır. Yine de öğüt alıp düşü</w:t>
      </w:r>
      <w:r w:rsidR="005919B8" w:rsidRPr="000F5F0E">
        <w:rPr>
          <w:rFonts w:asciiTheme="majorHAnsi" w:hAnsiTheme="majorHAnsi"/>
          <w:i/>
          <w:color w:val="000000" w:themeColor="text1"/>
          <w:sz w:val="18"/>
          <w:szCs w:val="18"/>
        </w:rPr>
        <w:t>nmeyecek misiniz?” (</w:t>
      </w:r>
      <w:proofErr w:type="spellStart"/>
      <w:r w:rsidR="005919B8" w:rsidRPr="000F5F0E">
        <w:rPr>
          <w:rFonts w:asciiTheme="majorHAnsi" w:hAnsiTheme="majorHAnsi"/>
          <w:i/>
          <w:color w:val="000000" w:themeColor="text1"/>
          <w:sz w:val="18"/>
          <w:szCs w:val="18"/>
        </w:rPr>
        <w:t>En’âm</w:t>
      </w:r>
      <w:proofErr w:type="spellEnd"/>
      <w:r w:rsidR="005919B8" w:rsidRPr="000F5F0E">
        <w:rPr>
          <w:rFonts w:asciiTheme="majorHAnsi" w:hAnsiTheme="majorHAnsi"/>
          <w:i/>
          <w:color w:val="000000" w:themeColor="text1"/>
          <w:sz w:val="18"/>
          <w:szCs w:val="18"/>
        </w:rPr>
        <w:t xml:space="preserve">, </w:t>
      </w:r>
      <w:r w:rsidR="00AB32D8" w:rsidRPr="000F5F0E">
        <w:rPr>
          <w:rFonts w:asciiTheme="majorHAnsi" w:hAnsiTheme="majorHAnsi"/>
          <w:i/>
          <w:color w:val="000000" w:themeColor="text1"/>
          <w:sz w:val="18"/>
          <w:szCs w:val="18"/>
        </w:rPr>
        <w:t>80. ayet)</w:t>
      </w:r>
    </w:p>
    <w:p w:rsidR="00234878" w:rsidRPr="000F5F0E" w:rsidRDefault="00AB32D8" w:rsidP="00AB32D8">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Numaralanmış ayetlerde vurgulanan</w:t>
      </w:r>
      <w:r w:rsidRPr="000F5F0E">
        <w:rPr>
          <w:rFonts w:asciiTheme="majorHAnsi" w:hAnsiTheme="majorHAnsi"/>
          <w:b/>
          <w:i/>
          <w:color w:val="000000" w:themeColor="text1"/>
          <w:sz w:val="18"/>
          <w:szCs w:val="18"/>
        </w:rPr>
        <w:t xml:space="preserve"> </w:t>
      </w:r>
      <w:r w:rsidRPr="000F5F0E">
        <w:rPr>
          <w:rFonts w:asciiTheme="majorHAnsi" w:hAnsiTheme="majorHAnsi"/>
          <w:b/>
          <w:color w:val="000000" w:themeColor="text1"/>
          <w:sz w:val="18"/>
          <w:szCs w:val="18"/>
        </w:rPr>
        <w:t>bilgi kaynaklarından hangilerine vurgu yapılmaktadır</w:t>
      </w:r>
      <w:proofErr w:type="gramStart"/>
      <w:r w:rsidRPr="000F5F0E">
        <w:rPr>
          <w:rFonts w:asciiTheme="majorHAnsi" w:hAnsiTheme="majorHAnsi"/>
          <w:b/>
          <w:color w:val="000000" w:themeColor="text1"/>
          <w:sz w:val="18"/>
          <w:szCs w:val="18"/>
        </w:rPr>
        <w:t>?</w:t>
      </w:r>
      <w:r w:rsidR="000B555B" w:rsidRPr="000F5F0E">
        <w:rPr>
          <w:rFonts w:asciiTheme="majorHAnsi" w:hAnsiTheme="majorHAnsi"/>
          <w:b/>
          <w:color w:val="000000" w:themeColor="text1"/>
          <w:sz w:val="18"/>
          <w:szCs w:val="18"/>
        </w:rPr>
        <w:t>.</w:t>
      </w:r>
      <w:proofErr w:type="gramEnd"/>
      <w:r w:rsidR="000B555B" w:rsidRPr="000F5F0E">
        <w:rPr>
          <w:rFonts w:asciiTheme="majorHAnsi" w:hAnsiTheme="majorHAnsi"/>
          <w:b/>
          <w:color w:val="000000" w:themeColor="text1"/>
          <w:sz w:val="18"/>
          <w:szCs w:val="18"/>
        </w:rPr>
        <w:t xml:space="preserve"> </w:t>
      </w:r>
    </w:p>
    <w:p w:rsidR="00234878" w:rsidRPr="000F5F0E" w:rsidRDefault="00234878" w:rsidP="00B046A2">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C.1.</w:t>
      </w:r>
      <w:r w:rsidR="00AB32D8" w:rsidRPr="000F5F0E">
        <w:rPr>
          <w:rFonts w:asciiTheme="majorHAnsi" w:hAnsiTheme="majorHAnsi"/>
          <w:b/>
          <w:color w:val="FF0000"/>
          <w:sz w:val="18"/>
          <w:szCs w:val="18"/>
        </w:rPr>
        <w:t xml:space="preserve"> I. </w:t>
      </w:r>
      <w:r w:rsidR="00DB1CE8" w:rsidRPr="000F5F0E">
        <w:rPr>
          <w:rFonts w:asciiTheme="majorHAnsi" w:hAnsiTheme="majorHAnsi"/>
          <w:b/>
          <w:color w:val="FF0000"/>
          <w:sz w:val="18"/>
          <w:szCs w:val="18"/>
        </w:rPr>
        <w:t xml:space="preserve"> VAHİY</w:t>
      </w:r>
      <w:r w:rsidR="00AB32D8" w:rsidRPr="000F5F0E">
        <w:rPr>
          <w:rFonts w:asciiTheme="majorHAnsi" w:hAnsiTheme="majorHAnsi"/>
          <w:b/>
          <w:color w:val="FF0000"/>
          <w:sz w:val="18"/>
          <w:szCs w:val="18"/>
        </w:rPr>
        <w:t xml:space="preserve">                                                  II.  </w:t>
      </w:r>
      <w:r w:rsidR="00DB1CE8" w:rsidRPr="000F5F0E">
        <w:rPr>
          <w:rFonts w:asciiTheme="majorHAnsi" w:hAnsiTheme="majorHAnsi"/>
          <w:b/>
          <w:color w:val="FF0000"/>
          <w:sz w:val="18"/>
          <w:szCs w:val="18"/>
        </w:rPr>
        <w:t>SALİM DUYU</w:t>
      </w:r>
      <w:r w:rsidR="00AB32D8" w:rsidRPr="000F5F0E">
        <w:rPr>
          <w:rFonts w:asciiTheme="majorHAnsi" w:hAnsiTheme="majorHAnsi"/>
          <w:b/>
          <w:color w:val="FF0000"/>
          <w:sz w:val="18"/>
          <w:szCs w:val="18"/>
        </w:rPr>
        <w:t xml:space="preserve">                                              III.</w:t>
      </w:r>
      <w:r w:rsidR="00DB1CE8" w:rsidRPr="000F5F0E">
        <w:rPr>
          <w:rFonts w:asciiTheme="majorHAnsi" w:hAnsiTheme="majorHAnsi"/>
          <w:b/>
          <w:color w:val="FF0000"/>
          <w:sz w:val="18"/>
          <w:szCs w:val="18"/>
        </w:rPr>
        <w:t xml:space="preserve"> SELİM AKIL</w:t>
      </w:r>
    </w:p>
    <w:p w:rsidR="00FC2635" w:rsidRPr="000F5F0E" w:rsidRDefault="00DF4772" w:rsidP="00B046A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color w:val="000000" w:themeColor="text1"/>
          <w:sz w:val="18"/>
          <w:szCs w:val="18"/>
        </w:rPr>
      </w:pPr>
      <w:r w:rsidRPr="000F5F0E">
        <w:rPr>
          <w:rFonts w:ascii="Times New Roman" w:hAnsi="Times New Roman" w:cs="Times New Roman"/>
          <w:b/>
          <w:color w:val="000000" w:themeColor="text1"/>
          <w:sz w:val="18"/>
          <w:szCs w:val="18"/>
        </w:rPr>
        <w:t>9.1.2. İslam inancında imanın mahiyetini araştırır.</w:t>
      </w:r>
      <w:r w:rsidR="00412D1C" w:rsidRPr="000F5F0E">
        <w:rPr>
          <w:rFonts w:ascii="Times New Roman" w:hAnsi="Times New Roman" w:cs="Times New Roman"/>
          <w:b/>
          <w:color w:val="000000" w:themeColor="text1"/>
          <w:sz w:val="18"/>
          <w:szCs w:val="18"/>
        </w:rPr>
        <w:t xml:space="preserve"> 10 P</w:t>
      </w:r>
    </w:p>
    <w:p w:rsidR="00D02BD7" w:rsidRPr="000F5F0E" w:rsidRDefault="00234878" w:rsidP="00D02BD7">
      <w:pPr>
        <w:pStyle w:val="AralkYok"/>
        <w:jc w:val="both"/>
        <w:rPr>
          <w:rFonts w:asciiTheme="majorHAnsi" w:hAnsiTheme="majorHAnsi"/>
          <w:i/>
          <w:color w:val="000000" w:themeColor="text1"/>
          <w:sz w:val="18"/>
          <w:szCs w:val="18"/>
        </w:rPr>
      </w:pPr>
      <w:r w:rsidRPr="000F5F0E">
        <w:rPr>
          <w:rFonts w:asciiTheme="majorHAnsi" w:hAnsiTheme="majorHAnsi"/>
          <w:b/>
          <w:color w:val="000000" w:themeColor="text1"/>
          <w:sz w:val="18"/>
          <w:szCs w:val="18"/>
        </w:rPr>
        <w:t xml:space="preserve">S.2. </w:t>
      </w:r>
      <w:r w:rsidR="00DB1CE8" w:rsidRPr="000F5F0E">
        <w:rPr>
          <w:rFonts w:asciiTheme="majorHAnsi" w:hAnsiTheme="majorHAnsi"/>
          <w:color w:val="000000" w:themeColor="text1"/>
          <w:sz w:val="18"/>
          <w:szCs w:val="18"/>
        </w:rPr>
        <w:t>•</w:t>
      </w:r>
      <w:r w:rsidR="00DB1CE8" w:rsidRPr="000F5F0E">
        <w:rPr>
          <w:rFonts w:asciiTheme="majorHAnsi" w:hAnsiTheme="majorHAnsi"/>
          <w:i/>
          <w:color w:val="000000" w:themeColor="text1"/>
          <w:sz w:val="18"/>
          <w:szCs w:val="18"/>
        </w:rPr>
        <w:t xml:space="preserve"> </w:t>
      </w:r>
      <w:r w:rsidR="00D02BD7" w:rsidRPr="000F5F0E">
        <w:rPr>
          <w:rFonts w:asciiTheme="majorHAnsi" w:hAnsiTheme="majorHAnsi"/>
          <w:i/>
          <w:color w:val="000000" w:themeColor="text1"/>
          <w:sz w:val="18"/>
          <w:szCs w:val="18"/>
        </w:rPr>
        <w:t>“Bir adam: – Ey Allah’ın resulü! Cennete girmemi sağlayacak ve beni cehennemden uzaklaştıracak bir amel söyle, dedi.</w:t>
      </w:r>
    </w:p>
    <w:p w:rsidR="00D02BD7" w:rsidRPr="000F5F0E" w:rsidRDefault="00D02BD7" w:rsidP="00D02BD7">
      <w:pPr>
        <w:pStyle w:val="AralkYok"/>
        <w:jc w:val="both"/>
        <w:rPr>
          <w:rFonts w:asciiTheme="majorHAnsi" w:hAnsiTheme="majorHAnsi"/>
          <w:i/>
          <w:color w:val="000000" w:themeColor="text1"/>
          <w:sz w:val="18"/>
          <w:szCs w:val="18"/>
        </w:rPr>
      </w:pPr>
      <w:r w:rsidRPr="000F5F0E">
        <w:rPr>
          <w:rFonts w:asciiTheme="majorHAnsi" w:hAnsiTheme="majorHAnsi"/>
          <w:i/>
          <w:color w:val="000000" w:themeColor="text1"/>
          <w:sz w:val="18"/>
          <w:szCs w:val="18"/>
        </w:rPr>
        <w:t>Resulullah: – Allah’a ibadet et ve ona hiçbir şeyi ortak koşma, namaz kıl, zekât ver, akrabalık ilişkilerini gözet, buyurdu.”</w:t>
      </w:r>
    </w:p>
    <w:p w:rsidR="00234878" w:rsidRPr="000F5F0E" w:rsidRDefault="00D02BD7" w:rsidP="00D02BD7">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Bu Hadis-i Şerif’te “iman” kavramı ile hangi ilişkiye dikkat çekilmektedir?</w:t>
      </w:r>
    </w:p>
    <w:p w:rsidR="00B046A2" w:rsidRPr="000F5F0E" w:rsidRDefault="00234878" w:rsidP="00B046A2">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C.2.</w:t>
      </w:r>
      <w:r w:rsidR="00DB1CE8" w:rsidRPr="000F5F0E">
        <w:rPr>
          <w:rFonts w:asciiTheme="majorHAnsi" w:hAnsiTheme="majorHAnsi"/>
          <w:b/>
          <w:color w:val="FF0000"/>
          <w:sz w:val="18"/>
          <w:szCs w:val="18"/>
        </w:rPr>
        <w:t xml:space="preserve"> SALİH AMEL</w:t>
      </w:r>
    </w:p>
    <w:p w:rsidR="00B046A2" w:rsidRPr="000F5F0E" w:rsidRDefault="00B046A2" w:rsidP="00B046A2">
      <w:pPr>
        <w:pStyle w:val="AralkYok"/>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18"/>
          <w:szCs w:val="18"/>
        </w:rPr>
      </w:pPr>
      <w:r w:rsidRPr="000F5F0E">
        <w:rPr>
          <w:rFonts w:ascii="Times New Roman" w:hAnsi="Times New Roman" w:cs="Times New Roman"/>
          <w:b/>
          <w:color w:val="000000" w:themeColor="text1"/>
          <w:sz w:val="18"/>
          <w:szCs w:val="18"/>
        </w:rPr>
        <w:t>9.2.1. Kaynağı ve unsurları bakımından din tanımlarını karşılaştırır.</w:t>
      </w:r>
      <w:r w:rsidR="00412D1C" w:rsidRPr="000F5F0E">
        <w:rPr>
          <w:rFonts w:ascii="Times New Roman" w:hAnsi="Times New Roman" w:cs="Times New Roman"/>
          <w:b/>
          <w:color w:val="000000" w:themeColor="text1"/>
          <w:sz w:val="18"/>
          <w:szCs w:val="18"/>
        </w:rPr>
        <w:t xml:space="preserve"> 10 P</w:t>
      </w:r>
    </w:p>
    <w:p w:rsidR="00DB1CE8" w:rsidRPr="000F5F0E" w:rsidRDefault="00B046A2" w:rsidP="00DB1CE8">
      <w:pPr>
        <w:pStyle w:val="AralkYok"/>
        <w:jc w:val="both"/>
        <w:rPr>
          <w:rFonts w:asciiTheme="majorHAnsi" w:hAnsiTheme="majorHAnsi"/>
          <w:i/>
          <w:color w:val="000000" w:themeColor="text1"/>
          <w:sz w:val="18"/>
          <w:szCs w:val="18"/>
        </w:rPr>
      </w:pPr>
      <w:r w:rsidRPr="000F5F0E">
        <w:rPr>
          <w:rFonts w:asciiTheme="majorHAnsi" w:hAnsiTheme="majorHAnsi"/>
          <w:b/>
          <w:color w:val="000000" w:themeColor="text1"/>
          <w:sz w:val="18"/>
          <w:szCs w:val="18"/>
        </w:rPr>
        <w:t xml:space="preserve">S.3. </w:t>
      </w:r>
      <w:r w:rsidR="00DB1CE8" w:rsidRPr="000F5F0E">
        <w:rPr>
          <w:rFonts w:asciiTheme="majorHAnsi" w:hAnsiTheme="majorHAnsi"/>
          <w:b/>
          <w:color w:val="000000" w:themeColor="text1"/>
          <w:sz w:val="18"/>
          <w:szCs w:val="18"/>
        </w:rPr>
        <w:t>I</w:t>
      </w:r>
      <w:r w:rsidR="00DB1CE8" w:rsidRPr="000F5F0E">
        <w:rPr>
          <w:rFonts w:asciiTheme="majorHAnsi" w:hAnsiTheme="majorHAnsi"/>
          <w:i/>
          <w:color w:val="000000" w:themeColor="text1"/>
          <w:sz w:val="18"/>
          <w:szCs w:val="18"/>
        </w:rPr>
        <w:t xml:space="preserve">-“Eğer yerde ve gökte Allah’tan başka tanrılar bulunsaydı kesinlikle ikisinin de düzeni bozulurdu. Demek ki arşın </w:t>
      </w:r>
      <w:proofErr w:type="spellStart"/>
      <w:r w:rsidR="00DB1CE8" w:rsidRPr="000F5F0E">
        <w:rPr>
          <w:rFonts w:asciiTheme="majorHAnsi" w:hAnsiTheme="majorHAnsi"/>
          <w:i/>
          <w:color w:val="000000" w:themeColor="text1"/>
          <w:sz w:val="18"/>
          <w:szCs w:val="18"/>
        </w:rPr>
        <w:t>Rabb’i</w:t>
      </w:r>
      <w:proofErr w:type="spellEnd"/>
      <w:r w:rsidR="00DB1CE8" w:rsidRPr="000F5F0E">
        <w:rPr>
          <w:rFonts w:asciiTheme="majorHAnsi" w:hAnsiTheme="majorHAnsi"/>
          <w:i/>
          <w:color w:val="000000" w:themeColor="text1"/>
          <w:sz w:val="18"/>
          <w:szCs w:val="18"/>
        </w:rPr>
        <w:t xml:space="preserve"> olan Allah, onların yakıştırdıkları sıfatlardan münezzehtir.” (</w:t>
      </w:r>
      <w:proofErr w:type="spellStart"/>
      <w:r w:rsidR="00DB1CE8" w:rsidRPr="000F5F0E">
        <w:rPr>
          <w:rFonts w:asciiTheme="majorHAnsi" w:hAnsiTheme="majorHAnsi"/>
          <w:i/>
          <w:color w:val="000000" w:themeColor="text1"/>
          <w:sz w:val="18"/>
          <w:szCs w:val="18"/>
        </w:rPr>
        <w:t>Enbiyâ</w:t>
      </w:r>
      <w:proofErr w:type="spellEnd"/>
      <w:r w:rsidR="00DB1CE8" w:rsidRPr="000F5F0E">
        <w:rPr>
          <w:rFonts w:asciiTheme="majorHAnsi" w:hAnsiTheme="majorHAnsi"/>
          <w:i/>
          <w:color w:val="000000" w:themeColor="text1"/>
          <w:sz w:val="18"/>
          <w:szCs w:val="18"/>
        </w:rPr>
        <w:t xml:space="preserve"> suresi, 22. ayet)</w:t>
      </w:r>
    </w:p>
    <w:p w:rsidR="00DB1CE8" w:rsidRPr="000F5F0E" w:rsidRDefault="00DB1CE8" w:rsidP="00DB1CE8">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Bu ayette vurgulanan kavram nedir?</w:t>
      </w:r>
    </w:p>
    <w:p w:rsidR="00DB1CE8" w:rsidRPr="000F5F0E" w:rsidRDefault="00DB1CE8" w:rsidP="00D02BD7">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C3.I- TEVHİT</w:t>
      </w:r>
    </w:p>
    <w:p w:rsidR="00DB1CE8" w:rsidRPr="000F5F0E" w:rsidRDefault="00DB1CE8" w:rsidP="00D02BD7">
      <w:pPr>
        <w:pStyle w:val="AralkYok"/>
        <w:jc w:val="both"/>
        <w:rPr>
          <w:rFonts w:asciiTheme="majorHAnsi" w:hAnsiTheme="majorHAnsi"/>
          <w:b/>
          <w:color w:val="000000" w:themeColor="text1"/>
          <w:sz w:val="18"/>
          <w:szCs w:val="18"/>
        </w:rPr>
      </w:pPr>
      <w:r w:rsidRPr="000F5F0E">
        <w:rPr>
          <w:rFonts w:asciiTheme="majorHAnsi" w:hAnsiTheme="majorHAnsi"/>
          <w:color w:val="000000" w:themeColor="text1"/>
          <w:sz w:val="18"/>
          <w:szCs w:val="18"/>
        </w:rPr>
        <w:t>II-•</w:t>
      </w:r>
      <w:r w:rsidRPr="000F5F0E">
        <w:rPr>
          <w:rFonts w:asciiTheme="majorHAnsi" w:hAnsiTheme="majorHAnsi"/>
          <w:b/>
          <w:color w:val="000000" w:themeColor="text1"/>
          <w:sz w:val="18"/>
          <w:szCs w:val="18"/>
        </w:rPr>
        <w:t xml:space="preserve">İlahi kurallar bütünüdür.                                  </w:t>
      </w:r>
      <w:r w:rsidRPr="000F5F0E">
        <w:rPr>
          <w:rFonts w:asciiTheme="majorHAnsi" w:hAnsiTheme="majorHAnsi"/>
          <w:color w:val="000000" w:themeColor="text1"/>
          <w:sz w:val="18"/>
          <w:szCs w:val="18"/>
        </w:rPr>
        <w:t>•</w:t>
      </w:r>
      <w:r w:rsidR="00D02BD7" w:rsidRPr="000F5F0E">
        <w:rPr>
          <w:rFonts w:asciiTheme="majorHAnsi" w:hAnsiTheme="majorHAnsi"/>
          <w:b/>
          <w:color w:val="000000" w:themeColor="text1"/>
          <w:sz w:val="18"/>
          <w:szCs w:val="18"/>
        </w:rPr>
        <w:t xml:space="preserve">Fıtri bir özellik </w:t>
      </w:r>
      <w:r w:rsidRPr="000F5F0E">
        <w:rPr>
          <w:rFonts w:asciiTheme="majorHAnsi" w:hAnsiTheme="majorHAnsi"/>
          <w:b/>
          <w:color w:val="000000" w:themeColor="text1"/>
          <w:sz w:val="18"/>
          <w:szCs w:val="18"/>
        </w:rPr>
        <w:t xml:space="preserve">olan inanma ihtiyacını giderir. </w:t>
      </w:r>
    </w:p>
    <w:p w:rsidR="00DB1CE8" w:rsidRPr="000F5F0E" w:rsidRDefault="00DB1CE8" w:rsidP="00D02BD7">
      <w:pPr>
        <w:pStyle w:val="AralkYok"/>
        <w:jc w:val="both"/>
        <w:rPr>
          <w:rFonts w:asciiTheme="majorHAnsi" w:hAnsiTheme="majorHAnsi"/>
          <w:b/>
          <w:color w:val="000000" w:themeColor="text1"/>
          <w:sz w:val="18"/>
          <w:szCs w:val="18"/>
        </w:rPr>
      </w:pPr>
      <w:r w:rsidRPr="000F5F0E">
        <w:rPr>
          <w:rFonts w:asciiTheme="majorHAnsi" w:hAnsiTheme="majorHAnsi"/>
          <w:color w:val="000000" w:themeColor="text1"/>
          <w:sz w:val="18"/>
          <w:szCs w:val="18"/>
        </w:rPr>
        <w:t>•</w:t>
      </w:r>
      <w:r w:rsidR="00D02BD7" w:rsidRPr="000F5F0E">
        <w:rPr>
          <w:rFonts w:asciiTheme="majorHAnsi" w:hAnsiTheme="majorHAnsi"/>
          <w:b/>
          <w:color w:val="000000" w:themeColor="text1"/>
          <w:sz w:val="18"/>
          <w:szCs w:val="18"/>
        </w:rPr>
        <w:t xml:space="preserve">Dünya </w:t>
      </w:r>
      <w:r w:rsidRPr="000F5F0E">
        <w:rPr>
          <w:rFonts w:asciiTheme="majorHAnsi" w:hAnsiTheme="majorHAnsi"/>
          <w:b/>
          <w:color w:val="000000" w:themeColor="text1"/>
          <w:sz w:val="18"/>
          <w:szCs w:val="18"/>
        </w:rPr>
        <w:t xml:space="preserve">ve ahiret mutluluğunu hedefler.            </w:t>
      </w:r>
      <w:r w:rsidRPr="000F5F0E">
        <w:rPr>
          <w:rFonts w:asciiTheme="majorHAnsi" w:hAnsiTheme="majorHAnsi"/>
          <w:color w:val="000000" w:themeColor="text1"/>
          <w:sz w:val="18"/>
          <w:szCs w:val="18"/>
        </w:rPr>
        <w:t>•</w:t>
      </w:r>
      <w:r w:rsidR="00D02BD7" w:rsidRPr="000F5F0E">
        <w:rPr>
          <w:rFonts w:asciiTheme="majorHAnsi" w:hAnsiTheme="majorHAnsi"/>
          <w:b/>
          <w:color w:val="000000" w:themeColor="text1"/>
          <w:sz w:val="18"/>
          <w:szCs w:val="18"/>
        </w:rPr>
        <w:t>İnsanın sığınma ve güvenme duygularını karşılar.</w:t>
      </w:r>
      <w:r w:rsidRPr="000F5F0E">
        <w:rPr>
          <w:rFonts w:asciiTheme="majorHAnsi" w:hAnsiTheme="majorHAnsi"/>
          <w:b/>
          <w:color w:val="000000" w:themeColor="text1"/>
          <w:sz w:val="18"/>
          <w:szCs w:val="18"/>
        </w:rPr>
        <w:t xml:space="preserve"> </w:t>
      </w:r>
    </w:p>
    <w:p w:rsidR="00DB1CE8" w:rsidRPr="000F5F0E" w:rsidRDefault="00DB1CE8" w:rsidP="00D02BD7">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Yukarıda verilen cümleler hangi kavramın özellikleridir?</w:t>
      </w:r>
    </w:p>
    <w:p w:rsidR="00B046A2" w:rsidRPr="000F5F0E" w:rsidRDefault="00B046A2" w:rsidP="00D02BD7">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C.3.</w:t>
      </w:r>
      <w:r w:rsidR="00DB1CE8" w:rsidRPr="000F5F0E">
        <w:rPr>
          <w:rFonts w:asciiTheme="majorHAnsi" w:hAnsiTheme="majorHAnsi"/>
          <w:b/>
          <w:color w:val="FF0000"/>
          <w:sz w:val="18"/>
          <w:szCs w:val="18"/>
        </w:rPr>
        <w:t>II- DİN</w:t>
      </w:r>
    </w:p>
    <w:p w:rsidR="00CA3798" w:rsidRPr="000F5F0E" w:rsidRDefault="00CA3798" w:rsidP="00D02BD7">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III- İslam’a göre dinin kaynağı, çıkış yeri, temeli nedir?</w:t>
      </w:r>
    </w:p>
    <w:p w:rsidR="00B046A2" w:rsidRPr="000F5F0E" w:rsidRDefault="00CA3798" w:rsidP="00B046A2">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C.3.III- VAHİY</w:t>
      </w:r>
    </w:p>
    <w:p w:rsidR="00B046A2" w:rsidRPr="000F5F0E" w:rsidRDefault="00B046A2" w:rsidP="00B046A2">
      <w:pPr>
        <w:pStyle w:val="AralkYok"/>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18"/>
          <w:szCs w:val="18"/>
        </w:rPr>
      </w:pPr>
      <w:r w:rsidRPr="000F5F0E">
        <w:rPr>
          <w:rFonts w:ascii="Times New Roman" w:hAnsi="Times New Roman" w:cs="Times New Roman"/>
          <w:b/>
          <w:color w:val="000000" w:themeColor="text1"/>
          <w:sz w:val="18"/>
          <w:szCs w:val="18"/>
        </w:rPr>
        <w:t>9.2.2. İnsanın doğası ile din arasında ilişki kurar.</w:t>
      </w:r>
      <w:r w:rsidR="00412D1C" w:rsidRPr="000F5F0E">
        <w:rPr>
          <w:rFonts w:ascii="Times New Roman" w:hAnsi="Times New Roman" w:cs="Times New Roman"/>
          <w:b/>
          <w:color w:val="000000" w:themeColor="text1"/>
          <w:sz w:val="18"/>
          <w:szCs w:val="18"/>
        </w:rPr>
        <w:t xml:space="preserve"> 10 P</w:t>
      </w:r>
    </w:p>
    <w:p w:rsidR="00B046A2" w:rsidRPr="000F5F0E" w:rsidRDefault="00B046A2" w:rsidP="00BE62D2">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 xml:space="preserve">S.4. </w:t>
      </w:r>
      <w:r w:rsidR="00BE62D2" w:rsidRPr="000F5F0E">
        <w:rPr>
          <w:rFonts w:asciiTheme="majorHAnsi" w:hAnsiTheme="majorHAnsi"/>
          <w:b/>
          <w:color w:val="000000" w:themeColor="text1"/>
          <w:sz w:val="18"/>
          <w:szCs w:val="18"/>
        </w:rPr>
        <w:t>İnsan; “Ben kimim?”, “Niçin yaratıldım?”, “Nereden geldim, nereye gidiyorum?” gibi anlam arayışı barındıran AKILSAL VE KALPSEL sorularına cevap bulmaya çalışır.</w:t>
      </w:r>
      <w:r w:rsidR="000F5F0E">
        <w:rPr>
          <w:rFonts w:asciiTheme="majorHAnsi" w:hAnsiTheme="majorHAnsi"/>
          <w:b/>
          <w:color w:val="000000" w:themeColor="text1"/>
          <w:sz w:val="18"/>
          <w:szCs w:val="18"/>
        </w:rPr>
        <w:t xml:space="preserve">      </w:t>
      </w:r>
      <w:r w:rsidR="00BE62D2" w:rsidRPr="000F5F0E">
        <w:rPr>
          <w:rFonts w:asciiTheme="majorHAnsi" w:hAnsiTheme="majorHAnsi"/>
          <w:b/>
          <w:color w:val="000000" w:themeColor="text1"/>
          <w:sz w:val="18"/>
          <w:szCs w:val="18"/>
        </w:rPr>
        <w:t>Bu sorulara en doyurucu cevabı veren nedir?</w:t>
      </w:r>
    </w:p>
    <w:p w:rsidR="00B046A2" w:rsidRPr="000F5F0E" w:rsidRDefault="00084E3C" w:rsidP="00B046A2">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C4:</w:t>
      </w:r>
      <w:r w:rsidR="00BE62D2" w:rsidRPr="000F5F0E">
        <w:rPr>
          <w:rFonts w:asciiTheme="majorHAnsi" w:hAnsiTheme="majorHAnsi"/>
          <w:b/>
          <w:color w:val="FF0000"/>
          <w:sz w:val="18"/>
          <w:szCs w:val="18"/>
        </w:rPr>
        <w:t xml:space="preserve"> İLAHİ KAYNAKLI DİN OLAN İSLAM DİNİ</w:t>
      </w:r>
    </w:p>
    <w:p w:rsidR="00FC2635" w:rsidRPr="000F5F0E" w:rsidRDefault="00DF4772" w:rsidP="00B046A2">
      <w:pPr>
        <w:pStyle w:val="AralkYok"/>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18"/>
          <w:szCs w:val="18"/>
        </w:rPr>
      </w:pPr>
      <w:r w:rsidRPr="000F5F0E">
        <w:rPr>
          <w:rFonts w:ascii="Times New Roman" w:hAnsi="Times New Roman" w:cs="Times New Roman"/>
          <w:b/>
          <w:color w:val="000000" w:themeColor="text1"/>
          <w:sz w:val="18"/>
          <w:szCs w:val="18"/>
        </w:rPr>
        <w:t>9.2.3. İman ve İslam kavramları arasındaki ilişkiyi fark eder</w:t>
      </w:r>
      <w:r w:rsidR="00412D1C" w:rsidRPr="000F5F0E">
        <w:rPr>
          <w:rFonts w:ascii="Times New Roman" w:hAnsi="Times New Roman" w:cs="Times New Roman"/>
          <w:b/>
          <w:color w:val="000000" w:themeColor="text1"/>
          <w:sz w:val="18"/>
          <w:szCs w:val="18"/>
        </w:rPr>
        <w:t>. 10 P</w:t>
      </w:r>
    </w:p>
    <w:p w:rsidR="00606B60" w:rsidRPr="000F5F0E" w:rsidRDefault="00B046A2" w:rsidP="00606B60">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S.5</w:t>
      </w:r>
      <w:r w:rsidR="00234878" w:rsidRPr="000F5F0E">
        <w:rPr>
          <w:rFonts w:asciiTheme="majorHAnsi" w:hAnsiTheme="majorHAnsi"/>
          <w:b/>
          <w:color w:val="000000" w:themeColor="text1"/>
          <w:sz w:val="18"/>
          <w:szCs w:val="18"/>
        </w:rPr>
        <w:t>.</w:t>
      </w:r>
      <w:r w:rsidR="002D0F6A" w:rsidRPr="000F5F0E">
        <w:rPr>
          <w:rFonts w:asciiTheme="majorHAnsi" w:hAnsiTheme="majorHAnsi"/>
          <w:b/>
          <w:color w:val="000000" w:themeColor="text1"/>
          <w:sz w:val="18"/>
          <w:szCs w:val="18"/>
        </w:rPr>
        <w:t xml:space="preserve"> </w:t>
      </w:r>
      <w:r w:rsidR="00606B60" w:rsidRPr="000F5F0E">
        <w:rPr>
          <w:rFonts w:asciiTheme="majorHAnsi" w:hAnsiTheme="majorHAnsi"/>
          <w:b/>
          <w:color w:val="000000" w:themeColor="text1"/>
          <w:sz w:val="18"/>
          <w:szCs w:val="18"/>
        </w:rPr>
        <w:t>I. Allah’ın, insanlara elçiler göndermesi.                   II. Allah’ın her şeyi bir ölçü ile yaratması</w:t>
      </w:r>
    </w:p>
    <w:p w:rsidR="00606B60" w:rsidRPr="000F5F0E" w:rsidRDefault="00606B60" w:rsidP="00606B60">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III- İnsanın ahlakını güzelleştirmeyi seçmesi.                 IV. Dünya yaşamının ahiretteki konumu belirlemesi</w:t>
      </w:r>
    </w:p>
    <w:p w:rsidR="00606B60" w:rsidRPr="000F5F0E" w:rsidRDefault="00606B60" w:rsidP="00606B60">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V. Peygamberlerin vahiyle insanlara yol göstermesi</w:t>
      </w:r>
      <w:r w:rsidR="000B555B" w:rsidRPr="000F5F0E">
        <w:rPr>
          <w:rFonts w:asciiTheme="majorHAnsi" w:hAnsiTheme="majorHAnsi"/>
          <w:b/>
          <w:color w:val="000000" w:themeColor="text1"/>
          <w:sz w:val="18"/>
          <w:szCs w:val="18"/>
        </w:rPr>
        <w:t xml:space="preserve">. </w:t>
      </w:r>
    </w:p>
    <w:p w:rsidR="00181C1C" w:rsidRPr="000F5F0E" w:rsidRDefault="00606B60" w:rsidP="00606B60">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 xml:space="preserve">Yukarıdakilerden hangisi İslam inanç esasları ile ilgili hususlardan biri </w:t>
      </w:r>
      <w:r w:rsidRPr="000F5F0E">
        <w:rPr>
          <w:rFonts w:asciiTheme="majorHAnsi" w:hAnsiTheme="majorHAnsi"/>
          <w:b/>
          <w:i/>
          <w:color w:val="000000" w:themeColor="text1"/>
          <w:sz w:val="18"/>
          <w:szCs w:val="18"/>
          <w:highlight w:val="yellow"/>
          <w:u w:val="single"/>
        </w:rPr>
        <w:t>değildir?</w:t>
      </w:r>
    </w:p>
    <w:p w:rsidR="00234878" w:rsidRPr="000F5F0E" w:rsidRDefault="00084E3C" w:rsidP="00B046A2">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C.5</w:t>
      </w:r>
      <w:r w:rsidR="00234878" w:rsidRPr="000F5F0E">
        <w:rPr>
          <w:rFonts w:asciiTheme="majorHAnsi" w:hAnsiTheme="majorHAnsi"/>
          <w:b/>
          <w:color w:val="FF0000"/>
          <w:sz w:val="18"/>
          <w:szCs w:val="18"/>
        </w:rPr>
        <w:t>.</w:t>
      </w:r>
      <w:r w:rsidR="007A170C" w:rsidRPr="000F5F0E">
        <w:rPr>
          <w:sz w:val="18"/>
          <w:szCs w:val="18"/>
        </w:rPr>
        <w:t xml:space="preserve"> </w:t>
      </w:r>
      <w:r w:rsidR="007A170C" w:rsidRPr="000F5F0E">
        <w:rPr>
          <w:rFonts w:asciiTheme="majorHAnsi" w:hAnsiTheme="majorHAnsi"/>
          <w:b/>
          <w:color w:val="FF0000"/>
          <w:sz w:val="18"/>
          <w:szCs w:val="18"/>
        </w:rPr>
        <w:t>III- İnsanın ahlakını güzelleştirmeyi seçmesi</w:t>
      </w:r>
    </w:p>
    <w:p w:rsidR="00FC2635" w:rsidRPr="000F5F0E" w:rsidRDefault="00DF4772" w:rsidP="00B046A2">
      <w:pPr>
        <w:pStyle w:val="AralkYok"/>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18"/>
          <w:szCs w:val="18"/>
        </w:rPr>
      </w:pPr>
      <w:r w:rsidRPr="000F5F0E">
        <w:rPr>
          <w:rFonts w:ascii="Times New Roman" w:hAnsi="Times New Roman" w:cs="Times New Roman"/>
          <w:b/>
          <w:color w:val="000000" w:themeColor="text1"/>
          <w:sz w:val="18"/>
          <w:szCs w:val="18"/>
        </w:rPr>
        <w:t>9.2.4. İslam’ın inanç esaslarının özelliklerini ayet ve hadisler ışığında analiz eder.</w:t>
      </w:r>
      <w:r w:rsidR="00412D1C" w:rsidRPr="000F5F0E">
        <w:rPr>
          <w:rFonts w:ascii="Times New Roman" w:hAnsi="Times New Roman" w:cs="Times New Roman"/>
          <w:b/>
          <w:color w:val="000000" w:themeColor="text1"/>
          <w:sz w:val="18"/>
          <w:szCs w:val="18"/>
        </w:rPr>
        <w:t xml:space="preserve"> 10 P</w:t>
      </w:r>
    </w:p>
    <w:p w:rsidR="00606B60" w:rsidRPr="000F5F0E" w:rsidRDefault="00B046A2" w:rsidP="00606B60">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S.6</w:t>
      </w:r>
      <w:r w:rsidR="00234878" w:rsidRPr="000F5F0E">
        <w:rPr>
          <w:rFonts w:asciiTheme="majorHAnsi" w:hAnsiTheme="majorHAnsi"/>
          <w:b/>
          <w:color w:val="000000" w:themeColor="text1"/>
          <w:sz w:val="18"/>
          <w:szCs w:val="18"/>
        </w:rPr>
        <w:t>.</w:t>
      </w:r>
      <w:r w:rsidR="002D0F6A" w:rsidRPr="000F5F0E">
        <w:rPr>
          <w:rFonts w:asciiTheme="majorHAnsi" w:hAnsiTheme="majorHAnsi"/>
          <w:b/>
          <w:color w:val="000000" w:themeColor="text1"/>
          <w:sz w:val="18"/>
          <w:szCs w:val="18"/>
        </w:rPr>
        <w:t xml:space="preserve"> </w:t>
      </w:r>
      <w:r w:rsidR="00606B60" w:rsidRPr="000F5F0E">
        <w:rPr>
          <w:rFonts w:asciiTheme="majorHAnsi" w:hAnsiTheme="majorHAnsi"/>
          <w:i/>
          <w:color w:val="000000" w:themeColor="text1"/>
          <w:sz w:val="18"/>
          <w:szCs w:val="18"/>
        </w:rPr>
        <w:t>“İman bir bütündür, bölünemez. İnanılması gerekenlere eksiksiz inanmak gerekir. Bir kısmına inanıp bir kısmına inanmayan mümin sayılmaz.”</w:t>
      </w:r>
      <w:r w:rsidR="005919B8" w:rsidRPr="000F5F0E">
        <w:rPr>
          <w:rFonts w:asciiTheme="majorHAnsi" w:hAnsiTheme="majorHAnsi"/>
          <w:b/>
          <w:color w:val="000000" w:themeColor="text1"/>
          <w:sz w:val="18"/>
          <w:szCs w:val="18"/>
        </w:rPr>
        <w:t xml:space="preserve">   </w:t>
      </w:r>
      <w:r w:rsidR="00606B60" w:rsidRPr="000F5F0E">
        <w:rPr>
          <w:rFonts w:asciiTheme="majorHAnsi" w:hAnsiTheme="majorHAnsi"/>
          <w:b/>
          <w:color w:val="000000" w:themeColor="text1"/>
          <w:sz w:val="18"/>
          <w:szCs w:val="18"/>
        </w:rPr>
        <w:t>Buna göre;</w:t>
      </w:r>
    </w:p>
    <w:p w:rsidR="00606B60" w:rsidRPr="000F5F0E" w:rsidRDefault="00606B60" w:rsidP="00606B60">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I. Allah’ın yaratıcı olduğuna inanıp onun iradesini yok saymak,</w:t>
      </w:r>
    </w:p>
    <w:p w:rsidR="00606B60" w:rsidRPr="000F5F0E" w:rsidRDefault="00606B60" w:rsidP="00606B60">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II. Hz. Peygamber’i elçi kabul edip Hz. Âdem’i kabul etmemek,</w:t>
      </w:r>
    </w:p>
    <w:p w:rsidR="00606B60" w:rsidRPr="000F5F0E" w:rsidRDefault="005919B8" w:rsidP="00606B60">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III. A</w:t>
      </w:r>
      <w:r w:rsidR="00606B60" w:rsidRPr="000F5F0E">
        <w:rPr>
          <w:rFonts w:asciiTheme="majorHAnsi" w:hAnsiTheme="majorHAnsi"/>
          <w:b/>
          <w:color w:val="000000" w:themeColor="text1"/>
          <w:sz w:val="18"/>
          <w:szCs w:val="18"/>
        </w:rPr>
        <w:t xml:space="preserve">hiret gününe inanıp cennet-cehenneme inanmamak </w:t>
      </w:r>
    </w:p>
    <w:p w:rsidR="00606B60" w:rsidRPr="000F5F0E" w:rsidRDefault="00606B60" w:rsidP="00606B60">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IV- Kur’an-ı Kerimdeki bir ayetin günümüzde geçerli olmadığını ve doğruluğunu kabul etmemesi</w:t>
      </w:r>
    </w:p>
    <w:p w:rsidR="005919B8" w:rsidRPr="000F5F0E" w:rsidRDefault="005919B8" w:rsidP="00606B60">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V-Ramazan orucunu tutmaması</w:t>
      </w:r>
    </w:p>
    <w:p w:rsidR="00181C1C" w:rsidRPr="000F5F0E" w:rsidRDefault="00606B60" w:rsidP="00606B60">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 xml:space="preserve">Yukarıdaki tutumlarından </w:t>
      </w:r>
      <w:r w:rsidR="007A170C" w:rsidRPr="000F5F0E">
        <w:rPr>
          <w:rFonts w:asciiTheme="majorHAnsi" w:hAnsiTheme="majorHAnsi"/>
          <w:b/>
          <w:color w:val="000000" w:themeColor="text1"/>
          <w:sz w:val="18"/>
          <w:szCs w:val="18"/>
        </w:rPr>
        <w:t xml:space="preserve">hangisi veya </w:t>
      </w:r>
      <w:r w:rsidRPr="000F5F0E">
        <w:rPr>
          <w:rFonts w:asciiTheme="majorHAnsi" w:hAnsiTheme="majorHAnsi"/>
          <w:b/>
          <w:color w:val="000000" w:themeColor="text1"/>
          <w:sz w:val="18"/>
          <w:szCs w:val="18"/>
        </w:rPr>
        <w:t xml:space="preserve">hangileri tam anlamıyla Allah katında Mümin olmayı </w:t>
      </w:r>
      <w:r w:rsidR="005919B8" w:rsidRPr="000F5F0E">
        <w:rPr>
          <w:rFonts w:asciiTheme="majorHAnsi" w:hAnsiTheme="majorHAnsi"/>
          <w:b/>
          <w:i/>
          <w:color w:val="000000" w:themeColor="text1"/>
          <w:sz w:val="18"/>
          <w:szCs w:val="18"/>
          <w:highlight w:val="yellow"/>
          <w:u w:val="single"/>
        </w:rPr>
        <w:t>engellemez</w:t>
      </w:r>
      <w:r w:rsidRPr="000F5F0E">
        <w:rPr>
          <w:rFonts w:asciiTheme="majorHAnsi" w:hAnsiTheme="majorHAnsi"/>
          <w:b/>
          <w:color w:val="000000" w:themeColor="text1"/>
          <w:sz w:val="18"/>
          <w:szCs w:val="18"/>
        </w:rPr>
        <w:t>?</w:t>
      </w:r>
    </w:p>
    <w:p w:rsidR="00234878" w:rsidRPr="000F5F0E" w:rsidRDefault="00084E3C" w:rsidP="00B046A2">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C.6</w:t>
      </w:r>
      <w:r w:rsidR="00234878" w:rsidRPr="000F5F0E">
        <w:rPr>
          <w:rFonts w:asciiTheme="majorHAnsi" w:hAnsiTheme="majorHAnsi"/>
          <w:b/>
          <w:color w:val="FF0000"/>
          <w:sz w:val="18"/>
          <w:szCs w:val="18"/>
        </w:rPr>
        <w:t>.</w:t>
      </w:r>
      <w:r w:rsidR="005919B8" w:rsidRPr="000F5F0E">
        <w:rPr>
          <w:rFonts w:asciiTheme="majorHAnsi" w:hAnsiTheme="majorHAnsi"/>
          <w:b/>
          <w:color w:val="FF0000"/>
          <w:sz w:val="18"/>
          <w:szCs w:val="18"/>
        </w:rPr>
        <w:t xml:space="preserve"> V-Ramazan orucunu tutmaması</w:t>
      </w:r>
    </w:p>
    <w:p w:rsidR="00DF4772" w:rsidRPr="000F5F0E" w:rsidRDefault="00DF4772" w:rsidP="00B046A2">
      <w:pPr>
        <w:pStyle w:val="AralkYok"/>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18"/>
          <w:szCs w:val="18"/>
        </w:rPr>
      </w:pPr>
      <w:r w:rsidRPr="000F5F0E">
        <w:rPr>
          <w:rFonts w:ascii="Times New Roman" w:hAnsi="Times New Roman" w:cs="Times New Roman"/>
          <w:b/>
          <w:color w:val="000000" w:themeColor="text1"/>
          <w:sz w:val="18"/>
          <w:szCs w:val="18"/>
        </w:rPr>
        <w:t>9.2.4. İslam’ın inanç esaslarının özelliklerini ayet ve hadisler ışığında analiz eder.</w:t>
      </w:r>
      <w:r w:rsidR="00412D1C" w:rsidRPr="000F5F0E">
        <w:rPr>
          <w:rFonts w:ascii="Times New Roman" w:hAnsi="Times New Roman" w:cs="Times New Roman"/>
          <w:b/>
          <w:color w:val="000000" w:themeColor="text1"/>
          <w:sz w:val="18"/>
          <w:szCs w:val="18"/>
        </w:rPr>
        <w:t xml:space="preserve"> 10 P</w:t>
      </w:r>
    </w:p>
    <w:p w:rsidR="00CA3798" w:rsidRPr="000F5F0E" w:rsidRDefault="00DF4772" w:rsidP="00CA3798">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S.</w:t>
      </w:r>
      <w:r w:rsidR="00B046A2" w:rsidRPr="000F5F0E">
        <w:rPr>
          <w:rFonts w:asciiTheme="majorHAnsi" w:hAnsiTheme="majorHAnsi"/>
          <w:b/>
          <w:color w:val="000000" w:themeColor="text1"/>
          <w:sz w:val="18"/>
          <w:szCs w:val="18"/>
        </w:rPr>
        <w:t>7</w:t>
      </w:r>
      <w:r w:rsidRPr="000F5F0E">
        <w:rPr>
          <w:rFonts w:asciiTheme="majorHAnsi" w:hAnsiTheme="majorHAnsi"/>
          <w:b/>
          <w:color w:val="000000" w:themeColor="text1"/>
          <w:sz w:val="18"/>
          <w:szCs w:val="18"/>
        </w:rPr>
        <w:t xml:space="preserve">. </w:t>
      </w:r>
      <w:r w:rsidR="00CA3798" w:rsidRPr="000F5F0E">
        <w:rPr>
          <w:rFonts w:asciiTheme="majorHAnsi" w:hAnsiTheme="majorHAnsi"/>
          <w:i/>
          <w:color w:val="000000" w:themeColor="text1"/>
          <w:sz w:val="18"/>
          <w:szCs w:val="18"/>
        </w:rPr>
        <w:t xml:space="preserve">“Ey iman edenler! Allah’a, peygamberine, peygamberine indirdiği kitaba ve daha önce indirdiği kitaba iman edin. Kim Allah’ı, meleklerini, kitaplarını, peygamberlerini ve ahiret gününü inkâr ederse doğru yoldan iyice sapmış </w:t>
      </w:r>
      <w:r w:rsidR="005919B8" w:rsidRPr="000F5F0E">
        <w:rPr>
          <w:rFonts w:asciiTheme="majorHAnsi" w:hAnsiTheme="majorHAnsi"/>
          <w:i/>
          <w:color w:val="000000" w:themeColor="text1"/>
          <w:sz w:val="18"/>
          <w:szCs w:val="18"/>
        </w:rPr>
        <w:t>olur.” (Nisâ, 136.</w:t>
      </w:r>
      <w:r w:rsidR="00CA3798" w:rsidRPr="000F5F0E">
        <w:rPr>
          <w:rFonts w:asciiTheme="majorHAnsi" w:hAnsiTheme="majorHAnsi"/>
          <w:i/>
          <w:color w:val="000000" w:themeColor="text1"/>
          <w:sz w:val="18"/>
          <w:szCs w:val="18"/>
        </w:rPr>
        <w:t>)</w:t>
      </w:r>
    </w:p>
    <w:p w:rsidR="00CA3798" w:rsidRPr="000F5F0E" w:rsidRDefault="00CA3798" w:rsidP="00CA3798">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 İmanın 6 şartından birine eksik inanırsak veya Kur’an-ı Kerim’den bir ayete inanmaz isek namaz kılan biri olsak dahi Allah katında imanımız ve Müslümanlığımız,     ”</w:t>
      </w:r>
    </w:p>
    <w:p w:rsidR="0011321B" w:rsidRPr="000F5F0E" w:rsidRDefault="00CA3798" w:rsidP="00CA3798">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“Yukarıdaki cümle nasıl tamamlanırsa anlam bütünlüğü olur?</w:t>
      </w:r>
    </w:p>
    <w:p w:rsidR="00B046A2" w:rsidRPr="000F5F0E" w:rsidRDefault="00DF4772" w:rsidP="00B046A2">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w:t>
      </w:r>
      <w:r w:rsidR="00B046A2" w:rsidRPr="000F5F0E">
        <w:rPr>
          <w:rFonts w:asciiTheme="majorHAnsi" w:hAnsiTheme="majorHAnsi"/>
          <w:b/>
          <w:color w:val="FF0000"/>
          <w:sz w:val="18"/>
          <w:szCs w:val="18"/>
        </w:rPr>
        <w:t>7</w:t>
      </w:r>
      <w:r w:rsidR="00CA3798" w:rsidRPr="000F5F0E">
        <w:rPr>
          <w:sz w:val="18"/>
          <w:szCs w:val="18"/>
        </w:rPr>
        <w:t xml:space="preserve"> </w:t>
      </w:r>
      <w:r w:rsidR="00CA3798" w:rsidRPr="000F5F0E">
        <w:rPr>
          <w:rFonts w:asciiTheme="majorHAnsi" w:hAnsiTheme="majorHAnsi"/>
          <w:b/>
          <w:color w:val="FF0000"/>
          <w:sz w:val="18"/>
          <w:szCs w:val="18"/>
        </w:rPr>
        <w:t>İmanımız, Müslümanlığımız gider, kaybolur. Dinden çıkmış oluruz.</w:t>
      </w:r>
    </w:p>
    <w:p w:rsidR="00B046A2" w:rsidRPr="000F5F0E" w:rsidRDefault="00B046A2" w:rsidP="00B046A2">
      <w:pPr>
        <w:pStyle w:val="AralkYok"/>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18"/>
          <w:szCs w:val="18"/>
        </w:rPr>
      </w:pPr>
      <w:r w:rsidRPr="000F5F0E">
        <w:rPr>
          <w:rFonts w:ascii="Times New Roman" w:hAnsi="Times New Roman" w:cs="Times New Roman"/>
          <w:b/>
          <w:color w:val="000000" w:themeColor="text1"/>
          <w:sz w:val="18"/>
          <w:szCs w:val="18"/>
        </w:rPr>
        <w:t>9.2.4. İslam’ın inanç esaslarının özelliklerini ayet ve hadisler ışığında analiz eder.</w:t>
      </w:r>
      <w:r w:rsidR="00412D1C" w:rsidRPr="000F5F0E">
        <w:rPr>
          <w:rFonts w:ascii="Times New Roman" w:hAnsi="Times New Roman" w:cs="Times New Roman"/>
          <w:b/>
          <w:color w:val="000000" w:themeColor="text1"/>
          <w:sz w:val="18"/>
          <w:szCs w:val="18"/>
        </w:rPr>
        <w:t xml:space="preserve"> 10 P</w:t>
      </w:r>
    </w:p>
    <w:p w:rsidR="00DF4772" w:rsidRPr="000F5F0E" w:rsidRDefault="00B046A2" w:rsidP="00B046A2">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 xml:space="preserve">S.8. </w:t>
      </w:r>
      <w:r w:rsidR="000A3867" w:rsidRPr="000F5F0E">
        <w:rPr>
          <w:rFonts w:asciiTheme="majorHAnsi" w:hAnsiTheme="majorHAnsi"/>
          <w:b/>
          <w:color w:val="000000" w:themeColor="text1"/>
          <w:sz w:val="18"/>
          <w:szCs w:val="18"/>
        </w:rPr>
        <w:t xml:space="preserve">Kur’an’da ve Hadis-i Şeriflerde geçen Kelime-i </w:t>
      </w:r>
      <w:proofErr w:type="spellStart"/>
      <w:r w:rsidR="000A3867" w:rsidRPr="000F5F0E">
        <w:rPr>
          <w:rFonts w:asciiTheme="majorHAnsi" w:hAnsiTheme="majorHAnsi"/>
          <w:b/>
          <w:color w:val="000000" w:themeColor="text1"/>
          <w:sz w:val="18"/>
          <w:szCs w:val="18"/>
        </w:rPr>
        <w:t>Tevhid’in</w:t>
      </w:r>
      <w:proofErr w:type="spellEnd"/>
      <w:r w:rsidR="000A3867" w:rsidRPr="000F5F0E">
        <w:rPr>
          <w:rFonts w:asciiTheme="majorHAnsi" w:hAnsiTheme="majorHAnsi"/>
          <w:b/>
          <w:color w:val="000000" w:themeColor="text1"/>
          <w:sz w:val="18"/>
          <w:szCs w:val="18"/>
        </w:rPr>
        <w:t xml:space="preserve"> ilk cümlesi </w:t>
      </w:r>
      <w:r w:rsidR="000A3867" w:rsidRPr="000F5F0E">
        <w:rPr>
          <w:rFonts w:asciiTheme="majorHAnsi" w:hAnsiTheme="majorHAnsi"/>
          <w:b/>
          <w:color w:val="000000" w:themeColor="text1"/>
          <w:sz w:val="18"/>
          <w:szCs w:val="18"/>
          <w:u w:val="single"/>
        </w:rPr>
        <w:t>“La ilahe illallah”</w:t>
      </w:r>
      <w:r w:rsidR="000A3867" w:rsidRPr="000F5F0E">
        <w:rPr>
          <w:rFonts w:asciiTheme="majorHAnsi" w:hAnsiTheme="majorHAnsi"/>
          <w:b/>
          <w:color w:val="000000" w:themeColor="text1"/>
          <w:sz w:val="18"/>
          <w:szCs w:val="18"/>
        </w:rPr>
        <w:t xml:space="preserve"> ‘tır.  Türkçe anlamının TAM karşılığını yazınız?</w:t>
      </w:r>
    </w:p>
    <w:p w:rsidR="00084E3C" w:rsidRPr="000F5F0E" w:rsidRDefault="00084E3C" w:rsidP="00B046A2">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C8:</w:t>
      </w:r>
      <w:r w:rsidR="000A3867" w:rsidRPr="000F5F0E">
        <w:rPr>
          <w:rFonts w:asciiTheme="majorHAnsi" w:hAnsiTheme="majorHAnsi"/>
          <w:b/>
          <w:color w:val="FF0000"/>
          <w:sz w:val="18"/>
          <w:szCs w:val="18"/>
        </w:rPr>
        <w:t xml:space="preserve"> Allah’tan başka ilah (tanrı) yoktur.</w:t>
      </w:r>
    </w:p>
    <w:p w:rsidR="00B046A2" w:rsidRPr="000F5F0E" w:rsidRDefault="00B046A2" w:rsidP="00B046A2">
      <w:pPr>
        <w:pStyle w:val="AralkYok"/>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18"/>
          <w:szCs w:val="18"/>
        </w:rPr>
      </w:pPr>
      <w:r w:rsidRPr="000F5F0E">
        <w:rPr>
          <w:rFonts w:ascii="Times New Roman" w:hAnsi="Times New Roman" w:cs="Times New Roman"/>
          <w:b/>
          <w:color w:val="000000" w:themeColor="text1"/>
          <w:sz w:val="18"/>
          <w:szCs w:val="18"/>
        </w:rPr>
        <w:t>9.2.2. İnsanın doğası ile din arasında ilişki kurar.</w:t>
      </w:r>
      <w:r w:rsidR="00412D1C" w:rsidRPr="000F5F0E">
        <w:rPr>
          <w:rFonts w:ascii="Times New Roman" w:hAnsi="Times New Roman" w:cs="Times New Roman"/>
          <w:sz w:val="18"/>
          <w:szCs w:val="18"/>
        </w:rPr>
        <w:t xml:space="preserve"> </w:t>
      </w:r>
      <w:r w:rsidR="00412D1C" w:rsidRPr="000F5F0E">
        <w:rPr>
          <w:rFonts w:ascii="Times New Roman" w:hAnsi="Times New Roman" w:cs="Times New Roman"/>
          <w:b/>
          <w:color w:val="000000" w:themeColor="text1"/>
          <w:sz w:val="18"/>
          <w:szCs w:val="18"/>
        </w:rPr>
        <w:t>10 P</w:t>
      </w:r>
    </w:p>
    <w:p w:rsidR="000F5F0E" w:rsidRPr="000F5F0E" w:rsidRDefault="005919B8" w:rsidP="000F5F0E">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S.9.</w:t>
      </w:r>
      <w:r w:rsidR="000F5F0E" w:rsidRPr="000F5F0E">
        <w:rPr>
          <w:rFonts w:asciiTheme="majorHAnsi" w:hAnsiTheme="majorHAnsi"/>
          <w:b/>
          <w:color w:val="000000" w:themeColor="text1"/>
          <w:sz w:val="18"/>
          <w:szCs w:val="18"/>
        </w:rPr>
        <w:t xml:space="preserve"> İslam dininde yasaklanan şeylerin başında batıl inanç gelmektedir. Ağaçlara bez bağlayarak dilekte bulunmak, nazardan korunmak için boncuk takmak, gelecek ile ilgili bilgiye sahip olmak için fala baktırmak, cansız evrene mesaj gönderip dilekte bulunmak bu inanca örnek gösterilebilir.</w:t>
      </w:r>
    </w:p>
    <w:p w:rsidR="00B046A2" w:rsidRPr="000F5F0E" w:rsidRDefault="000F5F0E" w:rsidP="000F5F0E">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Parçada sözü edilen tutumların İslam dininin hangi ilkesiyle ile çelişir.</w:t>
      </w:r>
    </w:p>
    <w:p w:rsidR="00084E3C" w:rsidRPr="000F5F0E" w:rsidRDefault="00084E3C" w:rsidP="00B046A2">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C9:</w:t>
      </w:r>
      <w:r w:rsidR="000F5F0E" w:rsidRPr="000F5F0E">
        <w:rPr>
          <w:rFonts w:asciiTheme="majorHAnsi" w:hAnsiTheme="majorHAnsi"/>
          <w:b/>
          <w:color w:val="FF0000"/>
          <w:sz w:val="18"/>
          <w:szCs w:val="18"/>
        </w:rPr>
        <w:t xml:space="preserve"> Tevhid inancı </w:t>
      </w:r>
    </w:p>
    <w:p w:rsidR="00B046A2" w:rsidRPr="000F5F0E" w:rsidRDefault="00B046A2" w:rsidP="00B046A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color w:val="000000" w:themeColor="text1"/>
          <w:sz w:val="18"/>
          <w:szCs w:val="18"/>
        </w:rPr>
      </w:pPr>
      <w:r w:rsidRPr="000F5F0E">
        <w:rPr>
          <w:rFonts w:ascii="Times New Roman" w:hAnsi="Times New Roman" w:cs="Times New Roman"/>
          <w:b/>
          <w:color w:val="000000" w:themeColor="text1"/>
          <w:sz w:val="18"/>
          <w:szCs w:val="18"/>
        </w:rPr>
        <w:t>9.1.2. İslam inancında imanın mahiyetini araştırır.</w:t>
      </w:r>
      <w:r w:rsidR="00412D1C" w:rsidRPr="000F5F0E">
        <w:rPr>
          <w:rFonts w:ascii="Times New Roman" w:hAnsi="Times New Roman" w:cs="Times New Roman"/>
          <w:sz w:val="18"/>
          <w:szCs w:val="18"/>
        </w:rPr>
        <w:t xml:space="preserve"> </w:t>
      </w:r>
      <w:r w:rsidR="00412D1C" w:rsidRPr="000F5F0E">
        <w:rPr>
          <w:rFonts w:ascii="Times New Roman" w:hAnsi="Times New Roman" w:cs="Times New Roman"/>
          <w:b/>
          <w:color w:val="000000" w:themeColor="text1"/>
          <w:sz w:val="18"/>
          <w:szCs w:val="18"/>
        </w:rPr>
        <w:t>10 P</w:t>
      </w:r>
    </w:p>
    <w:p w:rsidR="007A170C" w:rsidRPr="000F5F0E" w:rsidRDefault="00B046A2" w:rsidP="007A170C">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 xml:space="preserve">S.10. </w:t>
      </w:r>
      <w:r w:rsidR="007A170C" w:rsidRPr="000F5F0E">
        <w:rPr>
          <w:rFonts w:asciiTheme="majorHAnsi" w:hAnsiTheme="majorHAnsi"/>
          <w:b/>
          <w:color w:val="000000" w:themeColor="text1"/>
          <w:sz w:val="18"/>
          <w:szCs w:val="18"/>
        </w:rPr>
        <w:t>I-Araştırmadan ve delillere dayanmadan çevrenin yönlendirmesiyle oluşan imana ne denir?</w:t>
      </w:r>
    </w:p>
    <w:p w:rsidR="007A170C" w:rsidRPr="000F5F0E" w:rsidRDefault="007A170C" w:rsidP="007A170C">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II- Delillere, bilgiye, araştırma ve kavramaya dayalı imana ne denir.</w:t>
      </w:r>
    </w:p>
    <w:p w:rsidR="007A170C" w:rsidRPr="000F5F0E" w:rsidRDefault="007A170C" w:rsidP="007A170C">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 xml:space="preserve">III- İnanılacak şeylere kısaca ve toptan inanmak demektir. İmanın en özlü ve en kısa şekli olan bu iman, </w:t>
      </w:r>
      <w:r w:rsidR="000A3867" w:rsidRPr="000F5F0E">
        <w:rPr>
          <w:rFonts w:asciiTheme="majorHAnsi" w:hAnsiTheme="majorHAnsi"/>
          <w:b/>
          <w:color w:val="000000" w:themeColor="text1"/>
          <w:sz w:val="18"/>
          <w:szCs w:val="18"/>
        </w:rPr>
        <w:t>Tevhid ve Ş</w:t>
      </w:r>
      <w:r w:rsidRPr="000F5F0E">
        <w:rPr>
          <w:rFonts w:asciiTheme="majorHAnsi" w:hAnsiTheme="majorHAnsi"/>
          <w:b/>
          <w:color w:val="000000" w:themeColor="text1"/>
          <w:sz w:val="18"/>
          <w:szCs w:val="18"/>
        </w:rPr>
        <w:t xml:space="preserve">ehadet kelimelerinde özetlenmiştir. </w:t>
      </w:r>
    </w:p>
    <w:p w:rsidR="00B046A2" w:rsidRPr="000F5F0E" w:rsidRDefault="007A170C" w:rsidP="007A170C">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IV- İnanılacak şeylerin her birine, açık ve geniş şekilde, ayrıntılı olarak inanmaya denir.</w:t>
      </w:r>
    </w:p>
    <w:p w:rsidR="007A170C" w:rsidRPr="000F5F0E" w:rsidRDefault="007A170C" w:rsidP="007A170C">
      <w:pPr>
        <w:pStyle w:val="AralkYok"/>
        <w:jc w:val="both"/>
        <w:rPr>
          <w:rFonts w:asciiTheme="majorHAnsi" w:hAnsiTheme="majorHAnsi"/>
          <w:b/>
          <w:color w:val="000000" w:themeColor="text1"/>
          <w:sz w:val="18"/>
          <w:szCs w:val="18"/>
        </w:rPr>
      </w:pPr>
      <w:r w:rsidRPr="000F5F0E">
        <w:rPr>
          <w:rFonts w:asciiTheme="majorHAnsi" w:hAnsiTheme="majorHAnsi"/>
          <w:b/>
          <w:color w:val="000000" w:themeColor="text1"/>
          <w:sz w:val="18"/>
          <w:szCs w:val="18"/>
        </w:rPr>
        <w:t>Yukarıda tanımları verilen iman çeşitlerini yazınız?</w:t>
      </w:r>
    </w:p>
    <w:p w:rsidR="007A170C" w:rsidRPr="001B06C6" w:rsidRDefault="00084E3C" w:rsidP="001B06C6">
      <w:pPr>
        <w:pStyle w:val="AralkYok"/>
        <w:jc w:val="both"/>
        <w:rPr>
          <w:rFonts w:asciiTheme="majorHAnsi" w:hAnsiTheme="majorHAnsi"/>
          <w:b/>
          <w:color w:val="FF0000"/>
          <w:sz w:val="18"/>
          <w:szCs w:val="18"/>
        </w:rPr>
      </w:pPr>
      <w:r w:rsidRPr="000F5F0E">
        <w:rPr>
          <w:rFonts w:asciiTheme="majorHAnsi" w:hAnsiTheme="majorHAnsi"/>
          <w:b/>
          <w:color w:val="FF0000"/>
          <w:sz w:val="18"/>
          <w:szCs w:val="18"/>
        </w:rPr>
        <w:t>C10:</w:t>
      </w:r>
      <w:r w:rsidR="007A170C" w:rsidRPr="000F5F0E">
        <w:rPr>
          <w:rFonts w:asciiTheme="majorHAnsi" w:hAnsiTheme="majorHAnsi"/>
          <w:b/>
          <w:color w:val="000000" w:themeColor="text1"/>
          <w:sz w:val="18"/>
          <w:szCs w:val="18"/>
        </w:rPr>
        <w:t xml:space="preserve"> </w:t>
      </w:r>
      <w:r w:rsidR="007A170C" w:rsidRPr="000F5F0E">
        <w:rPr>
          <w:rFonts w:asciiTheme="majorHAnsi" w:hAnsiTheme="majorHAnsi"/>
          <w:b/>
          <w:color w:val="FF0000"/>
          <w:sz w:val="18"/>
          <w:szCs w:val="18"/>
        </w:rPr>
        <w:t xml:space="preserve">I-Taklidî </w:t>
      </w:r>
      <w:proofErr w:type="gramStart"/>
      <w:r w:rsidR="007A170C" w:rsidRPr="000F5F0E">
        <w:rPr>
          <w:rFonts w:asciiTheme="majorHAnsi" w:hAnsiTheme="majorHAnsi"/>
          <w:b/>
          <w:color w:val="FF0000"/>
          <w:sz w:val="18"/>
          <w:szCs w:val="18"/>
        </w:rPr>
        <w:t xml:space="preserve">iman </w:t>
      </w:r>
      <w:r w:rsidR="00CA3798" w:rsidRPr="000F5F0E">
        <w:rPr>
          <w:rFonts w:asciiTheme="majorHAnsi" w:hAnsiTheme="majorHAnsi"/>
          <w:b/>
          <w:color w:val="FF0000"/>
          <w:sz w:val="18"/>
          <w:szCs w:val="18"/>
        </w:rPr>
        <w:t xml:space="preserve">     </w:t>
      </w:r>
      <w:r w:rsidR="007A170C" w:rsidRPr="000F5F0E">
        <w:rPr>
          <w:rFonts w:asciiTheme="majorHAnsi" w:hAnsiTheme="majorHAnsi"/>
          <w:b/>
          <w:color w:val="FF0000"/>
          <w:sz w:val="18"/>
          <w:szCs w:val="18"/>
        </w:rPr>
        <w:t>II</w:t>
      </w:r>
      <w:proofErr w:type="gramEnd"/>
      <w:r w:rsidR="007A170C" w:rsidRPr="000F5F0E">
        <w:rPr>
          <w:rFonts w:asciiTheme="majorHAnsi" w:hAnsiTheme="majorHAnsi"/>
          <w:b/>
          <w:color w:val="FF0000"/>
          <w:sz w:val="18"/>
          <w:szCs w:val="18"/>
        </w:rPr>
        <w:t>-</w:t>
      </w:r>
      <w:r w:rsidR="007A170C" w:rsidRPr="000F5F0E">
        <w:rPr>
          <w:color w:val="FF0000"/>
          <w:sz w:val="18"/>
          <w:szCs w:val="18"/>
        </w:rPr>
        <w:t xml:space="preserve"> </w:t>
      </w:r>
      <w:r w:rsidR="007A170C" w:rsidRPr="000F5F0E">
        <w:rPr>
          <w:rFonts w:asciiTheme="majorHAnsi" w:hAnsiTheme="majorHAnsi"/>
          <w:b/>
          <w:color w:val="FF0000"/>
          <w:sz w:val="18"/>
          <w:szCs w:val="18"/>
        </w:rPr>
        <w:t>Tahkikî iman</w:t>
      </w:r>
      <w:r w:rsidR="00CA3798" w:rsidRPr="000F5F0E">
        <w:rPr>
          <w:rFonts w:asciiTheme="majorHAnsi" w:hAnsiTheme="majorHAnsi"/>
          <w:b/>
          <w:color w:val="FF0000"/>
          <w:sz w:val="18"/>
          <w:szCs w:val="18"/>
        </w:rPr>
        <w:t xml:space="preserve">     </w:t>
      </w:r>
      <w:r w:rsidR="007A170C" w:rsidRPr="000F5F0E">
        <w:rPr>
          <w:rFonts w:asciiTheme="majorHAnsi" w:hAnsiTheme="majorHAnsi"/>
          <w:b/>
          <w:color w:val="FF0000"/>
          <w:sz w:val="18"/>
          <w:szCs w:val="18"/>
        </w:rPr>
        <w:t xml:space="preserve"> III-</w:t>
      </w:r>
      <w:r w:rsidR="007A170C" w:rsidRPr="000F5F0E">
        <w:rPr>
          <w:color w:val="FF0000"/>
          <w:sz w:val="18"/>
          <w:szCs w:val="18"/>
        </w:rPr>
        <w:t xml:space="preserve"> </w:t>
      </w:r>
      <w:r w:rsidR="007A170C" w:rsidRPr="000F5F0E">
        <w:rPr>
          <w:rFonts w:asciiTheme="majorHAnsi" w:hAnsiTheme="majorHAnsi"/>
          <w:b/>
          <w:color w:val="FF0000"/>
          <w:sz w:val="18"/>
          <w:szCs w:val="18"/>
        </w:rPr>
        <w:t xml:space="preserve">İcmâlî İman </w:t>
      </w:r>
      <w:r w:rsidR="00CA3798" w:rsidRPr="000F5F0E">
        <w:rPr>
          <w:rFonts w:asciiTheme="majorHAnsi" w:hAnsiTheme="majorHAnsi"/>
          <w:b/>
          <w:color w:val="FF0000"/>
          <w:sz w:val="18"/>
          <w:szCs w:val="18"/>
        </w:rPr>
        <w:t xml:space="preserve">       </w:t>
      </w:r>
      <w:r w:rsidR="007A170C" w:rsidRPr="000F5F0E">
        <w:rPr>
          <w:rFonts w:asciiTheme="majorHAnsi" w:hAnsiTheme="majorHAnsi"/>
          <w:b/>
          <w:color w:val="FF0000"/>
          <w:sz w:val="18"/>
          <w:szCs w:val="18"/>
        </w:rPr>
        <w:t>IV-</w:t>
      </w:r>
      <w:r w:rsidR="007A170C" w:rsidRPr="000F5F0E">
        <w:rPr>
          <w:color w:val="FF0000"/>
          <w:sz w:val="18"/>
          <w:szCs w:val="18"/>
        </w:rPr>
        <w:t xml:space="preserve"> </w:t>
      </w:r>
      <w:r w:rsidR="007A170C" w:rsidRPr="000F5F0E">
        <w:rPr>
          <w:rFonts w:asciiTheme="majorHAnsi" w:hAnsiTheme="majorHAnsi"/>
          <w:b/>
          <w:color w:val="FF0000"/>
          <w:sz w:val="18"/>
          <w:szCs w:val="18"/>
        </w:rPr>
        <w:t>Tafsîlî İman</w:t>
      </w:r>
    </w:p>
    <w:sectPr w:rsidR="007A170C" w:rsidRPr="001B06C6" w:rsidSect="00B046A2">
      <w:pgSz w:w="11906" w:h="16838"/>
      <w:pgMar w:top="426"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8F"/>
    <w:rsid w:val="00080FED"/>
    <w:rsid w:val="00084E3C"/>
    <w:rsid w:val="00090848"/>
    <w:rsid w:val="000A3867"/>
    <w:rsid w:val="000A3B09"/>
    <w:rsid w:val="000A3F77"/>
    <w:rsid w:val="000B555B"/>
    <w:rsid w:val="000C25A4"/>
    <w:rsid w:val="000E3736"/>
    <w:rsid w:val="000F5F0E"/>
    <w:rsid w:val="0011321B"/>
    <w:rsid w:val="001544EF"/>
    <w:rsid w:val="00181C1C"/>
    <w:rsid w:val="001B06C6"/>
    <w:rsid w:val="001C4BFA"/>
    <w:rsid w:val="001E17BF"/>
    <w:rsid w:val="00232DF7"/>
    <w:rsid w:val="00234878"/>
    <w:rsid w:val="0029768A"/>
    <w:rsid w:val="002A729A"/>
    <w:rsid w:val="002C1343"/>
    <w:rsid w:val="002D0F6A"/>
    <w:rsid w:val="0031242E"/>
    <w:rsid w:val="0032360F"/>
    <w:rsid w:val="00326175"/>
    <w:rsid w:val="00336EEC"/>
    <w:rsid w:val="003D356E"/>
    <w:rsid w:val="00403819"/>
    <w:rsid w:val="00412D1C"/>
    <w:rsid w:val="0044044C"/>
    <w:rsid w:val="00460756"/>
    <w:rsid w:val="00484559"/>
    <w:rsid w:val="004E7AD9"/>
    <w:rsid w:val="004F792B"/>
    <w:rsid w:val="005919B8"/>
    <w:rsid w:val="005B5687"/>
    <w:rsid w:val="00606B60"/>
    <w:rsid w:val="00644430"/>
    <w:rsid w:val="006D16B0"/>
    <w:rsid w:val="006D6716"/>
    <w:rsid w:val="006F1A61"/>
    <w:rsid w:val="007A170C"/>
    <w:rsid w:val="007A746A"/>
    <w:rsid w:val="00857202"/>
    <w:rsid w:val="008845B6"/>
    <w:rsid w:val="008B2A70"/>
    <w:rsid w:val="009105AC"/>
    <w:rsid w:val="009210C2"/>
    <w:rsid w:val="00960382"/>
    <w:rsid w:val="009800AA"/>
    <w:rsid w:val="00993123"/>
    <w:rsid w:val="009F27CB"/>
    <w:rsid w:val="00A1417B"/>
    <w:rsid w:val="00A23E6E"/>
    <w:rsid w:val="00A47624"/>
    <w:rsid w:val="00A96DCD"/>
    <w:rsid w:val="00AB32D8"/>
    <w:rsid w:val="00B046A2"/>
    <w:rsid w:val="00B67CB1"/>
    <w:rsid w:val="00B84A8A"/>
    <w:rsid w:val="00BE62D2"/>
    <w:rsid w:val="00C03349"/>
    <w:rsid w:val="00C66774"/>
    <w:rsid w:val="00CA3798"/>
    <w:rsid w:val="00CB4C8F"/>
    <w:rsid w:val="00D02BD7"/>
    <w:rsid w:val="00D74612"/>
    <w:rsid w:val="00D9784F"/>
    <w:rsid w:val="00DB1CE8"/>
    <w:rsid w:val="00DB5402"/>
    <w:rsid w:val="00DF4772"/>
    <w:rsid w:val="00E31116"/>
    <w:rsid w:val="00E44F4B"/>
    <w:rsid w:val="00E52905"/>
    <w:rsid w:val="00E66C93"/>
    <w:rsid w:val="00EE4AE1"/>
    <w:rsid w:val="00F06359"/>
    <w:rsid w:val="00F946E8"/>
    <w:rsid w:val="00FC2635"/>
    <w:rsid w:val="00FF0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 w:type="character" w:styleId="Kpr">
    <w:name w:val="Hyperlink"/>
    <w:basedOn w:val="VarsaylanParagrafYazTipi"/>
    <w:uiPriority w:val="99"/>
    <w:unhideWhenUsed/>
    <w:rsid w:val="00232D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 w:type="character" w:styleId="Kpr">
    <w:name w:val="Hyperlink"/>
    <w:basedOn w:val="VarsaylanParagrafYazTipi"/>
    <w:uiPriority w:val="99"/>
    <w:unhideWhenUsed/>
    <w:rsid w:val="00232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807</Words>
  <Characters>4600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ekrem sevil</dc:creator>
  <cp:lastModifiedBy>malkom x</cp:lastModifiedBy>
  <cp:revision>10</cp:revision>
  <cp:lastPrinted>2023-01-26T14:22:00Z</cp:lastPrinted>
  <dcterms:created xsi:type="dcterms:W3CDTF">2024-01-01T10:15:00Z</dcterms:created>
  <dcterms:modified xsi:type="dcterms:W3CDTF">2024-01-01T11:17:00Z</dcterms:modified>
</cp:coreProperties>
</file>