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C135" w14:textId="616CC6FB" w:rsidR="00090848" w:rsidRPr="00D00938" w:rsidRDefault="00090848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455E21A" w14:textId="77777777" w:rsidR="006D16B0" w:rsidRPr="00D00938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00938">
        <w:rPr>
          <w:rFonts w:ascii="Times New Roman" w:hAnsi="Times New Roman" w:cs="Times New Roman"/>
          <w:sz w:val="24"/>
          <w:szCs w:val="24"/>
        </w:rPr>
        <w:t>………</w:t>
      </w:r>
      <w:r w:rsidR="008A5359" w:rsidRPr="00D00938">
        <w:rPr>
          <w:rFonts w:ascii="Times New Roman" w:hAnsi="Times New Roman" w:cs="Times New Roman"/>
          <w:sz w:val="24"/>
          <w:szCs w:val="24"/>
        </w:rPr>
        <w:t>İHO/ORTAOKUL</w:t>
      </w:r>
    </w:p>
    <w:p w14:paraId="3DCFBCBD" w14:textId="77777777" w:rsidR="0029768A" w:rsidRPr="00D00938" w:rsidRDefault="00CD4E0A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D00938">
        <w:rPr>
          <w:rFonts w:ascii="Times New Roman" w:hAnsi="Times New Roman" w:cs="Times New Roman"/>
          <w:color w:val="7030A0"/>
          <w:sz w:val="24"/>
          <w:szCs w:val="24"/>
        </w:rPr>
        <w:t>8</w:t>
      </w:r>
      <w:r w:rsidR="00090848" w:rsidRPr="00D00938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D0093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D00938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D0093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A5359" w:rsidRPr="00D00938">
        <w:rPr>
          <w:rFonts w:ascii="Times New Roman" w:hAnsi="Times New Roman" w:cs="Times New Roman"/>
          <w:color w:val="7030A0"/>
          <w:sz w:val="24"/>
          <w:szCs w:val="24"/>
        </w:rPr>
        <w:t>KURANI KERİM</w:t>
      </w:r>
    </w:p>
    <w:p w14:paraId="65886876" w14:textId="77777777" w:rsidR="00FF0144" w:rsidRPr="00D00938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D00938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D00938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D00938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D00938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1128D" w:rsidRPr="00D0093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D00938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14:paraId="3D1C73D9" w14:textId="77777777" w:rsidR="009800AA" w:rsidRPr="00D00938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079524C7" w14:textId="77777777" w:rsidR="0021128D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1. Kur’an-ı Kerim’in temel konularını kavrar</w:t>
      </w:r>
    </w:p>
    <w:p w14:paraId="7FB08AB4" w14:textId="77777777" w:rsidR="00CD4E0A" w:rsidRPr="00D00938" w:rsidRDefault="00CD4E0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2C6263C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S.1.</w:t>
      </w:r>
      <w:r w:rsidRPr="00D00938">
        <w:rPr>
          <w:rFonts w:ascii="Times New Roman" w:hAnsi="Times New Roman" w:cs="Times New Roman"/>
          <w:sz w:val="24"/>
          <w:szCs w:val="24"/>
        </w:rPr>
        <w:t xml:space="preserve"> </w:t>
      </w:r>
      <w:r w:rsidR="00CD4E0A" w:rsidRPr="00D00938">
        <w:rPr>
          <w:rFonts w:ascii="Times New Roman" w:hAnsi="Times New Roman" w:cs="Times New Roman"/>
          <w:sz w:val="24"/>
          <w:szCs w:val="24"/>
        </w:rPr>
        <w:t xml:space="preserve">Kuranın Temel Konularından </w:t>
      </w:r>
      <w:proofErr w:type="spellStart"/>
      <w:r w:rsidR="00CD4E0A" w:rsidRPr="00D00938">
        <w:rPr>
          <w:rFonts w:ascii="Times New Roman" w:hAnsi="Times New Roman" w:cs="Times New Roman"/>
          <w:sz w:val="24"/>
          <w:szCs w:val="24"/>
        </w:rPr>
        <w:t>Tevhid</w:t>
      </w:r>
      <w:proofErr w:type="spellEnd"/>
      <w:r w:rsidR="00CD4E0A" w:rsidRPr="00D00938">
        <w:rPr>
          <w:rFonts w:ascii="Times New Roman" w:hAnsi="Times New Roman" w:cs="Times New Roman"/>
          <w:sz w:val="24"/>
          <w:szCs w:val="24"/>
        </w:rPr>
        <w:t xml:space="preserve"> hakkında bilgi veriniz</w:t>
      </w:r>
    </w:p>
    <w:p w14:paraId="76B59599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F390B90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C.1.</w:t>
      </w:r>
    </w:p>
    <w:p w14:paraId="3A7D6C41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8AEC463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3B114CE" w14:textId="77777777" w:rsidR="0021128D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1. Kur’an-ı Kerim’in temel konularını kavrar</w:t>
      </w:r>
    </w:p>
    <w:p w14:paraId="1B781302" w14:textId="77777777" w:rsidR="00CD4E0A" w:rsidRPr="00D00938" w:rsidRDefault="00CD4E0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87DE3FA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S.2.</w:t>
      </w:r>
      <w:r w:rsidRPr="00D00938">
        <w:rPr>
          <w:rFonts w:ascii="Times New Roman" w:hAnsi="Times New Roman" w:cs="Times New Roman"/>
          <w:sz w:val="24"/>
          <w:szCs w:val="24"/>
        </w:rPr>
        <w:t xml:space="preserve"> </w:t>
      </w:r>
      <w:r w:rsidR="00CD4E0A" w:rsidRPr="00D00938">
        <w:rPr>
          <w:rFonts w:ascii="Times New Roman" w:hAnsi="Times New Roman" w:cs="Times New Roman"/>
          <w:sz w:val="24"/>
          <w:szCs w:val="24"/>
        </w:rPr>
        <w:t>Peygamberlerin Emanet sıfatını açıklayınız</w:t>
      </w:r>
    </w:p>
    <w:p w14:paraId="409FED20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258AF67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C.2.</w:t>
      </w:r>
    </w:p>
    <w:p w14:paraId="2F4DE6E6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A9FCF48" w14:textId="77777777" w:rsidR="00FC2635" w:rsidRPr="00D00938" w:rsidRDefault="00FC2635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FDFF32B" w14:textId="77777777" w:rsidR="00CD4E0A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2. Hz. Yakup, Hz. Yusuf kıssalarını temel özellikleriyle açıklar.</w:t>
      </w:r>
    </w:p>
    <w:p w14:paraId="0D8095AF" w14:textId="77777777" w:rsidR="00CD4E0A" w:rsidRPr="00D00938" w:rsidRDefault="00CD4E0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8FB24FB" w14:textId="77777777" w:rsidR="00181C1C" w:rsidRPr="00D00938" w:rsidRDefault="00234878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S.3.</w:t>
      </w:r>
      <w:r w:rsidR="00181C1C" w:rsidRPr="00D00938">
        <w:rPr>
          <w:rFonts w:ascii="Times New Roman" w:hAnsi="Times New Roman" w:cs="Times New Roman"/>
          <w:sz w:val="24"/>
          <w:szCs w:val="24"/>
        </w:rPr>
        <w:t xml:space="preserve"> </w:t>
      </w:r>
      <w:r w:rsidR="00CD4E0A" w:rsidRPr="00D0093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D4E0A" w:rsidRPr="00D00938">
        <w:rPr>
          <w:rFonts w:ascii="Times New Roman" w:hAnsi="Times New Roman" w:cs="Times New Roman"/>
          <w:sz w:val="24"/>
          <w:szCs w:val="24"/>
        </w:rPr>
        <w:t>Ahsenü’l-Kasas</w:t>
      </w:r>
      <w:proofErr w:type="spellEnd"/>
      <w:r w:rsidR="00CD4E0A" w:rsidRPr="00D00938">
        <w:rPr>
          <w:rFonts w:ascii="Times New Roman" w:hAnsi="Times New Roman" w:cs="Times New Roman"/>
          <w:sz w:val="24"/>
          <w:szCs w:val="24"/>
        </w:rPr>
        <w:t>” yani “kıssaların en güzeli” şeklinde tanımlanan kıssa hangi Peygamberlerle ilgilidir.</w:t>
      </w:r>
    </w:p>
    <w:p w14:paraId="75C672D1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92FC09F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C.3.</w:t>
      </w:r>
    </w:p>
    <w:p w14:paraId="17FD87FA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4565117" w14:textId="77777777" w:rsidR="0021128D" w:rsidRPr="00D00938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E71E64D" w14:textId="77777777" w:rsidR="00CD4E0A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2. Hz. Yakup, Hz. Yusuf kıssalarını temel özellikleriyle açıklar.</w:t>
      </w:r>
    </w:p>
    <w:p w14:paraId="629CF70E" w14:textId="77777777" w:rsidR="0021128D" w:rsidRPr="00D00938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ABEC12F" w14:textId="77777777" w:rsidR="001336C7" w:rsidRPr="00D00938" w:rsidRDefault="00234878" w:rsidP="001763A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S.4.</w:t>
      </w:r>
      <w:r w:rsidR="002D0F6A" w:rsidRPr="00D00938">
        <w:rPr>
          <w:rFonts w:ascii="Times New Roman" w:hAnsi="Times New Roman" w:cs="Times New Roman"/>
          <w:sz w:val="24"/>
          <w:szCs w:val="24"/>
        </w:rPr>
        <w:t xml:space="preserve"> </w:t>
      </w:r>
      <w:r w:rsidR="00D00938" w:rsidRPr="00D00938">
        <w:rPr>
          <w:rFonts w:ascii="Times New Roman" w:hAnsi="Times New Roman" w:cs="Times New Roman"/>
          <w:sz w:val="24"/>
          <w:szCs w:val="24"/>
        </w:rPr>
        <w:t>Hz. Yusuf (</w:t>
      </w:r>
      <w:proofErr w:type="spellStart"/>
      <w:r w:rsidR="00D00938" w:rsidRPr="00D00938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D00938" w:rsidRPr="00D00938">
        <w:rPr>
          <w:rFonts w:ascii="Times New Roman" w:hAnsi="Times New Roman" w:cs="Times New Roman"/>
          <w:sz w:val="24"/>
          <w:szCs w:val="24"/>
        </w:rPr>
        <w:t>.) kıssasından çıkarılabilecek ilke ve değerler neler olabilir.</w:t>
      </w:r>
    </w:p>
    <w:p w14:paraId="4305ED88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57662DB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C.4.</w:t>
      </w:r>
    </w:p>
    <w:p w14:paraId="39BB4D57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192DE04" w14:textId="77777777" w:rsidR="0021128D" w:rsidRPr="00D00938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A5C305E" w14:textId="77777777" w:rsidR="00CD4E0A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2. Hz. Yakup, Hz. Yusuf kıssalarını temel özellikleriyle açıklar.</w:t>
      </w:r>
    </w:p>
    <w:p w14:paraId="1DB87C17" w14:textId="77777777" w:rsidR="0021128D" w:rsidRPr="00D00938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97D2E16" w14:textId="77777777" w:rsidR="00181C1C" w:rsidRPr="00D00938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S.5.</w:t>
      </w:r>
      <w:r w:rsidR="002D0F6A" w:rsidRPr="00D00938">
        <w:rPr>
          <w:rFonts w:ascii="Times New Roman" w:hAnsi="Times New Roman" w:cs="Times New Roman"/>
          <w:sz w:val="24"/>
          <w:szCs w:val="24"/>
        </w:rPr>
        <w:t xml:space="preserve"> </w:t>
      </w:r>
      <w:r w:rsidR="00CD4E0A" w:rsidRPr="00D00938">
        <w:rPr>
          <w:rFonts w:ascii="Times New Roman" w:hAnsi="Times New Roman" w:cs="Times New Roman"/>
          <w:sz w:val="24"/>
          <w:szCs w:val="24"/>
        </w:rPr>
        <w:t>Güzel ahlâk timsali olan Hz. Yusuf (</w:t>
      </w:r>
      <w:proofErr w:type="spellStart"/>
      <w:r w:rsidR="00CD4E0A" w:rsidRPr="00D00938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CD4E0A" w:rsidRPr="00D00938">
        <w:rPr>
          <w:rFonts w:ascii="Times New Roman" w:hAnsi="Times New Roman" w:cs="Times New Roman"/>
          <w:sz w:val="24"/>
          <w:szCs w:val="24"/>
        </w:rPr>
        <w:t xml:space="preserve">.), kendisine zulmedenlere karşı merhametini </w:t>
      </w:r>
      <w:proofErr w:type="spellStart"/>
      <w:r w:rsidR="00CD4E0A" w:rsidRPr="00D00938">
        <w:rPr>
          <w:rFonts w:ascii="Times New Roman" w:hAnsi="Times New Roman" w:cs="Times New Roman"/>
          <w:sz w:val="24"/>
          <w:szCs w:val="24"/>
        </w:rPr>
        <w:t>açılayınız</w:t>
      </w:r>
      <w:proofErr w:type="spellEnd"/>
    </w:p>
    <w:p w14:paraId="625DD084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4153F94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C.5.</w:t>
      </w:r>
    </w:p>
    <w:p w14:paraId="7E34F29E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04CA024" w14:textId="77777777" w:rsidR="0021128D" w:rsidRPr="00D00938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6A871F3" w14:textId="77777777" w:rsidR="00CD4E0A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proofErr w:type="spellStart"/>
      <w:r w:rsidRPr="00D00938">
        <w:rPr>
          <w:rFonts w:ascii="Times New Roman" w:hAnsi="Times New Roman" w:cs="Times New Roman"/>
          <w:color w:val="002060"/>
          <w:sz w:val="24"/>
          <w:szCs w:val="24"/>
        </w:rPr>
        <w:t>Hucurat</w:t>
      </w:r>
      <w:proofErr w:type="spellEnd"/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suresini genel özellikleriyle tanır.</w:t>
      </w:r>
    </w:p>
    <w:p w14:paraId="27284E32" w14:textId="77777777" w:rsidR="0021128D" w:rsidRPr="00D00938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04CA29D" w14:textId="77777777" w:rsidR="00CD4E0A" w:rsidRPr="00D00938" w:rsidRDefault="00CD4E0A" w:rsidP="00CD4E0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“Allah’ın elçisinin huzurunda seslerini kısanlar, Allah’ın, gönüllerini </w:t>
      </w:r>
      <w:proofErr w:type="spellStart"/>
      <w:r w:rsidRPr="00D00938">
        <w:rPr>
          <w:rFonts w:ascii="Times New Roman" w:hAnsi="Times New Roman" w:cs="Times New Roman"/>
          <w:color w:val="002060"/>
          <w:sz w:val="24"/>
          <w:szCs w:val="24"/>
        </w:rPr>
        <w:t>takvâ</w:t>
      </w:r>
      <w:proofErr w:type="spellEnd"/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(Allah’a karşı gelmekten sakınma) konusunda sınadığı kimselerdir. Onlar için bir bağışlanma ve büyük bir mükâfat vardır.” (</w:t>
      </w:r>
      <w:proofErr w:type="spellStart"/>
      <w:r w:rsidRPr="00D00938">
        <w:rPr>
          <w:rFonts w:ascii="Times New Roman" w:hAnsi="Times New Roman" w:cs="Times New Roman"/>
          <w:color w:val="002060"/>
          <w:sz w:val="24"/>
          <w:szCs w:val="24"/>
        </w:rPr>
        <w:t>Hucurat</w:t>
      </w:r>
      <w:proofErr w:type="spellEnd"/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3)</w:t>
      </w:r>
    </w:p>
    <w:p w14:paraId="270741B2" w14:textId="77777777" w:rsidR="00CD4E0A" w:rsidRPr="00D00938" w:rsidRDefault="00CD4E0A" w:rsidP="00CD4E0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C700947" w14:textId="77777777" w:rsidR="00181C1C" w:rsidRPr="00D00938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S.6.</w:t>
      </w:r>
      <w:r w:rsidR="002D0F6A" w:rsidRPr="00D00938">
        <w:rPr>
          <w:rFonts w:ascii="Times New Roman" w:hAnsi="Times New Roman" w:cs="Times New Roman"/>
          <w:sz w:val="24"/>
          <w:szCs w:val="24"/>
        </w:rPr>
        <w:t xml:space="preserve"> </w:t>
      </w:r>
      <w:r w:rsidR="00CD4E0A" w:rsidRPr="00D00938">
        <w:rPr>
          <w:rFonts w:ascii="Times New Roman" w:hAnsi="Times New Roman" w:cs="Times New Roman"/>
          <w:sz w:val="24"/>
          <w:szCs w:val="24"/>
        </w:rPr>
        <w:t>Yukarıdaki ayeti açıklayınız</w:t>
      </w:r>
    </w:p>
    <w:p w14:paraId="5120CACC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210E46D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C.6.</w:t>
      </w:r>
    </w:p>
    <w:p w14:paraId="0D180E28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EE3BF03" w14:textId="77777777" w:rsidR="0021128D" w:rsidRPr="00D00938" w:rsidRDefault="0021128D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223D5EB" w14:textId="77777777" w:rsidR="00CD4E0A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3. </w:t>
      </w:r>
      <w:proofErr w:type="spellStart"/>
      <w:r w:rsidRPr="00D00938">
        <w:rPr>
          <w:rFonts w:ascii="Times New Roman" w:hAnsi="Times New Roman" w:cs="Times New Roman"/>
          <w:color w:val="002060"/>
          <w:sz w:val="24"/>
          <w:szCs w:val="24"/>
        </w:rPr>
        <w:t>Hucurat</w:t>
      </w:r>
      <w:proofErr w:type="spellEnd"/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suresini genel özellikleriyle tanır.</w:t>
      </w:r>
    </w:p>
    <w:p w14:paraId="23D26DB7" w14:textId="77777777" w:rsidR="0021128D" w:rsidRPr="00D00938" w:rsidRDefault="0021128D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AC7DB0C" w14:textId="77777777" w:rsidR="00181C1C" w:rsidRPr="00D00938" w:rsidRDefault="00234878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S.7.</w:t>
      </w:r>
      <w:r w:rsidR="002D0F6A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D4E0A" w:rsidRPr="00D00938">
        <w:rPr>
          <w:rFonts w:ascii="Times New Roman" w:hAnsi="Times New Roman" w:cs="Times New Roman"/>
          <w:color w:val="002060"/>
          <w:sz w:val="24"/>
          <w:szCs w:val="24"/>
        </w:rPr>
        <w:t>Hucurat</w:t>
      </w:r>
      <w:proofErr w:type="spellEnd"/>
      <w:r w:rsidR="00CD4E0A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Süresi 6-8. ayetler: “Ey iman edenler! Size bir fasık bir haber getirecek olursa haberin doğruluğunu araştırın…” emriyle başlar. Burada müminlerden, özellikle fasıklar konusunda hangi uyarılır yapılmaktadır</w:t>
      </w:r>
    </w:p>
    <w:p w14:paraId="402B45D5" w14:textId="77777777" w:rsidR="0021128D" w:rsidRPr="00D00938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722DA7D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C.7.</w:t>
      </w:r>
    </w:p>
    <w:p w14:paraId="6F24CCA4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1CBAA9C" w14:textId="77777777" w:rsidR="0021128D" w:rsidRPr="00D00938" w:rsidRDefault="0021128D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D5D0667" w14:textId="77777777" w:rsidR="00CD4E0A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4. </w:t>
      </w:r>
      <w:proofErr w:type="spellStart"/>
      <w:r w:rsidRPr="00D00938">
        <w:rPr>
          <w:rFonts w:ascii="Times New Roman" w:hAnsi="Times New Roman" w:cs="Times New Roman"/>
          <w:color w:val="002060"/>
          <w:sz w:val="24"/>
          <w:szCs w:val="24"/>
        </w:rPr>
        <w:t>Neml</w:t>
      </w:r>
      <w:proofErr w:type="spellEnd"/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suresinin 19. ayetinde yer alan duanın anlamını kavrar</w:t>
      </w:r>
    </w:p>
    <w:p w14:paraId="64CB6E44" w14:textId="77777777" w:rsidR="0021128D" w:rsidRPr="00D00938" w:rsidRDefault="0021128D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B52002A" w14:textId="77777777" w:rsidR="00CD4E0A" w:rsidRPr="00D00938" w:rsidRDefault="001336C7" w:rsidP="00CD4E0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S.8. </w:t>
      </w:r>
      <w:r w:rsidR="00CD4E0A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“...Ey Rabbim! Beni; bana ve anne babama verdiğin nimetlere şükretmeye ve razı olacağın </w:t>
      </w:r>
      <w:proofErr w:type="spellStart"/>
      <w:r w:rsidR="00CD4E0A" w:rsidRPr="00D00938">
        <w:rPr>
          <w:rFonts w:ascii="Times New Roman" w:hAnsi="Times New Roman" w:cs="Times New Roman"/>
          <w:color w:val="002060"/>
          <w:sz w:val="24"/>
          <w:szCs w:val="24"/>
        </w:rPr>
        <w:t>salih</w:t>
      </w:r>
      <w:proofErr w:type="spellEnd"/>
      <w:r w:rsidR="00CD4E0A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ameller işlemeye sevk et ve beni rahmetinle </w:t>
      </w:r>
      <w:proofErr w:type="spellStart"/>
      <w:r w:rsidR="00CD4E0A" w:rsidRPr="00D00938">
        <w:rPr>
          <w:rFonts w:ascii="Times New Roman" w:hAnsi="Times New Roman" w:cs="Times New Roman"/>
          <w:color w:val="002060"/>
          <w:sz w:val="24"/>
          <w:szCs w:val="24"/>
        </w:rPr>
        <w:t>salih</w:t>
      </w:r>
      <w:proofErr w:type="spellEnd"/>
      <w:r w:rsidR="00CD4E0A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kullarının arasına kat!”</w:t>
      </w:r>
    </w:p>
    <w:p w14:paraId="43DD46D1" w14:textId="77777777" w:rsidR="00CD4E0A" w:rsidRPr="00D00938" w:rsidRDefault="00CD4E0A" w:rsidP="00CD4E0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Pr="00D00938">
        <w:rPr>
          <w:rFonts w:ascii="Times New Roman" w:hAnsi="Times New Roman" w:cs="Times New Roman"/>
          <w:color w:val="002060"/>
          <w:sz w:val="24"/>
          <w:szCs w:val="24"/>
        </w:rPr>
        <w:t>Neml</w:t>
      </w:r>
      <w:proofErr w:type="spellEnd"/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suresi, 19. ayet)</w:t>
      </w:r>
    </w:p>
    <w:p w14:paraId="1AF287A2" w14:textId="77777777" w:rsidR="00CD4E0A" w:rsidRPr="00D00938" w:rsidRDefault="00CD4E0A" w:rsidP="00CD4E0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Yukarıdaki ayeti açıklayınız</w:t>
      </w:r>
    </w:p>
    <w:p w14:paraId="654A252B" w14:textId="77777777" w:rsidR="001336C7" w:rsidRPr="00D00938" w:rsidRDefault="001336C7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880E239" w14:textId="77777777" w:rsidR="0021128D" w:rsidRPr="00D00938" w:rsidRDefault="0021128D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3738B5C" w14:textId="77777777" w:rsidR="001336C7" w:rsidRPr="00D00938" w:rsidRDefault="001336C7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C.8.</w:t>
      </w:r>
    </w:p>
    <w:p w14:paraId="72B61C6A" w14:textId="77777777" w:rsidR="001336C7" w:rsidRPr="00D00938" w:rsidRDefault="001336C7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F6D0019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3A9A702" w14:textId="77777777" w:rsidR="00CD4E0A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5. İslam, Takva, Sabır, Sulh kavramlarının anlamlarını ifade eder.</w:t>
      </w:r>
    </w:p>
    <w:p w14:paraId="3E78CF18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BAD9D9E" w14:textId="77777777" w:rsidR="00CD4E0A" w:rsidRPr="00D00938" w:rsidRDefault="00CD4E0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0E847E55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S.9. </w:t>
      </w:r>
      <w:r w:rsidR="00D00938" w:rsidRPr="00D00938">
        <w:rPr>
          <w:rFonts w:ascii="Times New Roman" w:hAnsi="Times New Roman" w:cs="Times New Roman"/>
          <w:color w:val="002060"/>
          <w:sz w:val="24"/>
          <w:szCs w:val="24"/>
        </w:rPr>
        <w:t>İslam medeniyeti, ilk emri “Oku” olan bir medeniyettir. Cümlesini açıklayınız</w:t>
      </w:r>
    </w:p>
    <w:p w14:paraId="0BEF44BF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52CF9E6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C.9.</w:t>
      </w:r>
    </w:p>
    <w:p w14:paraId="597BD454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7E8D8A61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1702B2B6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D8EB32D" w14:textId="77777777" w:rsidR="0021128D" w:rsidRPr="00D00938" w:rsidRDefault="00CD4E0A" w:rsidP="00CD4E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5. İslam, Takva, Sabır, Sulh kavramlarının anlamlarını ifade eder.</w:t>
      </w:r>
    </w:p>
    <w:p w14:paraId="467CB4FE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3938407A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S.10. </w:t>
      </w:r>
      <w:r w:rsidR="00D00938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Takva ve </w:t>
      </w:r>
      <w:proofErr w:type="spellStart"/>
      <w:r w:rsidR="00D00938" w:rsidRPr="00D00938">
        <w:rPr>
          <w:rFonts w:ascii="Times New Roman" w:hAnsi="Times New Roman" w:cs="Times New Roman"/>
          <w:color w:val="002060"/>
          <w:sz w:val="24"/>
          <w:szCs w:val="24"/>
        </w:rPr>
        <w:t>Müttaki</w:t>
      </w:r>
      <w:proofErr w:type="spellEnd"/>
      <w:r w:rsidR="00D00938" w:rsidRPr="00D00938">
        <w:rPr>
          <w:rFonts w:ascii="Times New Roman" w:hAnsi="Times New Roman" w:cs="Times New Roman"/>
          <w:color w:val="002060"/>
          <w:sz w:val="24"/>
          <w:szCs w:val="24"/>
        </w:rPr>
        <w:t xml:space="preserve"> kavramlarının anlamlarını yazınız</w:t>
      </w:r>
    </w:p>
    <w:p w14:paraId="3E0E57BF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749028B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00938">
        <w:rPr>
          <w:rFonts w:ascii="Times New Roman" w:hAnsi="Times New Roman" w:cs="Times New Roman"/>
          <w:color w:val="002060"/>
          <w:sz w:val="24"/>
          <w:szCs w:val="24"/>
        </w:rPr>
        <w:t>C.10.</w:t>
      </w:r>
    </w:p>
    <w:p w14:paraId="56F36543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280A237" w14:textId="77777777" w:rsidR="0021128D" w:rsidRPr="00D00938" w:rsidRDefault="0021128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4CEC770C" w14:textId="77777777" w:rsidR="00232DF7" w:rsidRPr="00D00938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69FE0C0" w14:textId="77777777" w:rsidR="00A47624" w:rsidRPr="00D00938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E7DF3F9" w14:textId="77777777" w:rsidR="00A47624" w:rsidRPr="00D00938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21058993" w14:textId="77777777" w:rsidR="00A47624" w:rsidRPr="00D00938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6C7B9861" w14:textId="77777777" w:rsidR="00234878" w:rsidRPr="00D0093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14:paraId="5C91A21F" w14:textId="251A7E47" w:rsidR="00C03349" w:rsidRPr="00D00938" w:rsidRDefault="00A47624" w:rsidP="00A47624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D00938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</w:p>
    <w:p w14:paraId="5A0553DB" w14:textId="77777777" w:rsidR="00C03349" w:rsidRPr="00D00938" w:rsidRDefault="00C03349" w:rsidP="00C033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D00938" w:rsidSect="00D00938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26D98"/>
    <w:rsid w:val="005B5687"/>
    <w:rsid w:val="00644430"/>
    <w:rsid w:val="006D16B0"/>
    <w:rsid w:val="006D6716"/>
    <w:rsid w:val="006F1A61"/>
    <w:rsid w:val="007A746A"/>
    <w:rsid w:val="00857202"/>
    <w:rsid w:val="008845B6"/>
    <w:rsid w:val="008A5359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4C8F"/>
    <w:rsid w:val="00CD4E0A"/>
    <w:rsid w:val="00D00938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5AEB"/>
  <w15:docId w15:val="{A0122159-5032-407D-BCFD-7AB4F0D1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MN_Dizgi-2</cp:lastModifiedBy>
  <cp:revision>4</cp:revision>
  <cp:lastPrinted>2023-01-26T14:22:00Z</cp:lastPrinted>
  <dcterms:created xsi:type="dcterms:W3CDTF">2023-12-17T09:42:00Z</dcterms:created>
  <dcterms:modified xsi:type="dcterms:W3CDTF">2023-12-19T13:43:00Z</dcterms:modified>
</cp:coreProperties>
</file>