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ABB1140" w14:textId="77777777" w:rsidR="0065259B" w:rsidRDefault="0065259B" w:rsidP="0065259B">
      <w:pPr>
        <w:pStyle w:val="sorubilgisistili"/>
      </w:pPr>
      <w:r>
        <w:t xml:space="preserve">a) “(Ey insanlar!) Biz sizi basit bir sudan yaratmadık mı? İşte o suyu belli bir süreye kadar sağlam bir </w:t>
      </w:r>
      <w:proofErr w:type="gramStart"/>
      <w:r>
        <w:t>yere          yerleştirdik</w:t>
      </w:r>
      <w:proofErr w:type="gramEnd"/>
      <w:r>
        <w:t>, sonra da ona ölçülü bir biçim verdik. Biz ne güzel biçim verenleriz!”</w:t>
      </w:r>
    </w:p>
    <w:p w14:paraId="7591C1C0" w14:textId="77777777" w:rsidR="0065259B" w:rsidRDefault="0065259B" w:rsidP="0065259B">
      <w:pPr>
        <w:pStyle w:val="sorubilgisistili"/>
      </w:pPr>
    </w:p>
    <w:p w14:paraId="73C2EC8A" w14:textId="77777777" w:rsidR="0065259B" w:rsidRDefault="0065259B" w:rsidP="0065259B">
      <w:pPr>
        <w:pStyle w:val="sorubilgisistili"/>
      </w:pPr>
      <w:r>
        <w:t xml:space="preserve">b)“O, yedi göğü tabaka </w:t>
      </w:r>
      <w:proofErr w:type="spellStart"/>
      <w:r>
        <w:t>tabaka</w:t>
      </w:r>
      <w:proofErr w:type="spellEnd"/>
      <w:r>
        <w:t xml:space="preserve"> yaratandır. </w:t>
      </w:r>
      <w:proofErr w:type="spellStart"/>
      <w:r>
        <w:t>Rahmân’ın</w:t>
      </w:r>
      <w:proofErr w:type="spellEnd"/>
      <w:r>
        <w:t xml:space="preserve"> yaratışında hiçbir uyumsuzluk göremezsin. Bir kere daha bak! Hiçbir çatlak ve düzensizlik görüyor musun?” </w:t>
      </w:r>
      <w:r w:rsidRPr="00594414">
        <w:rPr>
          <w:i/>
        </w:rPr>
        <w:t>(Mülk, 3. ayet)</w:t>
      </w:r>
    </w:p>
    <w:p w14:paraId="56AAB467" w14:textId="2DD6C64A" w:rsidR="0065259B" w:rsidRPr="00594414" w:rsidRDefault="0065259B" w:rsidP="0065259B">
      <w:pPr>
        <w:pStyle w:val="SORUMETN"/>
      </w:pPr>
      <w:r w:rsidRPr="00594414">
        <w:t>Yukarıda verilen ayet-i kerimelerde hangi evrensel yasalara işaret edilmektedir? Sırasıyla yazınız.</w:t>
      </w:r>
      <w:r>
        <w:t xml:space="preserve"> (8.1.1) (10puan)</w:t>
      </w:r>
    </w:p>
    <w:p w14:paraId="063E2D3B" w14:textId="3BD36684" w:rsidR="0065259B" w:rsidRDefault="0065259B" w:rsidP="0065259B">
      <w:pPr>
        <w:spacing w:line="360" w:lineRule="auto"/>
        <w:ind w:left="360"/>
      </w:pPr>
      <w:r>
        <w:t>a)</w:t>
      </w:r>
      <w:proofErr w:type="gramStart"/>
      <w:r>
        <w:t>……………………………</w:t>
      </w:r>
      <w:proofErr w:type="gramEnd"/>
      <w:r>
        <w:br/>
        <w:t>b)</w:t>
      </w:r>
      <w:proofErr w:type="gramStart"/>
      <w:r>
        <w:t>……………………………</w:t>
      </w:r>
      <w:proofErr w:type="gramEnd"/>
    </w:p>
    <w:p w14:paraId="1A59DC92" w14:textId="447BBCB8" w:rsidR="0065259B" w:rsidRDefault="0065259B" w:rsidP="0065259B">
      <w:pPr>
        <w:pStyle w:val="SORUMETN"/>
      </w:pPr>
      <w:r w:rsidRPr="00DE7874">
        <w:t xml:space="preserve">.İnsanın iradesi dışında gerçekleşen ve sorumlu </w:t>
      </w:r>
      <w:proofErr w:type="gramStart"/>
      <w:r w:rsidRPr="00DE7874">
        <w:t>tutulmadığı  şeylere</w:t>
      </w:r>
      <w:proofErr w:type="gramEnd"/>
      <w:r w:rsidRPr="00DE7874">
        <w:t xml:space="preserve">  </w:t>
      </w:r>
      <w:r>
        <w:t>4</w:t>
      </w:r>
      <w:r w:rsidRPr="00DE7874">
        <w:t xml:space="preserve">  örnek yazınız</w:t>
      </w:r>
      <w:r>
        <w:t xml:space="preserve"> (8.1.2) </w:t>
      </w:r>
      <w:r>
        <w:t>(10 puan)</w:t>
      </w:r>
    </w:p>
    <w:p w14:paraId="77BA4FCC" w14:textId="77777777" w:rsidR="0065259B" w:rsidRDefault="0065259B" w:rsidP="0065259B">
      <w:pPr>
        <w:pStyle w:val="SORUMETN"/>
        <w:numPr>
          <w:ilvl w:val="0"/>
          <w:numId w:val="0"/>
        </w:numPr>
        <w:ind w:left="113"/>
      </w:pPr>
    </w:p>
    <w:p w14:paraId="6CA4A8E1" w14:textId="77777777" w:rsidR="0065259B" w:rsidRDefault="0065259B" w:rsidP="0065259B">
      <w:pPr>
        <w:pStyle w:val="SORUMETN"/>
        <w:numPr>
          <w:ilvl w:val="0"/>
          <w:numId w:val="0"/>
        </w:numPr>
        <w:ind w:left="113"/>
      </w:pPr>
    </w:p>
    <w:p w14:paraId="1C3699D2" w14:textId="77777777" w:rsidR="0065259B" w:rsidRDefault="0065259B" w:rsidP="0065259B">
      <w:pPr>
        <w:pStyle w:val="SORUMETN"/>
        <w:numPr>
          <w:ilvl w:val="0"/>
          <w:numId w:val="0"/>
        </w:numPr>
        <w:ind w:left="113"/>
      </w:pPr>
    </w:p>
    <w:p w14:paraId="2614893F" w14:textId="3810AD05" w:rsidR="0065259B" w:rsidRDefault="0065259B" w:rsidP="0065259B">
      <w:pPr>
        <w:pStyle w:val="SORUMETN"/>
        <w:numPr>
          <w:ilvl w:val="0"/>
          <w:numId w:val="0"/>
        </w:numPr>
        <w:ind w:left="113"/>
      </w:pPr>
    </w:p>
    <w:p w14:paraId="72CA7533" w14:textId="77777777" w:rsidR="0065259B" w:rsidRPr="0065259B" w:rsidRDefault="0065259B" w:rsidP="0065259B">
      <w:pPr>
        <w:pStyle w:val="SEENEKLER"/>
        <w:numPr>
          <w:ilvl w:val="0"/>
          <w:numId w:val="0"/>
        </w:numPr>
        <w:ind w:left="530"/>
      </w:pPr>
    </w:p>
    <w:p w14:paraId="046F7FFF" w14:textId="75B7C52F" w:rsidR="0065259B" w:rsidRDefault="0065259B" w:rsidP="0065259B">
      <w:pPr>
        <w:pStyle w:val="SORUMETN"/>
        <w:numPr>
          <w:ilvl w:val="0"/>
          <w:numId w:val="0"/>
        </w:numPr>
        <w:ind w:left="113"/>
      </w:pPr>
      <w:r>
        <w:br/>
      </w:r>
    </w:p>
    <w:p w14:paraId="448DFA88" w14:textId="6F108CA6" w:rsidR="0065259B" w:rsidRDefault="0065259B" w:rsidP="0065259B">
      <w:pPr>
        <w:pStyle w:val="SORUMETN"/>
      </w:pPr>
      <w:r>
        <w:t>Tevekkül nedir? Açıklayınız ve bir örnek veriniz.</w:t>
      </w:r>
      <w:r>
        <w:t xml:space="preserve"> </w:t>
      </w:r>
      <w:r>
        <w:t>(8.1.3) (10 puan)</w:t>
      </w:r>
    </w:p>
    <w:p w14:paraId="15D10348" w14:textId="77777777" w:rsidR="0065259B" w:rsidRDefault="0065259B" w:rsidP="0065259B">
      <w:pPr>
        <w:tabs>
          <w:tab w:val="left" w:pos="142"/>
        </w:tabs>
        <w:rPr>
          <w:b/>
          <w:bCs/>
          <w:color w:val="000000" w:themeColor="text1"/>
        </w:rPr>
      </w:pPr>
    </w:p>
    <w:p w14:paraId="0E77ACC3" w14:textId="77777777" w:rsidR="0065259B" w:rsidRDefault="0065259B" w:rsidP="0065259B">
      <w:pPr>
        <w:tabs>
          <w:tab w:val="left" w:pos="142"/>
        </w:tabs>
        <w:rPr>
          <w:b/>
          <w:bCs/>
          <w:color w:val="000000" w:themeColor="text1"/>
        </w:rPr>
      </w:pPr>
    </w:p>
    <w:p w14:paraId="202B72E2" w14:textId="77777777" w:rsidR="0065259B" w:rsidRDefault="0065259B" w:rsidP="0065259B">
      <w:pPr>
        <w:tabs>
          <w:tab w:val="left" w:pos="142"/>
        </w:tabs>
        <w:rPr>
          <w:b/>
          <w:bCs/>
          <w:color w:val="000000" w:themeColor="text1"/>
        </w:rPr>
      </w:pPr>
    </w:p>
    <w:p w14:paraId="05827B44" w14:textId="366EE9B3" w:rsidR="0065259B" w:rsidRDefault="0065259B" w:rsidP="0065259B">
      <w:pPr>
        <w:tabs>
          <w:tab w:val="left" w:pos="142"/>
        </w:tabs>
        <w:rPr>
          <w:b/>
          <w:bCs/>
          <w:color w:val="000000" w:themeColor="text1"/>
        </w:rPr>
      </w:pPr>
    </w:p>
    <w:p w14:paraId="7850B9C5" w14:textId="77777777" w:rsidR="0065259B" w:rsidRPr="00DE7874" w:rsidRDefault="0065259B" w:rsidP="0065259B">
      <w:pPr>
        <w:tabs>
          <w:tab w:val="left" w:pos="142"/>
        </w:tabs>
        <w:rPr>
          <w:b/>
          <w:bCs/>
        </w:rPr>
      </w:pPr>
    </w:p>
    <w:p w14:paraId="4BF3AEDB" w14:textId="77777777" w:rsidR="0065259B" w:rsidRPr="00DE7874" w:rsidRDefault="0065259B" w:rsidP="0065259B">
      <w:pPr>
        <w:ind w:right="170"/>
        <w:rPr>
          <w:rFonts w:eastAsia="Arial"/>
          <w:spacing w:val="2"/>
        </w:rPr>
      </w:pPr>
      <w:r w:rsidRPr="00DE7874">
        <w:rPr>
          <w:rFonts w:eastAsia="Arial"/>
          <w:spacing w:val="2"/>
        </w:rPr>
        <w:t xml:space="preserve"> “Müminler birbirlerini sevmede, birbirlerine merhamet etmede ve şefkat göstermede </w:t>
      </w:r>
      <w:proofErr w:type="gramStart"/>
      <w:r w:rsidRPr="00DE7874">
        <w:rPr>
          <w:rFonts w:eastAsia="Arial"/>
          <w:spacing w:val="2"/>
        </w:rPr>
        <w:t>bir  bedenin</w:t>
      </w:r>
      <w:proofErr w:type="gramEnd"/>
      <w:r w:rsidRPr="00DE7874">
        <w:rPr>
          <w:rFonts w:eastAsia="Arial"/>
          <w:spacing w:val="2"/>
        </w:rPr>
        <w:t xml:space="preserve"> organları gibidir. Bedenin bir </w:t>
      </w:r>
      <w:proofErr w:type="gramStart"/>
      <w:r w:rsidRPr="00DE7874">
        <w:rPr>
          <w:rFonts w:eastAsia="Arial"/>
          <w:spacing w:val="2"/>
        </w:rPr>
        <w:t>organı  rahatsızlandığında</w:t>
      </w:r>
      <w:proofErr w:type="gramEnd"/>
      <w:r w:rsidRPr="00DE7874">
        <w:rPr>
          <w:rFonts w:eastAsia="Arial"/>
          <w:spacing w:val="2"/>
        </w:rPr>
        <w:t xml:space="preserve"> diğer organlar da uykusuzluk ve yüksek ateşle bu acıya ortak olur.” (Hadis)</w:t>
      </w:r>
    </w:p>
    <w:p w14:paraId="5E87DDCD" w14:textId="229A60A5" w:rsidR="0065259B" w:rsidRDefault="0065259B" w:rsidP="0065259B">
      <w:pPr>
        <w:pStyle w:val="SORUMETN"/>
      </w:pPr>
      <w:r w:rsidRPr="00DE7874">
        <w:t>Hadis-i Şerifte vurgulanan temel konu nedir?</w:t>
      </w:r>
      <w:r>
        <w:t xml:space="preserve"> </w:t>
      </w:r>
      <w:r>
        <w:t>(8.2.1.) (10 puan)</w:t>
      </w:r>
    </w:p>
    <w:p w14:paraId="1D54DDF0" w14:textId="77777777" w:rsidR="0065259B" w:rsidRDefault="0065259B" w:rsidP="0065259B">
      <w:pPr>
        <w:tabs>
          <w:tab w:val="left" w:pos="142"/>
        </w:tabs>
        <w:rPr>
          <w:rFonts w:eastAsia="Arial"/>
          <w:b/>
          <w:spacing w:val="2"/>
        </w:rPr>
      </w:pPr>
    </w:p>
    <w:p w14:paraId="5BD2F935" w14:textId="77777777" w:rsidR="0065259B" w:rsidRDefault="0065259B" w:rsidP="0065259B">
      <w:pPr>
        <w:tabs>
          <w:tab w:val="left" w:pos="142"/>
        </w:tabs>
        <w:rPr>
          <w:rFonts w:eastAsia="Arial"/>
          <w:b/>
          <w:spacing w:val="2"/>
        </w:rPr>
      </w:pPr>
    </w:p>
    <w:tbl>
      <w:tblPr>
        <w:tblStyle w:val="TabloKlavuzu"/>
        <w:tblpPr w:leftFromText="141" w:rightFromText="141" w:vertAnchor="text" w:horzAnchor="margin" w:tblpXSpec="center" w:tblpY="1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5259B" w14:paraId="7CB1F045" w14:textId="77777777" w:rsidTr="0065259B">
        <w:tc>
          <w:tcPr>
            <w:tcW w:w="4738" w:type="dxa"/>
          </w:tcPr>
          <w:p w14:paraId="6B60D400" w14:textId="77777777" w:rsidR="0065259B" w:rsidRDefault="0065259B" w:rsidP="0065259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5259B" w14:paraId="3C5916BB" w14:textId="77777777" w:rsidTr="0065259B">
        <w:tc>
          <w:tcPr>
            <w:tcW w:w="4738" w:type="dxa"/>
          </w:tcPr>
          <w:p w14:paraId="515B730A" w14:textId="77777777" w:rsidR="0065259B" w:rsidRDefault="0065259B" w:rsidP="0065259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5259B" w14:paraId="1C4D9B18" w14:textId="77777777" w:rsidTr="0065259B">
        <w:tc>
          <w:tcPr>
            <w:tcW w:w="4738" w:type="dxa"/>
          </w:tcPr>
          <w:p w14:paraId="40C9E471" w14:textId="77777777" w:rsidR="0065259B" w:rsidRDefault="0065259B" w:rsidP="0065259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2"/>
    </w:tbl>
    <w:p w14:paraId="47AF48DC" w14:textId="77777777" w:rsidR="0065259B" w:rsidRDefault="0065259B" w:rsidP="0065259B">
      <w:pPr>
        <w:tabs>
          <w:tab w:val="left" w:pos="142"/>
        </w:tabs>
        <w:rPr>
          <w:rFonts w:eastAsia="Arial"/>
          <w:b/>
          <w:spacing w:val="2"/>
        </w:rPr>
      </w:pPr>
    </w:p>
    <w:p w14:paraId="2A8AFB43" w14:textId="77777777" w:rsidR="0065259B" w:rsidRDefault="0065259B" w:rsidP="0065259B">
      <w:pPr>
        <w:tabs>
          <w:tab w:val="left" w:pos="142"/>
        </w:tabs>
        <w:rPr>
          <w:rFonts w:eastAsia="Arial"/>
          <w:b/>
          <w:spacing w:val="2"/>
        </w:rPr>
      </w:pPr>
    </w:p>
    <w:p w14:paraId="1C54E3CC" w14:textId="2D68530B" w:rsidR="0065259B" w:rsidRPr="004B522F" w:rsidRDefault="0065259B" w:rsidP="0065259B">
      <w:pPr>
        <w:pStyle w:val="SORUMETN"/>
      </w:pPr>
      <w:r w:rsidRPr="004B522F">
        <w:t xml:space="preserve">Tabloda </w:t>
      </w:r>
      <w:proofErr w:type="gramStart"/>
      <w:r w:rsidRPr="004B522F">
        <w:t>zekat</w:t>
      </w:r>
      <w:proofErr w:type="gramEnd"/>
      <w:r w:rsidRPr="004B522F">
        <w:t xml:space="preserve"> malları ve verilecek oranları kısmi olarak verilmiştir. Tabloda boş bırakılan yerleri uygun ifadelerle doldurunuz.</w:t>
      </w:r>
      <w:r>
        <w:t xml:space="preserve"> (8.2.2) (20 puan)</w:t>
      </w:r>
    </w:p>
    <w:tbl>
      <w:tblPr>
        <w:tblpPr w:leftFromText="141" w:rightFromText="141" w:vertAnchor="text" w:horzAnchor="page" w:tblpX="6226" w:tblpY="39"/>
        <w:tblW w:w="5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9"/>
        <w:gridCol w:w="2325"/>
      </w:tblGrid>
      <w:tr w:rsidR="0065259B" w:rsidRPr="004B522F" w14:paraId="5C71AB26" w14:textId="77777777" w:rsidTr="0065259B">
        <w:trPr>
          <w:trHeight w:val="408"/>
        </w:trPr>
        <w:tc>
          <w:tcPr>
            <w:tcW w:w="3219" w:type="dxa"/>
          </w:tcPr>
          <w:p w14:paraId="59551D6B" w14:textId="77777777" w:rsidR="0065259B" w:rsidRPr="004B522F" w:rsidRDefault="0065259B" w:rsidP="0065259B">
            <w:pPr>
              <w:spacing w:line="360" w:lineRule="auto"/>
              <w:jc w:val="center"/>
              <w:rPr>
                <w:b/>
                <w:i/>
              </w:rPr>
            </w:pPr>
            <w:proofErr w:type="gramStart"/>
            <w:r w:rsidRPr="004B522F">
              <w:rPr>
                <w:b/>
                <w:i/>
              </w:rPr>
              <w:t>Zekat</w:t>
            </w:r>
            <w:proofErr w:type="gramEnd"/>
            <w:r w:rsidRPr="004B522F">
              <w:rPr>
                <w:b/>
                <w:i/>
              </w:rPr>
              <w:t xml:space="preserve"> Verilecek Mal</w:t>
            </w:r>
          </w:p>
        </w:tc>
        <w:tc>
          <w:tcPr>
            <w:tcW w:w="2325" w:type="dxa"/>
          </w:tcPr>
          <w:p w14:paraId="31567274" w14:textId="77777777" w:rsidR="0065259B" w:rsidRPr="004B522F" w:rsidRDefault="0065259B" w:rsidP="0065259B">
            <w:pPr>
              <w:jc w:val="center"/>
              <w:rPr>
                <w:b/>
                <w:i/>
              </w:rPr>
            </w:pPr>
            <w:r w:rsidRPr="004B522F">
              <w:rPr>
                <w:b/>
                <w:i/>
              </w:rPr>
              <w:t>Verilecek Oran</w:t>
            </w:r>
          </w:p>
        </w:tc>
      </w:tr>
      <w:tr w:rsidR="0065259B" w:rsidRPr="004B522F" w14:paraId="63842F7E" w14:textId="77777777" w:rsidTr="0065259B">
        <w:trPr>
          <w:trHeight w:val="290"/>
        </w:trPr>
        <w:tc>
          <w:tcPr>
            <w:tcW w:w="3219" w:type="dxa"/>
          </w:tcPr>
          <w:p w14:paraId="0FBFB6EF" w14:textId="77777777" w:rsidR="0065259B" w:rsidRPr="004B522F" w:rsidRDefault="0065259B" w:rsidP="0065259B">
            <w:pPr>
              <w:spacing w:line="360" w:lineRule="auto"/>
            </w:pPr>
            <w:r w:rsidRPr="004B522F">
              <w:t xml:space="preserve"> </w:t>
            </w:r>
            <w:proofErr w:type="gramStart"/>
            <w:r w:rsidRPr="004B522F">
              <w:t>Altın , gümüş</w:t>
            </w:r>
            <w:proofErr w:type="gramEnd"/>
            <w:r w:rsidRPr="004B522F">
              <w:t xml:space="preserve"> , nakit para</w:t>
            </w:r>
          </w:p>
        </w:tc>
        <w:tc>
          <w:tcPr>
            <w:tcW w:w="2325" w:type="dxa"/>
          </w:tcPr>
          <w:p w14:paraId="48D9B867" w14:textId="77777777" w:rsidR="0065259B" w:rsidRPr="004B522F" w:rsidRDefault="0065259B" w:rsidP="0065259B">
            <w:pPr>
              <w:spacing w:line="360" w:lineRule="auto"/>
            </w:pPr>
            <w:r w:rsidRPr="004B522F">
              <w:t xml:space="preserve">     </w:t>
            </w:r>
          </w:p>
        </w:tc>
      </w:tr>
      <w:tr w:rsidR="0065259B" w:rsidRPr="004B522F" w14:paraId="75C6F869" w14:textId="77777777" w:rsidTr="0065259B">
        <w:trPr>
          <w:trHeight w:val="362"/>
        </w:trPr>
        <w:tc>
          <w:tcPr>
            <w:tcW w:w="3219" w:type="dxa"/>
          </w:tcPr>
          <w:p w14:paraId="611EDA13" w14:textId="77777777" w:rsidR="0065259B" w:rsidRPr="004B522F" w:rsidRDefault="0065259B" w:rsidP="0065259B">
            <w:pPr>
              <w:spacing w:line="360" w:lineRule="auto"/>
            </w:pPr>
            <w:r w:rsidRPr="004B522F">
              <w:t>Küçükbaş Hayva</w:t>
            </w:r>
            <w:r>
              <w:t>n</w:t>
            </w:r>
          </w:p>
        </w:tc>
        <w:tc>
          <w:tcPr>
            <w:tcW w:w="2325" w:type="dxa"/>
          </w:tcPr>
          <w:p w14:paraId="77A0FAEB" w14:textId="77777777" w:rsidR="0065259B" w:rsidRPr="004B522F" w:rsidRDefault="0065259B" w:rsidP="0065259B">
            <w:pPr>
              <w:spacing w:line="360" w:lineRule="auto"/>
            </w:pPr>
          </w:p>
        </w:tc>
      </w:tr>
      <w:tr w:rsidR="0065259B" w:rsidRPr="004B522F" w14:paraId="540038C4" w14:textId="77777777" w:rsidTr="0065259B">
        <w:trPr>
          <w:trHeight w:val="325"/>
        </w:trPr>
        <w:tc>
          <w:tcPr>
            <w:tcW w:w="3219" w:type="dxa"/>
          </w:tcPr>
          <w:p w14:paraId="6D34DBD6" w14:textId="77777777" w:rsidR="0065259B" w:rsidRPr="004B522F" w:rsidRDefault="0065259B" w:rsidP="0065259B">
            <w:pPr>
              <w:spacing w:line="360" w:lineRule="auto"/>
            </w:pPr>
            <w:r>
              <w:t>Büyükbaş Hayvan</w:t>
            </w:r>
          </w:p>
        </w:tc>
        <w:tc>
          <w:tcPr>
            <w:tcW w:w="2325" w:type="dxa"/>
          </w:tcPr>
          <w:p w14:paraId="1FE29F26" w14:textId="77777777" w:rsidR="0065259B" w:rsidRPr="004B522F" w:rsidRDefault="0065259B" w:rsidP="0065259B">
            <w:pPr>
              <w:spacing w:line="360" w:lineRule="auto"/>
            </w:pPr>
            <w:r w:rsidRPr="004B522F">
              <w:t xml:space="preserve"> </w:t>
            </w:r>
          </w:p>
        </w:tc>
      </w:tr>
      <w:tr w:rsidR="0065259B" w:rsidRPr="004B522F" w14:paraId="0293319E" w14:textId="77777777" w:rsidTr="0065259B">
        <w:trPr>
          <w:trHeight w:val="410"/>
        </w:trPr>
        <w:tc>
          <w:tcPr>
            <w:tcW w:w="3219" w:type="dxa"/>
          </w:tcPr>
          <w:p w14:paraId="278E8761" w14:textId="77777777" w:rsidR="0065259B" w:rsidRPr="004B522F" w:rsidRDefault="0065259B" w:rsidP="0065259B">
            <w:pPr>
              <w:spacing w:line="360" w:lineRule="auto"/>
            </w:pPr>
            <w:proofErr w:type="gramStart"/>
            <w:r w:rsidRPr="004B522F">
              <w:t xml:space="preserve">Deve </w:t>
            </w:r>
            <w:r>
              <w:t xml:space="preserve"> ve</w:t>
            </w:r>
            <w:proofErr w:type="gramEnd"/>
            <w:r>
              <w:t xml:space="preserve"> Maden</w:t>
            </w:r>
          </w:p>
        </w:tc>
        <w:tc>
          <w:tcPr>
            <w:tcW w:w="2325" w:type="dxa"/>
          </w:tcPr>
          <w:p w14:paraId="21EC555A" w14:textId="77777777" w:rsidR="0065259B" w:rsidRPr="004B522F" w:rsidRDefault="0065259B" w:rsidP="0065259B">
            <w:pPr>
              <w:spacing w:line="360" w:lineRule="auto"/>
            </w:pPr>
          </w:p>
        </w:tc>
      </w:tr>
      <w:tr w:rsidR="0065259B" w:rsidRPr="004B522F" w14:paraId="13CEB043" w14:textId="77777777" w:rsidTr="0065259B">
        <w:trPr>
          <w:trHeight w:val="382"/>
        </w:trPr>
        <w:tc>
          <w:tcPr>
            <w:tcW w:w="3219" w:type="dxa"/>
          </w:tcPr>
          <w:p w14:paraId="63E33EA8" w14:textId="77777777" w:rsidR="0065259B" w:rsidRPr="004B522F" w:rsidRDefault="0065259B" w:rsidP="0065259B">
            <w:pPr>
              <w:spacing w:line="360" w:lineRule="auto"/>
            </w:pPr>
            <w:r>
              <w:t>Tarım Ürünleri</w:t>
            </w:r>
          </w:p>
        </w:tc>
        <w:tc>
          <w:tcPr>
            <w:tcW w:w="2325" w:type="dxa"/>
          </w:tcPr>
          <w:p w14:paraId="1FE79F15" w14:textId="77777777" w:rsidR="0065259B" w:rsidRPr="004B522F" w:rsidRDefault="0065259B" w:rsidP="0065259B">
            <w:pPr>
              <w:spacing w:line="360" w:lineRule="auto"/>
            </w:pPr>
          </w:p>
        </w:tc>
      </w:tr>
    </w:tbl>
    <w:p w14:paraId="3A9BF811" w14:textId="558E4B45" w:rsidR="0065259B" w:rsidRPr="0065259B" w:rsidRDefault="0065259B" w:rsidP="0065259B">
      <w:pPr>
        <w:pStyle w:val="SORUMETN"/>
      </w:pPr>
      <w:r>
        <w:rPr>
          <w:rStyle w:val="SORUMETNChar"/>
          <w:b/>
        </w:rPr>
        <w:t xml:space="preserve"> </w:t>
      </w:r>
      <w:r w:rsidRPr="0065259B">
        <w:rPr>
          <w:rStyle w:val="SORUMETNChar"/>
          <w:b/>
        </w:rPr>
        <w:t>Sadaka-i cariye nedir? İki örnek vererek açıklayınız. (8.2.3) (10 puan)</w:t>
      </w:r>
    </w:p>
    <w:p w14:paraId="0C8880B7" w14:textId="77777777" w:rsidR="0065259B" w:rsidRDefault="0065259B" w:rsidP="0065259B">
      <w:pPr>
        <w:tabs>
          <w:tab w:val="left" w:pos="142"/>
        </w:tabs>
        <w:rPr>
          <w:rFonts w:eastAsia="Arial"/>
          <w:b/>
          <w:spacing w:val="2"/>
        </w:rPr>
      </w:pPr>
    </w:p>
    <w:p w14:paraId="6BBEAC78" w14:textId="77777777" w:rsidR="0065259B" w:rsidRDefault="0065259B" w:rsidP="0065259B">
      <w:pPr>
        <w:tabs>
          <w:tab w:val="left" w:pos="142"/>
        </w:tabs>
        <w:rPr>
          <w:rFonts w:eastAsia="Arial"/>
          <w:b/>
          <w:spacing w:val="2"/>
        </w:rPr>
      </w:pPr>
    </w:p>
    <w:p w14:paraId="0CEB5615" w14:textId="77777777" w:rsidR="0065259B" w:rsidRDefault="0065259B" w:rsidP="0065259B">
      <w:pPr>
        <w:tabs>
          <w:tab w:val="left" w:pos="142"/>
        </w:tabs>
        <w:rPr>
          <w:rFonts w:eastAsia="Arial"/>
          <w:b/>
          <w:spacing w:val="2"/>
        </w:rPr>
      </w:pPr>
    </w:p>
    <w:p w14:paraId="3B52190E" w14:textId="77777777" w:rsidR="0065259B" w:rsidRDefault="0065259B" w:rsidP="0065259B">
      <w:pPr>
        <w:tabs>
          <w:tab w:val="left" w:pos="142"/>
        </w:tabs>
        <w:rPr>
          <w:rFonts w:eastAsia="Arial"/>
          <w:b/>
          <w:spacing w:val="2"/>
        </w:rPr>
      </w:pPr>
    </w:p>
    <w:p w14:paraId="7BA3613A" w14:textId="5BFF244E" w:rsidR="0065259B" w:rsidRDefault="0065259B" w:rsidP="0065259B">
      <w:pPr>
        <w:tabs>
          <w:tab w:val="left" w:pos="142"/>
        </w:tabs>
        <w:rPr>
          <w:rFonts w:eastAsia="Arial"/>
          <w:b/>
          <w:spacing w:val="2"/>
        </w:rPr>
      </w:pPr>
    </w:p>
    <w:p w14:paraId="45D5EC66" w14:textId="77777777" w:rsidR="0065259B" w:rsidRDefault="0065259B" w:rsidP="0065259B">
      <w:pPr>
        <w:tabs>
          <w:tab w:val="left" w:pos="142"/>
        </w:tabs>
        <w:rPr>
          <w:rFonts w:eastAsia="Arial"/>
          <w:b/>
          <w:spacing w:val="2"/>
        </w:rPr>
      </w:pPr>
    </w:p>
    <w:p w14:paraId="3ADAE87C" w14:textId="302D6966" w:rsidR="0065259B" w:rsidRDefault="0065259B" w:rsidP="0065259B">
      <w:pPr>
        <w:pStyle w:val="SORUMETN"/>
      </w:pPr>
      <w:proofErr w:type="spellStart"/>
      <w:r>
        <w:t>Tevbe</w:t>
      </w:r>
      <w:proofErr w:type="spellEnd"/>
      <w:r>
        <w:t xml:space="preserve"> </w:t>
      </w:r>
      <w:proofErr w:type="spellStart"/>
      <w:r>
        <w:t>sûresi</w:t>
      </w:r>
      <w:proofErr w:type="spellEnd"/>
      <w:r>
        <w:t xml:space="preserve"> 60. </w:t>
      </w:r>
      <w:proofErr w:type="spellStart"/>
      <w:r>
        <w:t>Âyet’e</w:t>
      </w:r>
      <w:proofErr w:type="spellEnd"/>
      <w:r>
        <w:t xml:space="preserve"> göre </w:t>
      </w:r>
      <w:proofErr w:type="gramStart"/>
      <w:r>
        <w:t>zekat</w:t>
      </w:r>
      <w:proofErr w:type="gramEnd"/>
      <w:r>
        <w:t xml:space="preserve"> kimlere verilir?  5 madde yazınız.( 8.2.2.) ( 20puan )</w:t>
      </w:r>
    </w:p>
    <w:p w14:paraId="5440F9C2" w14:textId="4EEA73BA" w:rsidR="0065259B" w:rsidRDefault="0065259B" w:rsidP="0065259B">
      <w:pPr>
        <w:rPr>
          <w:b/>
          <w:bCs/>
        </w:rPr>
      </w:pPr>
    </w:p>
    <w:p w14:paraId="1366825C" w14:textId="5EA3CA74" w:rsidR="0065259B" w:rsidRDefault="0065259B" w:rsidP="0065259B">
      <w:pPr>
        <w:rPr>
          <w:b/>
          <w:bCs/>
        </w:rPr>
      </w:pPr>
    </w:p>
    <w:p w14:paraId="4C9AA579" w14:textId="63CAEAEC" w:rsidR="0065259B" w:rsidRDefault="0065259B" w:rsidP="0065259B">
      <w:pPr>
        <w:rPr>
          <w:b/>
          <w:bCs/>
        </w:rPr>
      </w:pPr>
    </w:p>
    <w:p w14:paraId="7AA34303" w14:textId="77777777" w:rsidR="0065259B" w:rsidRDefault="0065259B" w:rsidP="0065259B"/>
    <w:p w14:paraId="5BBA58EC" w14:textId="4A286F9E" w:rsidR="0065259B" w:rsidRPr="0088442F" w:rsidRDefault="0065259B" w:rsidP="0065259B">
      <w:pPr>
        <w:pStyle w:val="SORUMETN"/>
      </w:pPr>
      <w:r w:rsidRPr="00EC77A0">
        <w:t>Maun Suresinin anlamını yazınız.(8.2.5)</w:t>
      </w:r>
      <w:r>
        <w:t xml:space="preserve"> (10 puan)</w:t>
      </w:r>
    </w:p>
    <w:p w14:paraId="16F24096" w14:textId="77777777" w:rsidR="0065259B" w:rsidRPr="004B522F" w:rsidRDefault="0065259B" w:rsidP="0065259B">
      <w:pPr>
        <w:tabs>
          <w:tab w:val="left" w:pos="142"/>
        </w:tabs>
        <w:rPr>
          <w:b/>
        </w:rPr>
      </w:pP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bookmarkEnd w:id="1"/>
    <w:p w14:paraId="54165289" w14:textId="161A1C67" w:rsidR="00877DD0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bookmarkStart w:id="3" w:name="_GoBack"/>
      <w:bookmarkEnd w:id="3"/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B8CB1" w14:textId="77777777" w:rsidR="00CE2762" w:rsidRDefault="00CE2762" w:rsidP="00ED544D">
      <w:pPr>
        <w:spacing w:after="0" w:line="240" w:lineRule="auto"/>
      </w:pPr>
      <w:r>
        <w:separator/>
      </w:r>
    </w:p>
  </w:endnote>
  <w:endnote w:type="continuationSeparator" w:id="0">
    <w:p w14:paraId="044AA56A" w14:textId="77777777" w:rsidR="00CE2762" w:rsidRDefault="00CE2762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4031F5" w14:textId="77777777" w:rsidR="00CE2762" w:rsidRDefault="00CE2762" w:rsidP="00ED544D">
      <w:pPr>
        <w:spacing w:after="0" w:line="240" w:lineRule="auto"/>
      </w:pPr>
      <w:r>
        <w:separator/>
      </w:r>
    </w:p>
  </w:footnote>
  <w:footnote w:type="continuationSeparator" w:id="0">
    <w:p w14:paraId="655C2498" w14:textId="77777777" w:rsidR="00CE2762" w:rsidRDefault="00CE2762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189C8CA0"/>
    <w:lvl w:ilvl="0" w:tplc="57D4C2C6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5259B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27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65259B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65259B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D2CDB-ADD8-4CA9-9E7D-636BE0DDE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4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2024-11-22T10:06:00Z</dcterms:created>
  <dcterms:modified xsi:type="dcterms:W3CDTF">2024-11-22T10:06:00Z</dcterms:modified>
</cp:coreProperties>
</file>