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38B86DF" w14:textId="251D6346" w:rsidR="00075D64" w:rsidRDefault="00075D64" w:rsidP="00075D64">
      <w:pPr>
        <w:pStyle w:val="SORUMETN"/>
      </w:pPr>
      <w:r w:rsidRPr="004F019C">
        <w:t xml:space="preserve">Aşağıda yer alan boşlukları, yan tarafta yer alan kavramlar ile uygun bir şekilde dolduralım. </w:t>
      </w:r>
    </w:p>
    <w:p w14:paraId="737647BF" w14:textId="1BAB69FE" w:rsidR="00075D64" w:rsidRDefault="00075D64" w:rsidP="00075D64">
      <w:pPr>
        <w:pStyle w:val="SEENEKLER"/>
        <w:numPr>
          <w:ilvl w:val="0"/>
          <w:numId w:val="0"/>
        </w:numPr>
        <w:ind w:left="530" w:hanging="360"/>
      </w:pPr>
    </w:p>
    <w:p w14:paraId="1A0DF5A4" w14:textId="77777777" w:rsidR="00075D64" w:rsidRPr="00075D64" w:rsidRDefault="00075D64" w:rsidP="00075D64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page" w:tblpX="4363" w:tblpY="-10"/>
        <w:tblW w:w="1356" w:type="dxa"/>
        <w:tblLook w:val="04A0" w:firstRow="1" w:lastRow="0" w:firstColumn="1" w:lastColumn="0" w:noHBand="0" w:noVBand="1"/>
      </w:tblPr>
      <w:tblGrid>
        <w:gridCol w:w="1356"/>
      </w:tblGrid>
      <w:tr w:rsidR="00075D64" w:rsidRPr="004F019C" w14:paraId="7F76DFD6" w14:textId="77777777" w:rsidTr="00075D64">
        <w:trPr>
          <w:trHeight w:val="5660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F384" w14:textId="77777777" w:rsidR="00075D64" w:rsidRPr="00075D64" w:rsidRDefault="00075D64" w:rsidP="00075D64">
            <w:pPr>
              <w:tabs>
                <w:tab w:val="left" w:pos="1605"/>
              </w:tabs>
            </w:pPr>
            <w:r w:rsidRPr="00075D64">
              <w:t>* Kardeşine</w:t>
            </w:r>
          </w:p>
          <w:p w14:paraId="00E7106F" w14:textId="77777777" w:rsidR="00075D64" w:rsidRPr="00075D64" w:rsidRDefault="00075D64" w:rsidP="00075D64">
            <w:pPr>
              <w:tabs>
                <w:tab w:val="left" w:pos="1605"/>
              </w:tabs>
            </w:pPr>
            <w:r w:rsidRPr="00075D64">
              <w:t xml:space="preserve">* </w:t>
            </w:r>
            <w:proofErr w:type="spellStart"/>
            <w:r w:rsidRPr="00075D64">
              <w:t>Nisab</w:t>
            </w:r>
            <w:proofErr w:type="spellEnd"/>
          </w:p>
          <w:p w14:paraId="3B6E2101" w14:textId="77777777" w:rsidR="00075D64" w:rsidRPr="00075D64" w:rsidRDefault="00075D64" w:rsidP="00075D64">
            <w:pPr>
              <w:tabs>
                <w:tab w:val="left" w:pos="1605"/>
              </w:tabs>
            </w:pPr>
            <w:r w:rsidRPr="00075D64">
              <w:t xml:space="preserve">* </w:t>
            </w:r>
            <w:proofErr w:type="gramStart"/>
            <w:r w:rsidRPr="00075D64">
              <w:t>Zekat</w:t>
            </w:r>
            <w:proofErr w:type="gramEnd"/>
          </w:p>
          <w:p w14:paraId="0AF5036D" w14:textId="77777777" w:rsidR="00075D64" w:rsidRPr="00075D64" w:rsidRDefault="00075D64" w:rsidP="00075D64">
            <w:pPr>
              <w:tabs>
                <w:tab w:val="left" w:pos="1605"/>
              </w:tabs>
            </w:pPr>
            <w:r w:rsidRPr="00075D64">
              <w:t>* İnfak</w:t>
            </w:r>
          </w:p>
          <w:p w14:paraId="7491264A" w14:textId="77777777" w:rsidR="00075D64" w:rsidRPr="004F019C" w:rsidRDefault="00075D64" w:rsidP="00075D64">
            <w:pPr>
              <w:tabs>
                <w:tab w:val="left" w:pos="1605"/>
              </w:tabs>
              <w:rPr>
                <w:sz w:val="18"/>
                <w:szCs w:val="18"/>
              </w:rPr>
            </w:pPr>
            <w:r w:rsidRPr="00075D64">
              <w:t>* Torununa</w:t>
            </w:r>
            <w:r w:rsidRPr="00075D64">
              <w:br/>
              <w:t>* Öşür</w:t>
            </w:r>
            <w:r w:rsidRPr="00075D64">
              <w:br/>
              <w:t>* Farz</w:t>
            </w:r>
          </w:p>
        </w:tc>
      </w:tr>
    </w:tbl>
    <w:p w14:paraId="564A5865" w14:textId="77777777" w:rsidR="00075D64" w:rsidRPr="004F019C" w:rsidRDefault="00075D64" w:rsidP="00075D64">
      <w:pPr>
        <w:pStyle w:val="AralkYok"/>
        <w:rPr>
          <w:b/>
          <w:bCs/>
        </w:rPr>
      </w:pPr>
      <w:r w:rsidRPr="004F019C">
        <w:rPr>
          <w:b/>
          <w:bCs/>
        </w:rPr>
        <w:t xml:space="preserve">1-  </w:t>
      </w:r>
      <w:r w:rsidRPr="004F019C">
        <w:t xml:space="preserve">İslam’ın beş şartından biri olan </w:t>
      </w:r>
      <w:proofErr w:type="gramStart"/>
      <w:r w:rsidRPr="004F019C">
        <w:t>………………</w:t>
      </w:r>
      <w:proofErr w:type="gramEnd"/>
      <w:r w:rsidRPr="004F019C">
        <w:t xml:space="preserve"> </w:t>
      </w:r>
      <w:proofErr w:type="gramStart"/>
      <w:r w:rsidRPr="004F019C">
        <w:t>dinen</w:t>
      </w:r>
      <w:proofErr w:type="gramEnd"/>
      <w:r w:rsidRPr="004F019C">
        <w:t xml:space="preserve"> zengin sayılan Müslümanların yılda bir kez mallarının belli miktarını ihtiyaç sahiplerine vermelerine denir</w:t>
      </w:r>
    </w:p>
    <w:p w14:paraId="7D2E0E14" w14:textId="77777777" w:rsidR="00075D64" w:rsidRPr="004F019C" w:rsidRDefault="00075D64" w:rsidP="00075D64">
      <w:pPr>
        <w:pStyle w:val="AralkYok"/>
        <w:rPr>
          <w:b/>
          <w:bCs/>
        </w:rPr>
      </w:pPr>
      <w:r w:rsidRPr="004F019C">
        <w:rPr>
          <w:b/>
          <w:bCs/>
        </w:rPr>
        <w:t xml:space="preserve">2- </w:t>
      </w:r>
      <w:r w:rsidRPr="004F019C">
        <w:t xml:space="preserve">Sözlükte harcama yapmak anlamına gelen </w:t>
      </w:r>
      <w:proofErr w:type="gramStart"/>
      <w:r w:rsidRPr="004F019C">
        <w:t>…………….,</w:t>
      </w:r>
      <w:proofErr w:type="gramEnd"/>
      <w:r w:rsidRPr="004F019C">
        <w:t xml:space="preserve"> </w:t>
      </w:r>
      <w:proofErr w:type="spellStart"/>
      <w:r w:rsidRPr="004F019C">
        <w:t>müslümanın</w:t>
      </w:r>
      <w:proofErr w:type="spellEnd"/>
      <w:r w:rsidRPr="004F019C">
        <w:t xml:space="preserve"> Allah’ın rızasını kazanmak için sahip olduğu mallardan harcama yapması, bağışta bulunmasıdır.</w:t>
      </w:r>
    </w:p>
    <w:p w14:paraId="6ADF0AFA" w14:textId="77777777" w:rsidR="00075D64" w:rsidRPr="004F019C" w:rsidRDefault="00075D64" w:rsidP="00075D64">
      <w:pPr>
        <w:pStyle w:val="AralkYok"/>
        <w:rPr>
          <w:b/>
          <w:bCs/>
        </w:rPr>
      </w:pPr>
      <w:r w:rsidRPr="004F019C">
        <w:rPr>
          <w:b/>
          <w:bCs/>
        </w:rPr>
        <w:t xml:space="preserve">3- </w:t>
      </w:r>
      <w:r w:rsidRPr="004F019C">
        <w:t xml:space="preserve">Bir kimse temel ihtiyaçlarını karşıladıktan ve varsa borçlarını ödedikten sonra dinen belirlenen miktarda mala sahipse zengin sayılır. Bu asgari miktara </w:t>
      </w:r>
      <w:proofErr w:type="gramStart"/>
      <w:r w:rsidRPr="004F019C">
        <w:t>…………………..</w:t>
      </w:r>
      <w:proofErr w:type="gramEnd"/>
      <w:r w:rsidRPr="004F019C">
        <w:t xml:space="preserve"> </w:t>
      </w:r>
      <w:proofErr w:type="gramStart"/>
      <w:r w:rsidRPr="004F019C">
        <w:t>denir</w:t>
      </w:r>
      <w:proofErr w:type="gramEnd"/>
      <w:r w:rsidRPr="004F019C">
        <w:t>.</w:t>
      </w:r>
    </w:p>
    <w:p w14:paraId="09B50073" w14:textId="77777777" w:rsidR="00075D64" w:rsidRPr="003477E2" w:rsidRDefault="00075D64" w:rsidP="00075D64">
      <w:pPr>
        <w:pStyle w:val="AralkYok"/>
      </w:pPr>
      <w:r w:rsidRPr="004F019C">
        <w:rPr>
          <w:b/>
          <w:bCs/>
        </w:rPr>
        <w:t xml:space="preserve">4- </w:t>
      </w:r>
      <w:r w:rsidRPr="004F019C">
        <w:t xml:space="preserve">Toprak ürünlerinden alınan zekâta </w:t>
      </w:r>
      <w:proofErr w:type="gramStart"/>
      <w:r w:rsidRPr="004F019C">
        <w:t>………………</w:t>
      </w:r>
      <w:proofErr w:type="gramEnd"/>
      <w:r w:rsidRPr="004F019C">
        <w:t xml:space="preserve"> </w:t>
      </w:r>
      <w:proofErr w:type="gramStart"/>
      <w:r w:rsidRPr="004F019C">
        <w:t>adı</w:t>
      </w:r>
      <w:proofErr w:type="gramEnd"/>
      <w:r w:rsidRPr="004F019C">
        <w:t xml:space="preserve"> verilir. Toprak ürünlerinde zekât;</w:t>
      </w:r>
      <w:r>
        <w:t xml:space="preserve"> </w:t>
      </w:r>
      <w:r w:rsidRPr="004F019C">
        <w:t>sulama, gübreleme gibi masraflar yoksa onda bir, varsa yirmide bir oranında verilir.</w:t>
      </w:r>
    </w:p>
    <w:p w14:paraId="77095C4B" w14:textId="7FDEF757" w:rsidR="002D31AD" w:rsidRDefault="00075D64" w:rsidP="00075D64">
      <w:pPr>
        <w:pStyle w:val="AralkYok"/>
      </w:pPr>
      <w:r w:rsidRPr="004F019C">
        <w:rPr>
          <w:b/>
          <w:bCs/>
        </w:rPr>
        <w:t>5</w:t>
      </w:r>
      <w:r w:rsidRPr="004F019C">
        <w:t xml:space="preserve">- Bir kimse </w:t>
      </w:r>
      <w:proofErr w:type="gramStart"/>
      <w:r w:rsidRPr="004F019C">
        <w:t>………………..</w:t>
      </w:r>
      <w:proofErr w:type="gramEnd"/>
      <w:r w:rsidRPr="004F019C">
        <w:t xml:space="preserve"> </w:t>
      </w:r>
      <w:proofErr w:type="gramStart"/>
      <w:r w:rsidRPr="004F019C">
        <w:t>zekat</w:t>
      </w:r>
      <w:proofErr w:type="gramEnd"/>
      <w:r w:rsidRPr="004F019C">
        <w:t xml:space="preserve"> veremez.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502DCA4A" w14:textId="77777777" w:rsidR="00394064" w:rsidRPr="004F019C" w:rsidRDefault="00394064" w:rsidP="00394064">
      <w:pPr>
        <w:pStyle w:val="SORUMETN"/>
      </w:pPr>
      <w:r w:rsidRPr="004F019C">
        <w:t xml:space="preserve">Aşağıda verilen bilgileri doğru veya yanlış olmasına göre işaretleyelim. </w:t>
      </w:r>
    </w:p>
    <w:p w14:paraId="3F1C6884" w14:textId="77777777" w:rsidR="00C150A7" w:rsidRDefault="00C150A7" w:rsidP="00151DA8">
      <w:pPr>
        <w:pStyle w:val="BOLDMETN"/>
      </w:pPr>
    </w:p>
    <w:tbl>
      <w:tblPr>
        <w:tblStyle w:val="TabloKlavuzu"/>
        <w:tblpPr w:leftFromText="141" w:rightFromText="141" w:vertAnchor="page" w:horzAnchor="page" w:tblpX="297" w:tblpY="9784"/>
        <w:tblW w:w="5409" w:type="dxa"/>
        <w:tblLook w:val="04A0" w:firstRow="1" w:lastRow="0" w:firstColumn="1" w:lastColumn="0" w:noHBand="0" w:noVBand="1"/>
      </w:tblPr>
      <w:tblGrid>
        <w:gridCol w:w="4200"/>
        <w:gridCol w:w="612"/>
        <w:gridCol w:w="597"/>
      </w:tblGrid>
      <w:tr w:rsidR="00394064" w:rsidRPr="004F019C" w14:paraId="57B51505" w14:textId="77777777" w:rsidTr="00394064">
        <w:trPr>
          <w:trHeight w:val="388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14:paraId="57FB3704" w14:textId="77777777" w:rsidR="00394064" w:rsidRPr="004F019C" w:rsidRDefault="00394064" w:rsidP="00394064">
            <w:pPr>
              <w:tabs>
                <w:tab w:val="left" w:pos="1605"/>
              </w:tabs>
              <w:rPr>
                <w:sz w:val="18"/>
                <w:szCs w:val="18"/>
              </w:rPr>
            </w:pPr>
            <w:r w:rsidRPr="004F019C">
              <w:rPr>
                <w:b/>
                <w:bCs/>
                <w:sz w:val="18"/>
                <w:szCs w:val="18"/>
              </w:rPr>
              <w:t>1-</w:t>
            </w:r>
            <w:r w:rsidRPr="004F019C">
              <w:rPr>
                <w:sz w:val="18"/>
                <w:szCs w:val="18"/>
              </w:rPr>
              <w:t xml:space="preserve">  Büyükbaş hayvanlarda nisap miktarı şöyledir: 30’dan 40’a kadar bir tane 2 yaşında buzağı,</w:t>
            </w:r>
          </w:p>
          <w:p w14:paraId="5B7A77E2" w14:textId="77777777" w:rsidR="00394064" w:rsidRPr="004F019C" w:rsidRDefault="00394064" w:rsidP="00394064">
            <w:pPr>
              <w:tabs>
                <w:tab w:val="left" w:pos="1605"/>
              </w:tabs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41’den 59’a kadar bir tane 3 yaşına basmış buzağı verir.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455F45E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D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708C76C3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Y</w:t>
            </w:r>
          </w:p>
        </w:tc>
      </w:tr>
      <w:tr w:rsidR="00394064" w:rsidRPr="004F019C" w14:paraId="535AD4B7" w14:textId="77777777" w:rsidTr="00394064">
        <w:trPr>
          <w:trHeight w:val="292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3629" w14:textId="77777777" w:rsidR="00394064" w:rsidRPr="004F019C" w:rsidRDefault="00394064" w:rsidP="00394064">
            <w:pPr>
              <w:tabs>
                <w:tab w:val="left" w:pos="1605"/>
              </w:tabs>
              <w:rPr>
                <w:sz w:val="18"/>
                <w:szCs w:val="18"/>
              </w:rPr>
            </w:pPr>
            <w:r w:rsidRPr="004F019C">
              <w:rPr>
                <w:b/>
                <w:bCs/>
                <w:sz w:val="18"/>
                <w:szCs w:val="18"/>
              </w:rPr>
              <w:t xml:space="preserve">2- </w:t>
            </w:r>
            <w:r w:rsidRPr="004F019C">
              <w:rPr>
                <w:sz w:val="18"/>
                <w:szCs w:val="18"/>
              </w:rPr>
              <w:t>Zekât, zengin fakir tüm Müslümanlar için zorunlu olan bir ibadettir.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BCE9877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D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2FBBD157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Y</w:t>
            </w:r>
          </w:p>
        </w:tc>
      </w:tr>
      <w:tr w:rsidR="00394064" w:rsidRPr="004F019C" w14:paraId="28664DCD" w14:textId="77777777" w:rsidTr="00394064">
        <w:trPr>
          <w:trHeight w:val="309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4FB6" w14:textId="77777777" w:rsidR="00394064" w:rsidRPr="004F019C" w:rsidRDefault="00394064" w:rsidP="00394064">
            <w:pPr>
              <w:tabs>
                <w:tab w:val="left" w:pos="1605"/>
              </w:tabs>
              <w:rPr>
                <w:sz w:val="18"/>
                <w:szCs w:val="18"/>
              </w:rPr>
            </w:pPr>
            <w:r w:rsidRPr="004F019C">
              <w:rPr>
                <w:b/>
                <w:bCs/>
                <w:sz w:val="18"/>
                <w:szCs w:val="18"/>
              </w:rPr>
              <w:t xml:space="preserve">3-  </w:t>
            </w:r>
            <w:r w:rsidRPr="004F019C">
              <w:rPr>
                <w:sz w:val="18"/>
                <w:szCs w:val="18"/>
              </w:rPr>
              <w:t>Sadaka verecek kimsenin akıllı ve ergenlik çağına girmiş olması gerekir.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0C1F427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D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4BC03962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Y</w:t>
            </w:r>
          </w:p>
        </w:tc>
      </w:tr>
      <w:tr w:rsidR="00394064" w:rsidRPr="004F019C" w14:paraId="2C5EF657" w14:textId="77777777" w:rsidTr="00394064">
        <w:trPr>
          <w:trHeight w:val="292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38C35" w14:textId="77777777" w:rsidR="00394064" w:rsidRPr="004F019C" w:rsidRDefault="00394064" w:rsidP="00394064">
            <w:pPr>
              <w:tabs>
                <w:tab w:val="left" w:pos="1605"/>
              </w:tabs>
              <w:rPr>
                <w:sz w:val="18"/>
                <w:szCs w:val="18"/>
              </w:rPr>
            </w:pPr>
            <w:r w:rsidRPr="004F019C">
              <w:rPr>
                <w:b/>
                <w:bCs/>
                <w:sz w:val="18"/>
                <w:szCs w:val="18"/>
              </w:rPr>
              <w:t xml:space="preserve">4- </w:t>
            </w:r>
            <w:r w:rsidRPr="004F019C">
              <w:rPr>
                <w:sz w:val="18"/>
                <w:szCs w:val="18"/>
              </w:rPr>
              <w:t>Sadaka Müslümanın Allah’a (</w:t>
            </w:r>
            <w:proofErr w:type="spellStart"/>
            <w:r w:rsidRPr="004F019C">
              <w:rPr>
                <w:sz w:val="18"/>
                <w:szCs w:val="18"/>
              </w:rPr>
              <w:t>c.c</w:t>
            </w:r>
            <w:proofErr w:type="spellEnd"/>
            <w:r w:rsidRPr="004F019C">
              <w:rPr>
                <w:sz w:val="18"/>
                <w:szCs w:val="18"/>
              </w:rPr>
              <w:t>.) duyduğu sevgiden kaynaklanan bir ibadettir. Bazen yarım bir hurma bile Allah (</w:t>
            </w:r>
            <w:proofErr w:type="spellStart"/>
            <w:r w:rsidRPr="004F019C">
              <w:rPr>
                <w:sz w:val="18"/>
                <w:szCs w:val="18"/>
              </w:rPr>
              <w:t>c.c</w:t>
            </w:r>
            <w:proofErr w:type="spellEnd"/>
            <w:r w:rsidRPr="004F019C">
              <w:rPr>
                <w:sz w:val="18"/>
                <w:szCs w:val="18"/>
              </w:rPr>
              <w:t xml:space="preserve">.) katında </w:t>
            </w:r>
            <w:proofErr w:type="spellStart"/>
            <w:r w:rsidRPr="004F019C">
              <w:rPr>
                <w:sz w:val="18"/>
                <w:szCs w:val="18"/>
              </w:rPr>
              <w:t>Uhud</w:t>
            </w:r>
            <w:proofErr w:type="spellEnd"/>
            <w:r w:rsidRPr="004F019C">
              <w:rPr>
                <w:sz w:val="18"/>
                <w:szCs w:val="18"/>
              </w:rPr>
              <w:t xml:space="preserve"> Dağı kadar büyük bir sadaka olur.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3E6CC2F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D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833F586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Y</w:t>
            </w:r>
          </w:p>
        </w:tc>
      </w:tr>
      <w:tr w:rsidR="00394064" w:rsidRPr="004F019C" w14:paraId="1280EBDD" w14:textId="77777777" w:rsidTr="00394064">
        <w:trPr>
          <w:trHeight w:val="309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2738" w14:textId="77777777" w:rsidR="00394064" w:rsidRPr="004F019C" w:rsidRDefault="00394064" w:rsidP="00394064">
            <w:pPr>
              <w:tabs>
                <w:tab w:val="left" w:pos="1605"/>
              </w:tabs>
              <w:rPr>
                <w:sz w:val="18"/>
                <w:szCs w:val="18"/>
              </w:rPr>
            </w:pPr>
            <w:r w:rsidRPr="004F019C">
              <w:rPr>
                <w:b/>
                <w:bCs/>
                <w:sz w:val="18"/>
                <w:szCs w:val="18"/>
              </w:rPr>
              <w:t>5</w:t>
            </w:r>
            <w:r w:rsidRPr="004F019C">
              <w:rPr>
                <w:sz w:val="18"/>
                <w:szCs w:val="18"/>
              </w:rPr>
              <w:t xml:space="preserve">- Altının </w:t>
            </w:r>
            <w:proofErr w:type="spellStart"/>
            <w:r w:rsidRPr="004F019C">
              <w:rPr>
                <w:sz w:val="18"/>
                <w:szCs w:val="18"/>
              </w:rPr>
              <w:t>nisab</w:t>
            </w:r>
            <w:proofErr w:type="spellEnd"/>
            <w:r w:rsidRPr="004F019C">
              <w:rPr>
                <w:sz w:val="18"/>
                <w:szCs w:val="18"/>
              </w:rPr>
              <w:t xml:space="preserve"> miktarı 80,18 gramdır. Bunların zekâtı kırkta bir oranında verilir.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76715A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D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31E753A7" w14:textId="77777777" w:rsidR="00394064" w:rsidRPr="004F019C" w:rsidRDefault="00394064" w:rsidP="00394064">
            <w:pPr>
              <w:tabs>
                <w:tab w:val="left" w:pos="1605"/>
              </w:tabs>
              <w:jc w:val="center"/>
              <w:rPr>
                <w:sz w:val="18"/>
                <w:szCs w:val="18"/>
              </w:rPr>
            </w:pPr>
            <w:r w:rsidRPr="004F019C">
              <w:rPr>
                <w:sz w:val="18"/>
                <w:szCs w:val="18"/>
              </w:rPr>
              <w:t>Y</w:t>
            </w:r>
          </w:p>
        </w:tc>
      </w:tr>
    </w:tbl>
    <w:p w14:paraId="193F2B00" w14:textId="77777777" w:rsidR="00394064" w:rsidRPr="00394064" w:rsidRDefault="00394064" w:rsidP="00394064">
      <w:pPr>
        <w:pStyle w:val="SORUMETN"/>
      </w:pPr>
      <w:proofErr w:type="spellStart"/>
      <w:r w:rsidRPr="00394064">
        <w:rPr>
          <w:rStyle w:val="SORUMETNChar"/>
          <w:b/>
        </w:rPr>
        <w:t>Nisab</w:t>
      </w:r>
      <w:proofErr w:type="spellEnd"/>
      <w:r w:rsidRPr="00394064">
        <w:rPr>
          <w:rStyle w:val="SORUMETNChar"/>
          <w:b/>
        </w:rPr>
        <w:t xml:space="preserve"> ne demektir? Yazınız</w:t>
      </w:r>
      <w:r w:rsidRPr="00394064">
        <w:t>.</w:t>
      </w: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27615F71" w:rsidR="00C150A7" w:rsidRDefault="00C150A7">
      <w:pPr>
        <w:rPr>
          <w:rFonts w:cstheme="minorHAnsi"/>
          <w:sz w:val="24"/>
          <w:szCs w:val="24"/>
        </w:rPr>
      </w:pPr>
    </w:p>
    <w:p w14:paraId="5D972D9E" w14:textId="0BBDEFC0" w:rsidR="00394064" w:rsidRDefault="00394064">
      <w:pPr>
        <w:rPr>
          <w:rFonts w:cstheme="minorHAnsi"/>
          <w:sz w:val="24"/>
          <w:szCs w:val="24"/>
        </w:rPr>
      </w:pPr>
    </w:p>
    <w:p w14:paraId="10A35B11" w14:textId="77777777" w:rsidR="00394064" w:rsidRDefault="00394064">
      <w:pPr>
        <w:rPr>
          <w:rFonts w:cstheme="minorHAnsi"/>
          <w:sz w:val="24"/>
          <w:szCs w:val="24"/>
        </w:rPr>
      </w:pPr>
    </w:p>
    <w:p w14:paraId="791A4EAB" w14:textId="77777777" w:rsidR="00394064" w:rsidRPr="004F019C" w:rsidRDefault="00394064" w:rsidP="00394064">
      <w:pPr>
        <w:pStyle w:val="SORUMETN"/>
      </w:pPr>
      <w:r w:rsidRPr="004F019C">
        <w:t>Sadaka-i cariye nedir? AÇIKLAYIP iki örnek veriniz.</w:t>
      </w: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18D1EF7D" w:rsidR="00C150A7" w:rsidRDefault="00C150A7">
      <w:pPr>
        <w:rPr>
          <w:rFonts w:cstheme="minorHAnsi"/>
          <w:sz w:val="24"/>
          <w:szCs w:val="24"/>
        </w:rPr>
      </w:pPr>
    </w:p>
    <w:p w14:paraId="48DD50CC" w14:textId="6D717966" w:rsidR="00FB0E2A" w:rsidRDefault="00FB0E2A">
      <w:pPr>
        <w:rPr>
          <w:rFonts w:cstheme="minorHAnsi"/>
          <w:sz w:val="24"/>
          <w:szCs w:val="24"/>
        </w:rPr>
      </w:pPr>
    </w:p>
    <w:p w14:paraId="354B2F59" w14:textId="20643563" w:rsidR="00FB0E2A" w:rsidRDefault="00FB0E2A">
      <w:pPr>
        <w:rPr>
          <w:rFonts w:cstheme="minorHAnsi"/>
          <w:sz w:val="24"/>
          <w:szCs w:val="24"/>
        </w:rPr>
      </w:pPr>
    </w:p>
    <w:p w14:paraId="3F60D874" w14:textId="015CAA8B" w:rsidR="00FB0E2A" w:rsidRDefault="00FB0E2A">
      <w:pPr>
        <w:rPr>
          <w:rFonts w:cstheme="minorHAnsi"/>
          <w:sz w:val="24"/>
          <w:szCs w:val="24"/>
        </w:rPr>
      </w:pPr>
    </w:p>
    <w:p w14:paraId="5B074626" w14:textId="77777777" w:rsidR="00FB0E2A" w:rsidRDefault="00FB0E2A">
      <w:pPr>
        <w:rPr>
          <w:rFonts w:cstheme="minorHAnsi"/>
          <w:sz w:val="24"/>
          <w:szCs w:val="24"/>
        </w:rPr>
      </w:pPr>
    </w:p>
    <w:p w14:paraId="02B2ADCF" w14:textId="77777777" w:rsidR="00C150A7" w:rsidRDefault="00C150A7" w:rsidP="00394064">
      <w:pPr>
        <w:pStyle w:val="SORUMETN"/>
        <w:numPr>
          <w:ilvl w:val="0"/>
          <w:numId w:val="0"/>
        </w:numPr>
        <w:ind w:left="113"/>
      </w:pPr>
    </w:p>
    <w:p w14:paraId="0509CB88" w14:textId="66276B05" w:rsidR="00096985" w:rsidRDefault="00394064" w:rsidP="00394064">
      <w:pPr>
        <w:pStyle w:val="SORUMETN"/>
      </w:pPr>
      <w:r w:rsidRPr="004F019C">
        <w:rPr>
          <w:szCs w:val="18"/>
        </w:rPr>
        <w:t xml:space="preserve">Toprak ürünlerinin </w:t>
      </w:r>
      <w:proofErr w:type="gramStart"/>
      <w:r w:rsidRPr="004F019C">
        <w:rPr>
          <w:szCs w:val="18"/>
        </w:rPr>
        <w:t>zekatı</w:t>
      </w:r>
      <w:proofErr w:type="gramEnd"/>
      <w:r w:rsidRPr="004F019C">
        <w:rPr>
          <w:szCs w:val="18"/>
        </w:rPr>
        <w:t xml:space="preserve"> nasıl hesaplanmaktadır?</w:t>
      </w:r>
      <w:r>
        <w:rPr>
          <w:szCs w:val="18"/>
        </w:rPr>
        <w:t xml:space="preserve"> Yazınız</w:t>
      </w: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411B0DBA" w:rsidR="00096985" w:rsidRDefault="00096985">
      <w:pPr>
        <w:rPr>
          <w:rFonts w:cstheme="minorHAnsi"/>
          <w:sz w:val="24"/>
          <w:szCs w:val="24"/>
        </w:rPr>
      </w:pPr>
    </w:p>
    <w:p w14:paraId="45EA696B" w14:textId="77777777" w:rsidR="00FB0E2A" w:rsidRDefault="00FB0E2A">
      <w:pPr>
        <w:rPr>
          <w:rFonts w:cstheme="minorHAnsi"/>
          <w:sz w:val="24"/>
          <w:szCs w:val="24"/>
        </w:rPr>
      </w:pPr>
    </w:p>
    <w:p w14:paraId="410E1EC4" w14:textId="77777777" w:rsidR="00394064" w:rsidRPr="00394064" w:rsidRDefault="00394064" w:rsidP="00394064">
      <w:pPr>
        <w:pStyle w:val="SORUMETN"/>
      </w:pPr>
      <w:proofErr w:type="gramStart"/>
      <w:r w:rsidRPr="00394064">
        <w:t>Zekat</w:t>
      </w:r>
      <w:proofErr w:type="gramEnd"/>
      <w:r w:rsidRPr="00394064">
        <w:t xml:space="preserve"> ile sadaka arasındaki farklardan iki tanesini yazınız.</w:t>
      </w: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4CDB0756" w:rsidR="00096985" w:rsidRDefault="00096985" w:rsidP="00394064">
      <w:pPr>
        <w:pStyle w:val="SORUMETN"/>
        <w:numPr>
          <w:ilvl w:val="0"/>
          <w:numId w:val="0"/>
        </w:numPr>
        <w:ind w:left="113"/>
      </w:pPr>
    </w:p>
    <w:p w14:paraId="09B54370" w14:textId="77777777" w:rsidR="00FB0E2A" w:rsidRPr="00FB0E2A" w:rsidRDefault="00FB0E2A" w:rsidP="00FB0E2A">
      <w:pPr>
        <w:pStyle w:val="SEENEKLER"/>
        <w:numPr>
          <w:ilvl w:val="0"/>
          <w:numId w:val="0"/>
        </w:numPr>
        <w:ind w:left="530"/>
        <w:rPr>
          <w:lang w:eastAsia="tr-TR"/>
        </w:rPr>
      </w:pPr>
    </w:p>
    <w:p w14:paraId="5B20E2DE" w14:textId="77777777" w:rsidR="00394064" w:rsidRPr="000C39B6" w:rsidRDefault="00394064" w:rsidP="00394064">
      <w:pPr>
        <w:pStyle w:val="sorubilgisistili"/>
        <w:rPr>
          <w:rFonts w:eastAsia="Calibri"/>
          <w:lang w:eastAsia="tr-TR"/>
        </w:rPr>
      </w:pPr>
      <w:r w:rsidRPr="000C39B6">
        <w:rPr>
          <w:rFonts w:eastAsia="Calibri"/>
          <w:lang w:eastAsia="tr-TR"/>
        </w:rPr>
        <w:t xml:space="preserve">Ateş </w:t>
      </w:r>
      <w:proofErr w:type="gramStart"/>
      <w:r w:rsidRPr="000C39B6">
        <w:rPr>
          <w:rFonts w:eastAsia="Calibri"/>
          <w:lang w:eastAsia="tr-TR"/>
        </w:rPr>
        <w:t>böcekleri , karanlık</w:t>
      </w:r>
      <w:proofErr w:type="gramEnd"/>
      <w:r w:rsidRPr="000C39B6">
        <w:rPr>
          <w:rFonts w:eastAsia="Calibri"/>
          <w:lang w:eastAsia="tr-TR"/>
        </w:rPr>
        <w:t xml:space="preserve"> gecelerde etrafa ışık yaymalarıyla meşhurdur. Ancak bu ışığın ateşle uzaktan yakından </w:t>
      </w:r>
      <w:proofErr w:type="gramStart"/>
      <w:r w:rsidRPr="000C39B6">
        <w:rPr>
          <w:rFonts w:eastAsia="Calibri"/>
          <w:lang w:eastAsia="tr-TR"/>
        </w:rPr>
        <w:t>ilgisi  yoktur</w:t>
      </w:r>
      <w:proofErr w:type="gramEnd"/>
      <w:r w:rsidRPr="000C39B6">
        <w:rPr>
          <w:rFonts w:eastAsia="Calibri"/>
          <w:lang w:eastAsia="tr-TR"/>
        </w:rPr>
        <w:t>. Bilimde “ soğuk ışık “ olarak adlandırılan bu olay molek</w:t>
      </w:r>
      <w:r>
        <w:rPr>
          <w:rFonts w:eastAsia="Calibri"/>
          <w:lang w:eastAsia="tr-TR"/>
        </w:rPr>
        <w:t xml:space="preserve">üllerin kimyasal reaksiyonudur. </w:t>
      </w:r>
      <w:r w:rsidRPr="000C39B6">
        <w:rPr>
          <w:rFonts w:eastAsia="Calibri"/>
          <w:lang w:eastAsia="tr-TR"/>
        </w:rPr>
        <w:t>Moleküllerden bazıları ayrışarak yüksek enerjili bir hal alırlar ve bu enerji ışığa dönüşür.</w:t>
      </w:r>
    </w:p>
    <w:p w14:paraId="17AC47A0" w14:textId="47448AF5" w:rsidR="00394064" w:rsidRPr="00394064" w:rsidRDefault="00394064" w:rsidP="00394064">
      <w:pPr>
        <w:pStyle w:val="SORUMETN"/>
      </w:pPr>
      <w:r w:rsidRPr="00394064">
        <w:t>Yukarıdaki paragrafta hangi iki evrensel yasayla ilgili örnek vardır?</w:t>
      </w: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678071F6" w14:textId="50C1B0E5" w:rsidR="00FB0E2A" w:rsidRDefault="00FB0E2A">
      <w:pPr>
        <w:rPr>
          <w:rFonts w:cstheme="minorHAnsi"/>
          <w:sz w:val="24"/>
          <w:szCs w:val="24"/>
        </w:rPr>
      </w:pPr>
    </w:p>
    <w:p w14:paraId="31AC2A2B" w14:textId="77777777" w:rsidR="00FB0E2A" w:rsidRDefault="00FB0E2A">
      <w:pPr>
        <w:rPr>
          <w:rFonts w:cstheme="minorHAnsi"/>
          <w:sz w:val="24"/>
          <w:szCs w:val="24"/>
        </w:rPr>
      </w:pPr>
    </w:p>
    <w:p w14:paraId="3C723C12" w14:textId="77777777" w:rsidR="00FB0E2A" w:rsidRDefault="00FB0E2A" w:rsidP="00FB0E2A">
      <w:pPr>
        <w:pStyle w:val="SORUMETN"/>
        <w:numPr>
          <w:ilvl w:val="0"/>
          <w:numId w:val="0"/>
        </w:numPr>
        <w:ind w:left="113"/>
      </w:pPr>
    </w:p>
    <w:p w14:paraId="773095BD" w14:textId="34DA7975" w:rsidR="00FB0E2A" w:rsidRPr="00FB0E2A" w:rsidRDefault="00FB0E2A" w:rsidP="00FB0E2A">
      <w:pPr>
        <w:pStyle w:val="SORUMETN"/>
      </w:pPr>
      <w:proofErr w:type="gramStart"/>
      <w:r w:rsidRPr="00FB0E2A">
        <w:lastRenderedPageBreak/>
        <w:t>Zekat</w:t>
      </w:r>
      <w:proofErr w:type="gramEnd"/>
      <w:r w:rsidRPr="00FB0E2A">
        <w:t xml:space="preserve"> kavramının sözlük ve terim anlamlarını yazınız.</w:t>
      </w: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792BD79D" w14:textId="77777777" w:rsidR="00FB0E2A" w:rsidRDefault="00FB0E2A" w:rsidP="00FB0E2A">
      <w:pPr>
        <w:pStyle w:val="SORUMETN"/>
      </w:pPr>
      <w:r w:rsidRPr="000C39B6">
        <w:t>Maun Suresindeki boşlukları doldurunuz.</w:t>
      </w:r>
    </w:p>
    <w:p w14:paraId="21FB9F9E" w14:textId="77777777" w:rsidR="00FB0E2A" w:rsidRPr="000C39B6" w:rsidRDefault="00FB0E2A" w:rsidP="00FB0E2A">
      <w:pPr>
        <w:pStyle w:val="ListeParagraf"/>
        <w:spacing w:line="259" w:lineRule="auto"/>
        <w:ind w:right="170"/>
        <w:rPr>
          <w:rFonts w:ascii="Calibri" w:eastAsia="Calibri" w:hAnsi="Calibri" w:cs="Calibri"/>
          <w:color w:val="000000"/>
          <w:sz w:val="18"/>
          <w:szCs w:val="18"/>
          <w:lang w:eastAsia="tr-TR"/>
        </w:rPr>
      </w:pPr>
    </w:p>
    <w:p w14:paraId="4D27345C" w14:textId="77777777" w:rsidR="00FB0E2A" w:rsidRPr="00F81372" w:rsidRDefault="00FB0E2A" w:rsidP="00FB0E2A">
      <w:pPr>
        <w:pStyle w:val="AralkYok"/>
        <w:spacing w:line="480" w:lineRule="auto"/>
        <w:rPr>
          <w:lang w:eastAsia="tr-TR"/>
        </w:rPr>
      </w:pPr>
      <w:proofErr w:type="spellStart"/>
      <w:r w:rsidRPr="000C39B6">
        <w:rPr>
          <w:lang w:eastAsia="tr-TR"/>
        </w:rPr>
        <w:t>Eraeytellezî</w:t>
      </w:r>
      <w:proofErr w:type="spellEnd"/>
      <w:r w:rsidRPr="000C39B6">
        <w:rPr>
          <w:lang w:eastAsia="tr-TR"/>
        </w:rPr>
        <w:t xml:space="preserve"> </w:t>
      </w:r>
      <w:proofErr w:type="spellStart"/>
      <w:r w:rsidRPr="000C39B6">
        <w:rPr>
          <w:lang w:eastAsia="tr-TR"/>
        </w:rPr>
        <w:t>yukezzibu</w:t>
      </w:r>
      <w:proofErr w:type="spellEnd"/>
      <w:r w:rsidRPr="000C39B6">
        <w:rPr>
          <w:lang w:eastAsia="tr-TR"/>
        </w:rPr>
        <w:t xml:space="preserve"> </w:t>
      </w:r>
      <w:proofErr w:type="spellStart"/>
      <w:r w:rsidRPr="000C39B6">
        <w:rPr>
          <w:lang w:eastAsia="tr-TR"/>
        </w:rPr>
        <w:t>bi’d-dîn</w:t>
      </w:r>
      <w:proofErr w:type="spellEnd"/>
      <w:r w:rsidRPr="000C39B6">
        <w:rPr>
          <w:lang w:eastAsia="tr-TR"/>
        </w:rPr>
        <w:t>.</w:t>
      </w:r>
      <w:r>
        <w:rPr>
          <w:lang w:eastAsia="tr-TR"/>
        </w:rPr>
        <w:t xml:space="preserve"> </w:t>
      </w:r>
      <w:proofErr w:type="gramStart"/>
      <w:r>
        <w:rPr>
          <w:lang w:eastAsia="tr-TR"/>
        </w:rPr>
        <w:t>…………………………………….</w:t>
      </w:r>
      <w:r w:rsidRPr="00F81372">
        <w:rPr>
          <w:lang w:eastAsia="tr-TR"/>
        </w:rPr>
        <w:t>.</w:t>
      </w:r>
      <w:proofErr w:type="gramEnd"/>
      <w:r>
        <w:rPr>
          <w:lang w:eastAsia="tr-TR"/>
        </w:rPr>
        <w:t xml:space="preserve"> </w:t>
      </w:r>
      <w:r w:rsidRPr="00F81372">
        <w:rPr>
          <w:lang w:eastAsia="tr-TR"/>
        </w:rPr>
        <w:t xml:space="preserve">Ve lâ </w:t>
      </w:r>
      <w:proofErr w:type="spellStart"/>
      <w:r w:rsidRPr="00F81372">
        <w:rPr>
          <w:lang w:eastAsia="tr-TR"/>
        </w:rPr>
        <w:t>yehuddu</w:t>
      </w:r>
      <w:proofErr w:type="spellEnd"/>
      <w:r w:rsidRPr="00F81372">
        <w:rPr>
          <w:lang w:eastAsia="tr-TR"/>
        </w:rPr>
        <w:t xml:space="preserve"> </w:t>
      </w:r>
      <w:proofErr w:type="spellStart"/>
      <w:proofErr w:type="gramStart"/>
      <w:r w:rsidRPr="00F81372">
        <w:rPr>
          <w:lang w:eastAsia="tr-TR"/>
        </w:rPr>
        <w:t>alâ</w:t>
      </w:r>
      <w:proofErr w:type="spellEnd"/>
      <w:proofErr w:type="gramEnd"/>
      <w:r w:rsidRPr="00F81372">
        <w:rPr>
          <w:lang w:eastAsia="tr-TR"/>
        </w:rPr>
        <w:t xml:space="preserve"> </w:t>
      </w:r>
      <w:proofErr w:type="spellStart"/>
      <w:r w:rsidRPr="00F81372">
        <w:rPr>
          <w:lang w:eastAsia="tr-TR"/>
        </w:rPr>
        <w:t>ta’âmi’l-miskîn</w:t>
      </w:r>
      <w:proofErr w:type="spellEnd"/>
      <w:r w:rsidRPr="00F81372">
        <w:rPr>
          <w:lang w:eastAsia="tr-TR"/>
        </w:rPr>
        <w:t>.</w:t>
      </w:r>
      <w:r>
        <w:rPr>
          <w:lang w:eastAsia="tr-TR"/>
        </w:rPr>
        <w:t xml:space="preserve"> </w:t>
      </w:r>
      <w:proofErr w:type="spellStart"/>
      <w:r w:rsidRPr="00F81372">
        <w:rPr>
          <w:lang w:eastAsia="tr-TR"/>
        </w:rPr>
        <w:t>Feveylun</w:t>
      </w:r>
      <w:proofErr w:type="spellEnd"/>
      <w:r w:rsidRPr="00F81372">
        <w:rPr>
          <w:lang w:eastAsia="tr-TR"/>
        </w:rPr>
        <w:t xml:space="preserve"> </w:t>
      </w:r>
      <w:proofErr w:type="spellStart"/>
      <w:r w:rsidRPr="00F81372">
        <w:rPr>
          <w:lang w:eastAsia="tr-TR"/>
        </w:rPr>
        <w:t>lil-musallîn</w:t>
      </w:r>
      <w:proofErr w:type="spellEnd"/>
      <w:r w:rsidRPr="00F81372">
        <w:rPr>
          <w:lang w:eastAsia="tr-TR"/>
        </w:rPr>
        <w:t>.</w:t>
      </w:r>
      <w:r>
        <w:rPr>
          <w:lang w:eastAsia="tr-TR"/>
        </w:rPr>
        <w:t xml:space="preserve"> </w:t>
      </w:r>
      <w:proofErr w:type="spellStart"/>
      <w:r w:rsidRPr="00F81372">
        <w:rPr>
          <w:lang w:eastAsia="tr-TR"/>
        </w:rPr>
        <w:t>Ellezînehum</w:t>
      </w:r>
      <w:proofErr w:type="spellEnd"/>
      <w:r w:rsidRPr="00F81372">
        <w:rPr>
          <w:lang w:eastAsia="tr-TR"/>
        </w:rPr>
        <w:t xml:space="preserve"> an </w:t>
      </w:r>
      <w:proofErr w:type="spellStart"/>
      <w:r w:rsidRPr="00F81372">
        <w:rPr>
          <w:lang w:eastAsia="tr-TR"/>
        </w:rPr>
        <w:t>salâtihim</w:t>
      </w:r>
      <w:proofErr w:type="spellEnd"/>
      <w:r w:rsidRPr="00F81372">
        <w:rPr>
          <w:lang w:eastAsia="tr-TR"/>
        </w:rPr>
        <w:t xml:space="preserve"> </w:t>
      </w:r>
      <w:proofErr w:type="spellStart"/>
      <w:r w:rsidRPr="00F81372">
        <w:rPr>
          <w:lang w:eastAsia="tr-TR"/>
        </w:rPr>
        <w:t>sâhûn</w:t>
      </w:r>
      <w:proofErr w:type="spellEnd"/>
      <w:r w:rsidRPr="00F81372">
        <w:rPr>
          <w:lang w:eastAsia="tr-TR"/>
        </w:rPr>
        <w:t>.</w:t>
      </w:r>
      <w:r>
        <w:rPr>
          <w:lang w:eastAsia="tr-TR"/>
        </w:rPr>
        <w:t xml:space="preserve">  </w:t>
      </w:r>
      <w:proofErr w:type="gramStart"/>
      <w:r w:rsidRPr="00F81372">
        <w:rPr>
          <w:lang w:eastAsia="tr-TR"/>
        </w:rPr>
        <w:t>………………………………………….</w:t>
      </w:r>
      <w:proofErr w:type="gramEnd"/>
      <w:r>
        <w:rPr>
          <w:lang w:eastAsia="tr-TR"/>
        </w:rPr>
        <w:t xml:space="preserve">  </w:t>
      </w:r>
      <w:r w:rsidRPr="00F81372">
        <w:rPr>
          <w:lang w:eastAsia="tr-TR"/>
        </w:rPr>
        <w:t xml:space="preserve">Ve </w:t>
      </w:r>
      <w:proofErr w:type="spellStart"/>
      <w:r w:rsidRPr="00F81372">
        <w:rPr>
          <w:lang w:eastAsia="tr-TR"/>
        </w:rPr>
        <w:t>yemne’ûne’l-mâ’ûn</w:t>
      </w:r>
      <w:proofErr w:type="spellEnd"/>
      <w:r w:rsidRPr="00F81372">
        <w:rPr>
          <w:lang w:eastAsia="tr-TR"/>
        </w:rPr>
        <w:t>.</w:t>
      </w:r>
    </w:p>
    <w:p w14:paraId="74107D98" w14:textId="77777777" w:rsidR="00FB0E2A" w:rsidRDefault="00FB0E2A" w:rsidP="00FB0E2A">
      <w:pPr>
        <w:pStyle w:val="ListeParagraf"/>
        <w:spacing w:line="259" w:lineRule="auto"/>
        <w:ind w:right="170"/>
        <w:rPr>
          <w:rFonts w:ascii="Calibri" w:eastAsia="Calibri" w:hAnsi="Calibri" w:cs="Calibri"/>
          <w:color w:val="000000"/>
          <w:sz w:val="18"/>
          <w:szCs w:val="18"/>
          <w:u w:val="single"/>
          <w:lang w:eastAsia="tr-TR"/>
        </w:rPr>
      </w:pPr>
    </w:p>
    <w:p w14:paraId="37AF17B2" w14:textId="6E4CFB60" w:rsidR="00FB0E2A" w:rsidRDefault="00FB0E2A" w:rsidP="00FB0E2A">
      <w:pPr>
        <w:pStyle w:val="ListeParagraf"/>
        <w:spacing w:line="259" w:lineRule="auto"/>
        <w:ind w:right="170"/>
        <w:rPr>
          <w:rFonts w:ascii="Calibri" w:eastAsia="Calibri" w:hAnsi="Calibri" w:cs="Calibri"/>
          <w:color w:val="000000"/>
          <w:sz w:val="18"/>
          <w:szCs w:val="18"/>
          <w:u w:val="single"/>
          <w:lang w:eastAsia="tr-TR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04CFA1F" w14:textId="77777777" w:rsidR="00FB0E2A" w:rsidRPr="00F81372" w:rsidRDefault="00FB0E2A" w:rsidP="00FB0E2A">
      <w:pPr>
        <w:pStyle w:val="SORUMETN"/>
        <w:rPr>
          <w:u w:val="single"/>
        </w:rPr>
      </w:pPr>
      <w:proofErr w:type="spellStart"/>
      <w:r>
        <w:t>Tevbe</w:t>
      </w:r>
      <w:proofErr w:type="spellEnd"/>
      <w:r>
        <w:t xml:space="preserve"> Suresi 60. Ayette </w:t>
      </w:r>
      <w:proofErr w:type="gramStart"/>
      <w:r>
        <w:t>zekat</w:t>
      </w:r>
      <w:proofErr w:type="gramEnd"/>
      <w:r>
        <w:t xml:space="preserve"> verilebilecek 8 grup insandan bahsedilir. Bunları yazınız.</w:t>
      </w: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54165289" w14:textId="34246A5A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7F1A0" w14:textId="77777777" w:rsidR="00602CAF" w:rsidRDefault="00602CAF" w:rsidP="00ED544D">
      <w:pPr>
        <w:spacing w:after="0" w:line="240" w:lineRule="auto"/>
      </w:pPr>
      <w:r>
        <w:separator/>
      </w:r>
    </w:p>
  </w:endnote>
  <w:endnote w:type="continuationSeparator" w:id="0">
    <w:p w14:paraId="2E19ED54" w14:textId="77777777" w:rsidR="00602CAF" w:rsidRDefault="00602CA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62C5C" w14:textId="77777777" w:rsidR="00602CAF" w:rsidRDefault="00602CAF" w:rsidP="00ED544D">
      <w:pPr>
        <w:spacing w:after="0" w:line="240" w:lineRule="auto"/>
      </w:pPr>
      <w:r>
        <w:separator/>
      </w:r>
    </w:p>
  </w:footnote>
  <w:footnote w:type="continuationSeparator" w:id="0">
    <w:p w14:paraId="78210AE4" w14:textId="77777777" w:rsidR="00602CAF" w:rsidRDefault="00602CA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3BDA6CD0"/>
    <w:lvl w:ilvl="0" w:tplc="059452F6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E407A"/>
    <w:multiLevelType w:val="hybridMultilevel"/>
    <w:tmpl w:val="284C5C84"/>
    <w:lvl w:ilvl="0" w:tplc="60B8CF4C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D07B2"/>
    <w:multiLevelType w:val="hybridMultilevel"/>
    <w:tmpl w:val="3E98AD5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11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75D64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4064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2CAF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B0E2A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FB0E2A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  <w:lang w:eastAsia="tr-TR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FB0E2A"/>
    <w:rPr>
      <w:rFonts w:ascii="Arial" w:eastAsia="Calibri" w:hAnsi="Arial" w:cs="Arial"/>
      <w:b/>
      <w:color w:val="000000"/>
      <w:sz w:val="18"/>
      <w:szCs w:val="16"/>
      <w:lang w:eastAsia="tr-TR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075D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2BC8F-B2C5-4DE6-96A1-52706D30C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2024-11-22T08:58:00Z</dcterms:created>
  <dcterms:modified xsi:type="dcterms:W3CDTF">2024-11-22T08:58:00Z</dcterms:modified>
</cp:coreProperties>
</file>