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81" w:rsidRPr="00B32600" w:rsidRDefault="00B51181" w:rsidP="00B51181">
      <w:pPr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32600">
        <w:rPr>
          <w:rFonts w:cstheme="minorHAnsi"/>
          <w:b/>
        </w:rPr>
        <w:t>NOT:</w:t>
      </w:r>
    </w:p>
    <w:p w:rsidR="00B51181" w:rsidRPr="003D523A" w:rsidRDefault="00B51181" w:rsidP="00B51181">
      <w:pPr>
        <w:pStyle w:val="AralkYok"/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D523A">
        <w:rPr>
          <w:rFonts w:asciiTheme="minorHAnsi" w:hAnsiTheme="minorHAnsi" w:cstheme="minorHAnsi"/>
          <w:b/>
          <w:sz w:val="26"/>
          <w:szCs w:val="26"/>
        </w:rPr>
        <w:t>FİLİBELİ AHMET HİLMİ İMAM HATİP ORTAOKULU</w:t>
      </w:r>
    </w:p>
    <w:p w:rsidR="00B51181" w:rsidRPr="003D523A" w:rsidRDefault="00B51181" w:rsidP="00B51181">
      <w:pPr>
        <w:pStyle w:val="AralkYok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D523A">
        <w:rPr>
          <w:rFonts w:asciiTheme="minorHAnsi" w:hAnsiTheme="minorHAnsi" w:cstheme="minorHAnsi"/>
          <w:b/>
          <w:sz w:val="26"/>
          <w:szCs w:val="26"/>
        </w:rPr>
        <w:t>ARAPÇA DERSİ</w:t>
      </w:r>
    </w:p>
    <w:p w:rsidR="00B51181" w:rsidRPr="003D523A" w:rsidRDefault="00B51181" w:rsidP="00B51181">
      <w:pPr>
        <w:jc w:val="center"/>
        <w:rPr>
          <w:rFonts w:cstheme="minorHAnsi"/>
          <w:b/>
          <w:sz w:val="26"/>
          <w:szCs w:val="26"/>
        </w:rPr>
      </w:pPr>
      <w:r w:rsidRPr="003D523A">
        <w:rPr>
          <w:rFonts w:cstheme="minorHAnsi"/>
          <w:b/>
          <w:sz w:val="26"/>
          <w:szCs w:val="26"/>
        </w:rPr>
        <w:t>2023–2024 EĞİTİM-ÖĞRETİM YILI 7.SINIF 1.DÖNEM 2.YAZILI ORTAK SINAV</w:t>
      </w:r>
    </w:p>
    <w:p w:rsidR="00B51181" w:rsidRPr="003D523A" w:rsidRDefault="00B51181" w:rsidP="00B51181">
      <w:pPr>
        <w:jc w:val="center"/>
        <w:rPr>
          <w:rFonts w:cstheme="minorHAnsi"/>
          <w:sz w:val="26"/>
          <w:szCs w:val="26"/>
        </w:rPr>
      </w:pPr>
      <w:r w:rsidRPr="003D523A">
        <w:rPr>
          <w:rFonts w:cstheme="minorHAnsi"/>
          <w:b/>
          <w:sz w:val="26"/>
          <w:szCs w:val="26"/>
        </w:rPr>
        <w:t>ADI SOYADI:                                                                                         SINIFI/NUMARASI:</w:t>
      </w:r>
    </w:p>
    <w:p w:rsidR="005E4DB7" w:rsidRPr="003D523A" w:rsidRDefault="0031560B" w:rsidP="005E4DB7">
      <w:pPr>
        <w:rPr>
          <w:rFonts w:cstheme="minorHAnsi"/>
          <w:b/>
          <w:bCs/>
          <w:sz w:val="24"/>
          <w:szCs w:val="24"/>
        </w:rPr>
      </w:pPr>
      <w:r w:rsidRPr="003D523A">
        <w:rPr>
          <w:rFonts w:cstheme="minorHAnsi"/>
          <w:b/>
          <w:bCs/>
          <w:sz w:val="24"/>
          <w:szCs w:val="24"/>
        </w:rPr>
        <w:t>1.  .</w:t>
      </w:r>
      <w:r w:rsidRPr="003D523A">
        <w:rPr>
          <w:rFonts w:cstheme="minorHAnsi"/>
          <w:b/>
          <w:b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هيا</w:t>
      </w:r>
      <w:r w:rsidRPr="003D523A">
        <w:rPr>
          <w:rFonts w:cstheme="minorHAnsi"/>
          <w:b/>
          <w:bCs/>
          <w:i/>
          <w:i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نَصْنَعْ</w:t>
      </w:r>
      <w:r w:rsidRPr="003D523A">
        <w:rPr>
          <w:rFonts w:cstheme="minorHAnsi"/>
          <w:b/>
          <w:bCs/>
          <w:i/>
          <w:i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رَجُل</w:t>
      </w:r>
      <w:r w:rsidRPr="003D523A">
        <w:rPr>
          <w:rFonts w:cstheme="minorHAnsi"/>
          <w:b/>
          <w:bCs/>
          <w:i/>
          <w:i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ثَلْج</w:t>
      </w:r>
      <w:r w:rsidRPr="003D523A">
        <w:rPr>
          <w:rFonts w:cstheme="minorHAnsi"/>
          <w:b/>
          <w:bCs/>
          <w:sz w:val="24"/>
          <w:szCs w:val="24"/>
        </w:rPr>
        <w:t xml:space="preserve"> cümlesinin Türkçe karşılığı yazınız.</w:t>
      </w:r>
      <w:r w:rsidR="00B86064">
        <w:rPr>
          <w:rFonts w:cstheme="minorHAnsi"/>
          <w:b/>
          <w:bCs/>
          <w:sz w:val="24"/>
          <w:szCs w:val="24"/>
        </w:rPr>
        <w:t xml:space="preserve"> 15</w:t>
      </w:r>
      <w:r w:rsidR="000516C5">
        <w:rPr>
          <w:rFonts w:cstheme="minorHAnsi"/>
          <w:b/>
          <w:bCs/>
          <w:sz w:val="24"/>
          <w:szCs w:val="24"/>
        </w:rPr>
        <w:t>P</w:t>
      </w:r>
    </w:p>
    <w:p w:rsidR="005E4DB7" w:rsidRPr="003D523A" w:rsidRDefault="005E4DB7" w:rsidP="005E4DB7">
      <w:pPr>
        <w:rPr>
          <w:rFonts w:cstheme="minorHAnsi"/>
          <w:b/>
          <w:bCs/>
          <w:sz w:val="24"/>
          <w:szCs w:val="24"/>
        </w:rPr>
      </w:pPr>
      <w:r w:rsidRPr="003D523A">
        <w:rPr>
          <w:rFonts w:eastAsia="Times New Roman" w:cstheme="minorHAnsi"/>
          <w:b/>
          <w:bCs/>
          <w:sz w:val="24"/>
          <w:szCs w:val="24"/>
          <w:lang w:eastAsia="tr-TR"/>
        </w:rPr>
        <w:t>2</w:t>
      </w:r>
      <w:r w:rsidRPr="003D523A">
        <w:rPr>
          <w:rFonts w:eastAsia="Times New Roman" w:cstheme="minorHAnsi"/>
          <w:b/>
          <w:bCs/>
          <w:i/>
          <w:iCs/>
          <w:sz w:val="24"/>
          <w:szCs w:val="24"/>
          <w:lang w:eastAsia="tr-TR"/>
        </w:rPr>
        <w:t>.</w:t>
      </w:r>
      <w:r w:rsidRPr="003D523A">
        <w:rPr>
          <w:rFonts w:cstheme="minorHAnsi"/>
          <w:b/>
          <w:bCs/>
          <w:i/>
          <w:i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أتفضل</w:t>
      </w:r>
      <w:r w:rsidRPr="003D523A">
        <w:rPr>
          <w:rFonts w:cstheme="minorHAnsi"/>
          <w:b/>
          <w:bCs/>
          <w:i/>
          <w:i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دفترا</w:t>
      </w:r>
      <w:r w:rsidRPr="003D523A">
        <w:rPr>
          <w:rFonts w:cstheme="minorHAnsi"/>
          <w:b/>
          <w:bCs/>
          <w:i/>
          <w:i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أم</w:t>
      </w:r>
      <w:r w:rsidRPr="003D523A">
        <w:rPr>
          <w:rFonts w:cstheme="minorHAnsi"/>
          <w:b/>
          <w:bCs/>
          <w:i/>
          <w:iCs/>
          <w:sz w:val="24"/>
          <w:szCs w:val="24"/>
          <w:rtl/>
        </w:rPr>
        <w:t xml:space="preserve"> </w:t>
      </w:r>
      <w:r w:rsidRPr="003D523A">
        <w:rPr>
          <w:b/>
          <w:bCs/>
          <w:i/>
          <w:iCs/>
          <w:sz w:val="24"/>
          <w:szCs w:val="24"/>
          <w:rtl/>
        </w:rPr>
        <w:t>كرتونا؟</w:t>
      </w:r>
      <w:r w:rsidRPr="003D523A">
        <w:rPr>
          <w:rFonts w:cstheme="minorHAnsi"/>
          <w:b/>
          <w:bCs/>
          <w:sz w:val="24"/>
          <w:szCs w:val="24"/>
        </w:rPr>
        <w:t xml:space="preserve"> sorusuna resme göre uygun cevap veriniz.  </w:t>
      </w:r>
      <w:r w:rsidR="00B86064">
        <w:rPr>
          <w:rFonts w:cstheme="minorHAnsi"/>
          <w:b/>
          <w:bCs/>
          <w:sz w:val="24"/>
          <w:szCs w:val="24"/>
        </w:rPr>
        <w:t>15</w:t>
      </w:r>
      <w:r w:rsidR="000516C5">
        <w:rPr>
          <w:rFonts w:cstheme="minorHAnsi"/>
          <w:b/>
          <w:bCs/>
          <w:sz w:val="24"/>
          <w:szCs w:val="24"/>
        </w:rPr>
        <w:t>P</w:t>
      </w:r>
      <w:r w:rsidRPr="003D523A">
        <w:rPr>
          <w:rFonts w:cstheme="minorHAnsi"/>
          <w:b/>
          <w:bCs/>
          <w:sz w:val="24"/>
          <w:szCs w:val="24"/>
        </w:rPr>
        <w:t xml:space="preserve">    </w:t>
      </w:r>
      <w:r w:rsidRPr="003D523A">
        <w:rPr>
          <w:rFonts w:cstheme="minorHAnsi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678269" cy="669851"/>
            <wp:effectExtent l="19050" t="0" r="7531" b="0"/>
            <wp:docPr id="1" name="Resim 1" descr="Karton 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on Renkl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69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DB7" w:rsidRPr="003D523A" w:rsidRDefault="006308EA" w:rsidP="006308EA">
      <w:pPr>
        <w:tabs>
          <w:tab w:val="left" w:pos="5090"/>
        </w:tabs>
        <w:rPr>
          <w:rFonts w:cstheme="minorHAnsi"/>
          <w:b/>
          <w:bCs/>
          <w:sz w:val="24"/>
          <w:szCs w:val="24"/>
        </w:rPr>
      </w:pPr>
      <w:r w:rsidRPr="003D523A">
        <w:rPr>
          <w:rFonts w:cstheme="minorHAnsi"/>
          <w:b/>
          <w:bCs/>
          <w:sz w:val="24"/>
          <w:szCs w:val="24"/>
        </w:rPr>
        <w:tab/>
      </w:r>
    </w:p>
    <w:p w:rsidR="005E4DB7" w:rsidRPr="003D523A" w:rsidRDefault="006308EA" w:rsidP="005E4DB7">
      <w:pPr>
        <w:rPr>
          <w:rFonts w:cstheme="minorHAnsi"/>
          <w:b/>
          <w:bCs/>
          <w:sz w:val="24"/>
          <w:szCs w:val="24"/>
        </w:rPr>
      </w:pPr>
      <w:r w:rsidRPr="003D523A">
        <w:rPr>
          <w:rFonts w:cstheme="minorHAnsi"/>
          <w:b/>
          <w:bCs/>
          <w:sz w:val="24"/>
          <w:szCs w:val="24"/>
        </w:rPr>
        <w:t>3. Aşağıda verilen rakamların Türkçelerini yazınız.</w:t>
      </w:r>
      <w:r w:rsidR="000516C5">
        <w:rPr>
          <w:rFonts w:cstheme="minorHAnsi"/>
          <w:b/>
          <w:bCs/>
          <w:sz w:val="24"/>
          <w:szCs w:val="24"/>
        </w:rPr>
        <w:t xml:space="preserve"> 10P</w:t>
      </w:r>
    </w:p>
    <w:p w:rsidR="006308EA" w:rsidRPr="003D523A" w:rsidRDefault="006308EA" w:rsidP="006308EA">
      <w:pPr>
        <w:pStyle w:val="HTMLncedenBiimlendirilmi"/>
        <w:shd w:val="clear" w:color="auto" w:fill="F8F9FA"/>
        <w:bidi/>
        <w:spacing w:line="536" w:lineRule="atLeast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3D523A">
        <w:rPr>
          <w:rStyle w:val="y2qfc"/>
          <w:rFonts w:asciiTheme="minorHAnsi" w:hAnsiTheme="minorHAnsi" w:cstheme="minorHAnsi"/>
          <w:b/>
          <w:bCs/>
          <w:sz w:val="24"/>
          <w:szCs w:val="24"/>
        </w:rPr>
        <w:t xml:space="preserve"> :</w:t>
      </w:r>
      <w:r w:rsidR="006D3284" w:rsidRPr="003D523A">
        <w:rPr>
          <w:rStyle w:val="y2qfc"/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</w:t>
      </w:r>
      <w:r w:rsidR="006D3284" w:rsidRPr="003D523A">
        <w:rPr>
          <w:rStyle w:val="y2qfc"/>
          <w:rFonts w:asciiTheme="minorHAnsi" w:hAnsiTheme="minorHAnsi"/>
          <w:b/>
          <w:bCs/>
          <w:sz w:val="24"/>
          <w:szCs w:val="24"/>
          <w:rtl/>
        </w:rPr>
        <w:t>تسع</w:t>
      </w:r>
      <w:r w:rsidR="006D3284" w:rsidRPr="003D523A">
        <w:rPr>
          <w:rStyle w:val="y2qfc"/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6D3284" w:rsidRPr="003D523A">
        <w:rPr>
          <w:rStyle w:val="y2qfc"/>
          <w:rFonts w:asciiTheme="minorHAnsi" w:hAnsiTheme="minorHAnsi" w:cstheme="minorHAnsi"/>
          <w:b/>
          <w:bCs/>
          <w:sz w:val="24"/>
          <w:szCs w:val="24"/>
        </w:rPr>
        <w:t xml:space="preserve">:                                               </w:t>
      </w:r>
      <w:r w:rsidRPr="003D523A">
        <w:rPr>
          <w:rStyle w:val="y2qfc"/>
          <w:rFonts w:asciiTheme="minorHAnsi" w:hAnsiTheme="minorHAnsi"/>
          <w:b/>
          <w:bCs/>
          <w:sz w:val="24"/>
          <w:szCs w:val="24"/>
          <w:rtl/>
        </w:rPr>
        <w:t>خمسة</w:t>
      </w:r>
      <w:r w:rsidRPr="003D523A">
        <w:rPr>
          <w:rStyle w:val="y2qfc"/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3D523A">
        <w:rPr>
          <w:rStyle w:val="y2qfc"/>
          <w:rFonts w:asciiTheme="minorHAnsi" w:hAnsiTheme="minorHAnsi"/>
          <w:b/>
          <w:bCs/>
          <w:sz w:val="24"/>
          <w:szCs w:val="24"/>
          <w:rtl/>
        </w:rPr>
        <w:t>عشر</w:t>
      </w:r>
    </w:p>
    <w:p w:rsidR="006308EA" w:rsidRPr="003D523A" w:rsidRDefault="006308EA" w:rsidP="006D3284">
      <w:pPr>
        <w:pStyle w:val="HTMLncedenBiimlendirilmi"/>
        <w:shd w:val="clear" w:color="auto" w:fill="F8F9FA"/>
        <w:bidi/>
        <w:spacing w:line="536" w:lineRule="atLeast"/>
        <w:jc w:val="right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3D523A">
        <w:rPr>
          <w:rStyle w:val="y2qfc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967AD5" w:rsidRPr="003D523A" w:rsidRDefault="0049221D" w:rsidP="000516C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6308EA" w:rsidRPr="003D523A">
        <w:rPr>
          <w:rFonts w:cstheme="minorHAnsi"/>
          <w:b/>
          <w:bCs/>
          <w:sz w:val="24"/>
          <w:szCs w:val="24"/>
        </w:rPr>
        <w:t xml:space="preserve">. </w:t>
      </w:r>
      <w:r w:rsidR="006D3284" w:rsidRPr="003D523A">
        <w:rPr>
          <w:rFonts w:cstheme="minorHAnsi"/>
          <w:b/>
          <w:bCs/>
          <w:sz w:val="24"/>
          <w:szCs w:val="24"/>
        </w:rPr>
        <w:t>G</w:t>
      </w:r>
      <w:r w:rsidR="006308EA" w:rsidRPr="003D523A">
        <w:rPr>
          <w:rFonts w:cstheme="minorHAnsi"/>
          <w:b/>
          <w:bCs/>
          <w:sz w:val="24"/>
          <w:szCs w:val="24"/>
        </w:rPr>
        <w:t xml:space="preserve">örsele göre soruyu Arapça cevaplayınız. </w:t>
      </w:r>
      <w:r w:rsidR="000516C5">
        <w:rPr>
          <w:rFonts w:cstheme="minorHAnsi"/>
          <w:b/>
          <w:bCs/>
          <w:sz w:val="24"/>
          <w:szCs w:val="24"/>
        </w:rPr>
        <w:t>15P</w:t>
      </w:r>
      <w:r w:rsidR="006308EA" w:rsidRPr="003D523A">
        <w:rPr>
          <w:rFonts w:cstheme="minorHAnsi"/>
          <w:b/>
          <w:bCs/>
          <w:sz w:val="24"/>
          <w:szCs w:val="24"/>
        </w:rPr>
        <w:t xml:space="preserve">  </w:t>
      </w:r>
      <w:r w:rsidR="00967AD5" w:rsidRPr="003D523A">
        <w:rPr>
          <w:rFonts w:cstheme="minorHAnsi"/>
          <w:b/>
          <w:bCs/>
          <w:sz w:val="24"/>
          <w:szCs w:val="24"/>
        </w:rPr>
        <w:t xml:space="preserve">(  </w:t>
      </w:r>
      <w:r w:rsidR="00967AD5" w:rsidRPr="003D523A">
        <w:rPr>
          <w:rStyle w:val="y2qfc"/>
          <w:b/>
          <w:bCs/>
          <w:i/>
          <w:iCs/>
          <w:color w:val="202124"/>
          <w:sz w:val="24"/>
          <w:szCs w:val="24"/>
          <w:rtl/>
        </w:rPr>
        <w:t>كيف</w:t>
      </w:r>
      <w:r w:rsidR="00967AD5" w:rsidRPr="003D523A">
        <w:rPr>
          <w:rFonts w:cstheme="minorHAnsi"/>
          <w:b/>
          <w:bCs/>
          <w:i/>
          <w:iCs/>
          <w:color w:val="333333"/>
          <w:sz w:val="24"/>
          <w:szCs w:val="24"/>
          <w:rtl/>
        </w:rPr>
        <w:t xml:space="preserve"> </w:t>
      </w:r>
      <w:r w:rsidR="00967AD5" w:rsidRPr="003D523A">
        <w:rPr>
          <w:rStyle w:val="Gl"/>
          <w:rFonts w:cs="Segoe UI"/>
          <w:i/>
          <w:iCs/>
          <w:color w:val="333333"/>
          <w:sz w:val="24"/>
          <w:szCs w:val="24"/>
          <w:rtl/>
        </w:rPr>
        <w:t>الْجَوُّ</w:t>
      </w:r>
      <w:r w:rsidR="00967AD5" w:rsidRPr="003D523A">
        <w:rPr>
          <w:rStyle w:val="y2qfc"/>
          <w:rFonts w:cstheme="minorHAnsi"/>
          <w:b/>
          <w:bCs/>
          <w:i/>
          <w:iCs/>
          <w:color w:val="202124"/>
          <w:sz w:val="24"/>
          <w:szCs w:val="24"/>
          <w:rtl/>
        </w:rPr>
        <w:t xml:space="preserve"> </w:t>
      </w:r>
      <w:r w:rsidR="00967AD5" w:rsidRPr="003D523A">
        <w:rPr>
          <w:rStyle w:val="y2qfc"/>
          <w:b/>
          <w:bCs/>
          <w:i/>
          <w:iCs/>
          <w:color w:val="202124"/>
          <w:sz w:val="24"/>
          <w:szCs w:val="24"/>
          <w:rtl/>
        </w:rPr>
        <w:t>اليوم؟</w:t>
      </w:r>
      <w:r w:rsidR="00967AD5" w:rsidRPr="003D523A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967AD5" w:rsidRPr="003D523A">
        <w:rPr>
          <w:rFonts w:cstheme="minorHAnsi"/>
          <w:b/>
          <w:bCs/>
          <w:sz w:val="24"/>
          <w:szCs w:val="24"/>
        </w:rPr>
        <w:t xml:space="preserve">)      </w:t>
      </w:r>
      <w:r w:rsidR="00967AD5" w:rsidRPr="003D523A">
        <w:rPr>
          <w:rFonts w:cstheme="minorHAnsi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1490774" cy="680484"/>
            <wp:effectExtent l="19050" t="0" r="0" b="0"/>
            <wp:docPr id="2" name="Resim 4" descr="Kardan Adam Kar Yağışı - Pixabay'de ücretsiz resim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dan Adam Kar Yağışı - Pixabay'de ücretsiz resim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21" cy="69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AD5" w:rsidRPr="003D523A">
        <w:rPr>
          <w:rFonts w:cstheme="minorHAnsi"/>
          <w:b/>
          <w:bCs/>
          <w:sz w:val="24"/>
          <w:szCs w:val="24"/>
        </w:rPr>
        <w:t xml:space="preserve">               </w:t>
      </w:r>
    </w:p>
    <w:p w:rsidR="00967AD5" w:rsidRPr="003D523A" w:rsidRDefault="0049221D" w:rsidP="00967AD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6D3284" w:rsidRPr="003D523A">
        <w:rPr>
          <w:rFonts w:cstheme="minorHAnsi"/>
          <w:b/>
          <w:bCs/>
          <w:sz w:val="24"/>
          <w:szCs w:val="24"/>
        </w:rPr>
        <w:t>. A</w:t>
      </w:r>
      <w:r w:rsidR="00967AD5" w:rsidRPr="003D523A">
        <w:rPr>
          <w:rFonts w:cstheme="minorHAnsi"/>
          <w:b/>
          <w:bCs/>
          <w:sz w:val="24"/>
          <w:szCs w:val="24"/>
        </w:rPr>
        <w:t>şağıdaki cümlelerin Türkçe karşılığını altına yazınız.</w:t>
      </w:r>
      <w:r w:rsidR="000516C5">
        <w:rPr>
          <w:rFonts w:cstheme="minorHAnsi"/>
          <w:b/>
          <w:bCs/>
          <w:sz w:val="24"/>
          <w:szCs w:val="24"/>
        </w:rPr>
        <w:t xml:space="preserve"> 15P</w:t>
      </w:r>
    </w:p>
    <w:p w:rsidR="00967AD5" w:rsidRPr="003D523A" w:rsidRDefault="00967AD5" w:rsidP="00967AD5">
      <w:pPr>
        <w:rPr>
          <w:rFonts w:cstheme="minorHAnsi"/>
          <w:b/>
          <w:bCs/>
          <w:sz w:val="24"/>
          <w:szCs w:val="24"/>
        </w:rPr>
      </w:pPr>
      <w:r w:rsidRPr="003D523A">
        <w:rPr>
          <w:rStyle w:val="Gl"/>
          <w:rFonts w:cs="Segoe UI"/>
          <w:color w:val="333333"/>
          <w:sz w:val="24"/>
          <w:szCs w:val="24"/>
          <w:rtl/>
        </w:rPr>
        <w:t>دَرَجَةُ</w:t>
      </w:r>
      <w:r w:rsidRPr="003D523A">
        <w:rPr>
          <w:rStyle w:val="Gl"/>
          <w:rFonts w:cstheme="minorHAnsi"/>
          <w:color w:val="333333"/>
          <w:sz w:val="24"/>
          <w:szCs w:val="24"/>
          <w:rtl/>
        </w:rPr>
        <w:t xml:space="preserve"> </w:t>
      </w:r>
      <w:r w:rsidRPr="003D523A">
        <w:rPr>
          <w:rStyle w:val="Gl"/>
          <w:rFonts w:cs="Segoe UI"/>
          <w:color w:val="333333"/>
          <w:sz w:val="24"/>
          <w:szCs w:val="24"/>
          <w:rtl/>
        </w:rPr>
        <w:t>الْحَرَارَةُ</w:t>
      </w:r>
      <w:r w:rsidRPr="003D523A">
        <w:rPr>
          <w:rStyle w:val="Gl"/>
          <w:rFonts w:cstheme="minorHAnsi"/>
          <w:color w:val="333333"/>
          <w:sz w:val="24"/>
          <w:szCs w:val="24"/>
          <w:rtl/>
        </w:rPr>
        <w:t xml:space="preserve"> </w:t>
      </w:r>
      <w:r w:rsidRPr="003D523A">
        <w:rPr>
          <w:rStyle w:val="Gl"/>
          <w:rFonts w:cs="Segoe UI"/>
          <w:color w:val="333333"/>
          <w:sz w:val="24"/>
          <w:szCs w:val="24"/>
          <w:rtl/>
        </w:rPr>
        <w:t>مُرْتَفِعَةٌ</w:t>
      </w:r>
      <w:r w:rsidRPr="003D523A">
        <w:rPr>
          <w:rStyle w:val="Gl"/>
          <w:rFonts w:cstheme="minorHAnsi"/>
          <w:color w:val="333333"/>
          <w:sz w:val="24"/>
          <w:szCs w:val="24"/>
        </w:rPr>
        <w:t xml:space="preserve">                                 </w:t>
      </w:r>
      <w:r w:rsidRPr="003D523A">
        <w:rPr>
          <w:rStyle w:val="Gl"/>
          <w:rFonts w:cs="Segoe UI"/>
          <w:color w:val="333333"/>
          <w:sz w:val="24"/>
          <w:szCs w:val="24"/>
          <w:rtl/>
        </w:rPr>
        <w:t>يَسْقُطُ</w:t>
      </w:r>
      <w:r w:rsidRPr="003D523A">
        <w:rPr>
          <w:rStyle w:val="Gl"/>
          <w:rFonts w:cstheme="minorHAnsi"/>
          <w:color w:val="333333"/>
          <w:sz w:val="24"/>
          <w:szCs w:val="24"/>
          <w:rtl/>
        </w:rPr>
        <w:t xml:space="preserve"> </w:t>
      </w:r>
      <w:r w:rsidRPr="003D523A">
        <w:rPr>
          <w:rStyle w:val="Gl"/>
          <w:rFonts w:cs="Segoe UI"/>
          <w:color w:val="333333"/>
          <w:sz w:val="24"/>
          <w:szCs w:val="24"/>
          <w:rtl/>
        </w:rPr>
        <w:t>الثَّلْجُ</w:t>
      </w:r>
      <w:r w:rsidRPr="003D523A">
        <w:rPr>
          <w:rStyle w:val="Gl"/>
          <w:rFonts w:cstheme="minorHAnsi"/>
          <w:color w:val="333333"/>
          <w:sz w:val="24"/>
          <w:szCs w:val="24"/>
        </w:rPr>
        <w:t xml:space="preserve">                                 </w:t>
      </w:r>
      <w:r w:rsidRPr="003D523A">
        <w:rPr>
          <w:rStyle w:val="Gl"/>
          <w:rFonts w:cs="Segoe UI"/>
          <w:color w:val="333333"/>
          <w:sz w:val="24"/>
          <w:szCs w:val="24"/>
          <w:rtl/>
        </w:rPr>
        <w:t>الْجَوُّ</w:t>
      </w:r>
      <w:r w:rsidRPr="003D523A">
        <w:rPr>
          <w:rStyle w:val="Gl"/>
          <w:rFonts w:cstheme="minorHAnsi"/>
          <w:color w:val="333333"/>
          <w:sz w:val="24"/>
          <w:szCs w:val="24"/>
          <w:rtl/>
        </w:rPr>
        <w:t xml:space="preserve"> </w:t>
      </w:r>
      <w:r w:rsidRPr="003D523A">
        <w:rPr>
          <w:rStyle w:val="Gl"/>
          <w:rFonts w:cs="Segoe UI"/>
          <w:color w:val="333333"/>
          <w:sz w:val="24"/>
          <w:szCs w:val="24"/>
          <w:rtl/>
        </w:rPr>
        <w:t>مُمْطِرٌ</w:t>
      </w:r>
      <w:r w:rsidRPr="003D523A">
        <w:rPr>
          <w:rStyle w:val="Gl"/>
          <w:rFonts w:cstheme="minorHAnsi"/>
          <w:color w:val="333333"/>
          <w:sz w:val="24"/>
          <w:szCs w:val="24"/>
          <w:rtl/>
        </w:rPr>
        <w:t xml:space="preserve"> </w:t>
      </w:r>
      <w:r w:rsidRPr="003D523A">
        <w:rPr>
          <w:rStyle w:val="Gl"/>
          <w:rFonts w:cs="Segoe UI"/>
          <w:color w:val="333333"/>
          <w:sz w:val="24"/>
          <w:szCs w:val="24"/>
          <w:rtl/>
        </w:rPr>
        <w:t>الْيَوْم</w:t>
      </w:r>
    </w:p>
    <w:p w:rsidR="00967AD5" w:rsidRPr="003D523A" w:rsidRDefault="00967AD5" w:rsidP="00967AD5">
      <w:pPr>
        <w:rPr>
          <w:rStyle w:val="Gl"/>
          <w:rFonts w:cstheme="minorHAnsi"/>
          <w:sz w:val="24"/>
          <w:szCs w:val="24"/>
        </w:rPr>
      </w:pPr>
    </w:p>
    <w:p w:rsidR="00967AD5" w:rsidRPr="003D523A" w:rsidRDefault="006D3284" w:rsidP="00967AD5">
      <w:pPr>
        <w:rPr>
          <w:rStyle w:val="Gl"/>
          <w:rFonts w:cstheme="minorHAnsi"/>
          <w:sz w:val="24"/>
          <w:szCs w:val="24"/>
        </w:rPr>
      </w:pPr>
      <w:r w:rsidRPr="003D523A">
        <w:rPr>
          <w:rStyle w:val="Gl"/>
          <w:rFonts w:cstheme="minorHAnsi"/>
          <w:sz w:val="24"/>
          <w:szCs w:val="24"/>
        </w:rPr>
        <w:t>6.  Haftanın günlerinden seçtiğiniz 2 günün Arapçasını yazınız.</w:t>
      </w:r>
      <w:r w:rsidR="00B86064">
        <w:rPr>
          <w:rStyle w:val="Gl"/>
          <w:rFonts w:cstheme="minorHAnsi"/>
          <w:sz w:val="24"/>
          <w:szCs w:val="24"/>
        </w:rPr>
        <w:t xml:space="preserve"> 15</w:t>
      </w:r>
      <w:r w:rsidR="000516C5">
        <w:rPr>
          <w:rStyle w:val="Gl"/>
          <w:rFonts w:cstheme="minorHAnsi"/>
          <w:sz w:val="24"/>
          <w:szCs w:val="24"/>
        </w:rPr>
        <w:t>P</w:t>
      </w:r>
    </w:p>
    <w:p w:rsidR="006D3284" w:rsidRPr="003D523A" w:rsidRDefault="006D3284" w:rsidP="00967AD5">
      <w:pPr>
        <w:rPr>
          <w:rStyle w:val="Gl"/>
          <w:rFonts w:cstheme="minorHAnsi"/>
          <w:sz w:val="24"/>
          <w:szCs w:val="24"/>
        </w:rPr>
      </w:pPr>
    </w:p>
    <w:p w:rsidR="006D3284" w:rsidRPr="003D523A" w:rsidRDefault="006D3284" w:rsidP="006D3284">
      <w:pPr>
        <w:pStyle w:val="HTMLncedenBiimlendirilmi"/>
        <w:shd w:val="clear" w:color="auto" w:fill="F8F9FA"/>
        <w:bidi/>
        <w:spacing w:line="536" w:lineRule="atLeast"/>
        <w:jc w:val="right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3D523A">
        <w:rPr>
          <w:rStyle w:val="y2qfc"/>
          <w:rFonts w:asciiTheme="minorHAnsi" w:hAnsiTheme="minorHAnsi" w:cstheme="minorHAnsi"/>
          <w:b/>
          <w:bCs/>
          <w:color w:val="202124"/>
          <w:sz w:val="24"/>
          <w:szCs w:val="24"/>
        </w:rPr>
        <w:t xml:space="preserve">  Verilen soruyu cevaplayınız.</w:t>
      </w:r>
      <w:r w:rsidR="00B86064">
        <w:rPr>
          <w:rStyle w:val="y2qfc"/>
          <w:rFonts w:asciiTheme="minorHAnsi" w:hAnsiTheme="minorHAnsi" w:cstheme="minorHAnsi"/>
          <w:b/>
          <w:bCs/>
          <w:color w:val="202124"/>
          <w:sz w:val="24"/>
          <w:szCs w:val="24"/>
        </w:rPr>
        <w:t xml:space="preserve"> 15</w:t>
      </w:r>
      <w:r w:rsidR="000516C5">
        <w:rPr>
          <w:rStyle w:val="y2qfc"/>
          <w:rFonts w:asciiTheme="minorHAnsi" w:hAnsiTheme="minorHAnsi" w:cstheme="minorHAnsi"/>
          <w:b/>
          <w:bCs/>
          <w:color w:val="202124"/>
          <w:sz w:val="24"/>
          <w:szCs w:val="24"/>
        </w:rPr>
        <w:t>P</w:t>
      </w:r>
      <w:r w:rsidRPr="003D523A">
        <w:rPr>
          <w:rStyle w:val="y2qfc"/>
          <w:rFonts w:asciiTheme="minorHAnsi" w:hAnsiTheme="minorHAnsi" w:cstheme="majorBidi"/>
          <w:b/>
          <w:bCs/>
          <w:i/>
          <w:iCs/>
          <w:color w:val="202124"/>
          <w:sz w:val="24"/>
          <w:szCs w:val="24"/>
          <w:rtl/>
        </w:rPr>
        <w:t>أي</w:t>
      </w:r>
      <w:r w:rsidRPr="003D523A">
        <w:rPr>
          <w:rStyle w:val="y2qfc"/>
          <w:rFonts w:asciiTheme="minorHAnsi" w:hAnsiTheme="minorHAnsi" w:cstheme="minorHAnsi"/>
          <w:b/>
          <w:bCs/>
          <w:i/>
          <w:iCs/>
          <w:color w:val="202124"/>
          <w:sz w:val="24"/>
          <w:szCs w:val="24"/>
          <w:rtl/>
        </w:rPr>
        <w:t xml:space="preserve"> </w:t>
      </w:r>
      <w:r w:rsidRPr="003D523A">
        <w:rPr>
          <w:rStyle w:val="y2qfc"/>
          <w:rFonts w:asciiTheme="minorHAnsi" w:hAnsiTheme="minorHAnsi" w:cstheme="majorBidi"/>
          <w:b/>
          <w:bCs/>
          <w:i/>
          <w:iCs/>
          <w:color w:val="202124"/>
          <w:sz w:val="24"/>
          <w:szCs w:val="24"/>
          <w:rtl/>
        </w:rPr>
        <w:t>يوم</w:t>
      </w:r>
      <w:r w:rsidRPr="003D523A">
        <w:rPr>
          <w:rStyle w:val="y2qfc"/>
          <w:rFonts w:asciiTheme="minorHAnsi" w:hAnsiTheme="minorHAnsi" w:cstheme="minorHAnsi"/>
          <w:b/>
          <w:bCs/>
          <w:i/>
          <w:iCs/>
          <w:color w:val="202124"/>
          <w:sz w:val="24"/>
          <w:szCs w:val="24"/>
          <w:rtl/>
        </w:rPr>
        <w:t xml:space="preserve"> </w:t>
      </w:r>
      <w:r w:rsidRPr="003D523A">
        <w:rPr>
          <w:rStyle w:val="y2qfc"/>
          <w:rFonts w:asciiTheme="minorHAnsi" w:hAnsiTheme="minorHAnsi" w:cstheme="majorBidi"/>
          <w:b/>
          <w:bCs/>
          <w:i/>
          <w:iCs/>
          <w:color w:val="202124"/>
          <w:sz w:val="24"/>
          <w:szCs w:val="24"/>
          <w:rtl/>
        </w:rPr>
        <w:t>يأتي</w:t>
      </w:r>
      <w:r w:rsidRPr="003D523A">
        <w:rPr>
          <w:rStyle w:val="y2qfc"/>
          <w:rFonts w:asciiTheme="minorHAnsi" w:hAnsiTheme="minorHAnsi" w:cstheme="minorHAnsi"/>
          <w:b/>
          <w:bCs/>
          <w:i/>
          <w:iCs/>
          <w:color w:val="202124"/>
          <w:sz w:val="24"/>
          <w:szCs w:val="24"/>
          <w:rtl/>
        </w:rPr>
        <w:t xml:space="preserve"> </w:t>
      </w:r>
      <w:r w:rsidRPr="003D523A">
        <w:rPr>
          <w:rStyle w:val="y2qfc"/>
          <w:rFonts w:asciiTheme="minorHAnsi" w:hAnsiTheme="minorHAnsi" w:cstheme="majorBidi"/>
          <w:b/>
          <w:bCs/>
          <w:i/>
          <w:iCs/>
          <w:color w:val="202124"/>
          <w:sz w:val="24"/>
          <w:szCs w:val="24"/>
          <w:rtl/>
        </w:rPr>
        <w:t>بعد</w:t>
      </w:r>
      <w:r w:rsidRPr="003D523A">
        <w:rPr>
          <w:rStyle w:val="y2qfc"/>
          <w:rFonts w:asciiTheme="minorHAnsi" w:hAnsiTheme="minorHAnsi" w:cstheme="minorHAnsi"/>
          <w:b/>
          <w:bCs/>
          <w:i/>
          <w:iCs/>
          <w:color w:val="202124"/>
          <w:sz w:val="24"/>
          <w:szCs w:val="24"/>
          <w:rtl/>
        </w:rPr>
        <w:t xml:space="preserve"> </w:t>
      </w:r>
      <w:r w:rsidRPr="003D523A">
        <w:rPr>
          <w:rStyle w:val="y2qfc"/>
          <w:rFonts w:asciiTheme="minorHAnsi" w:hAnsiTheme="minorHAnsi" w:cstheme="majorBidi"/>
          <w:b/>
          <w:bCs/>
          <w:i/>
          <w:iCs/>
          <w:color w:val="202124"/>
          <w:sz w:val="24"/>
          <w:szCs w:val="24"/>
          <w:rtl/>
        </w:rPr>
        <w:t>الجمعة؟</w:t>
      </w:r>
      <w:r w:rsidRPr="003D523A">
        <w:rPr>
          <w:rStyle w:val="y2qfc"/>
          <w:rFonts w:asciiTheme="minorHAnsi" w:hAnsiTheme="minorHAnsi" w:cstheme="minorHAnsi"/>
          <w:b/>
          <w:bCs/>
          <w:color w:val="202124"/>
          <w:sz w:val="24"/>
          <w:szCs w:val="24"/>
        </w:rPr>
        <w:t xml:space="preserve">7. </w:t>
      </w:r>
    </w:p>
    <w:p w:rsidR="006D3284" w:rsidRPr="006D3284" w:rsidRDefault="006D3284" w:rsidP="00967AD5">
      <w:pPr>
        <w:rPr>
          <w:rStyle w:val="Gl"/>
          <w:rFonts w:cstheme="minorHAnsi"/>
          <w:color w:val="333333"/>
          <w:sz w:val="24"/>
          <w:szCs w:val="24"/>
        </w:rPr>
      </w:pPr>
    </w:p>
    <w:p w:rsidR="003D523A" w:rsidRPr="003D523A" w:rsidRDefault="003D523A" w:rsidP="003D523A">
      <w:pPr>
        <w:jc w:val="right"/>
        <w:rPr>
          <w:rFonts w:asciiTheme="majorHAnsi" w:hAnsiTheme="majorHAnsi" w:cs="Segoe UI"/>
          <w:b/>
          <w:bCs/>
          <w:color w:val="333333"/>
        </w:rPr>
      </w:pPr>
      <w:r w:rsidRPr="003D523A">
        <w:rPr>
          <w:rFonts w:asciiTheme="majorHAnsi" w:hAnsiTheme="majorHAnsi" w:cs="Segoe UI"/>
          <w:b/>
          <w:bCs/>
          <w:color w:val="333333"/>
        </w:rPr>
        <w:t xml:space="preserve">                                                                                                       </w:t>
      </w:r>
      <w:r>
        <w:rPr>
          <w:rFonts w:asciiTheme="majorHAnsi" w:hAnsiTheme="majorHAnsi" w:cs="Segoe UI"/>
          <w:b/>
          <w:bCs/>
          <w:color w:val="333333"/>
        </w:rPr>
        <w:t xml:space="preserve">                      </w:t>
      </w:r>
      <w:r w:rsidRPr="003D523A">
        <w:rPr>
          <w:rFonts w:asciiTheme="majorHAnsi" w:hAnsiTheme="majorHAnsi" w:cs="Segoe UI"/>
          <w:b/>
          <w:bCs/>
          <w:color w:val="333333"/>
        </w:rPr>
        <w:t>BAŞARILAR</w:t>
      </w:r>
    </w:p>
    <w:p w:rsidR="003D523A" w:rsidRDefault="003D523A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>
        <w:rPr>
          <w:rFonts w:asciiTheme="majorHAnsi" w:hAnsiTheme="majorHAnsi" w:cs="Segoe UI"/>
          <w:b/>
          <w:bCs/>
          <w:color w:val="333333"/>
          <w:sz w:val="24"/>
          <w:szCs w:val="24"/>
        </w:rPr>
        <w:lastRenderedPageBreak/>
        <w:t>KAZANIMLAR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 w:rsidRPr="0049221D">
        <w:rPr>
          <w:rFonts w:asciiTheme="majorHAnsi" w:hAnsiTheme="majorHAnsi" w:cs="Segoe UI"/>
          <w:b/>
          <w:bCs/>
          <w:color w:val="333333"/>
          <w:sz w:val="24"/>
          <w:szCs w:val="24"/>
        </w:rPr>
        <w:t>Metinde/diyalogda geçen düz cümle ve soru cümlelerini tanır.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 w:rsidRPr="0049221D">
        <w:rPr>
          <w:rFonts w:asciiTheme="majorHAnsi" w:hAnsiTheme="majorHAnsi" w:cs="Segoe UI"/>
          <w:b/>
          <w:bCs/>
          <w:color w:val="333333"/>
          <w:sz w:val="24"/>
          <w:szCs w:val="24"/>
        </w:rPr>
        <w:t>Okuduğu kısa ve basit diyalog ve metinlerle ilgili temel sorulara cevap verir.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 w:rsidRPr="0049221D">
        <w:rPr>
          <w:rFonts w:asciiTheme="majorHAnsi" w:hAnsiTheme="majorHAnsi" w:cs="Segoe UI"/>
          <w:b/>
          <w:bCs/>
          <w:color w:val="333333"/>
          <w:sz w:val="24"/>
          <w:szCs w:val="24"/>
        </w:rPr>
        <w:t>Tema konuları ile ilgili ifadeleri yazar.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 w:rsidRPr="0049221D">
        <w:rPr>
          <w:rFonts w:asciiTheme="majorHAnsi" w:hAnsiTheme="majorHAnsi" w:cs="Segoe UI"/>
          <w:b/>
          <w:bCs/>
          <w:color w:val="333333"/>
          <w:sz w:val="24"/>
          <w:szCs w:val="24"/>
        </w:rPr>
        <w:t>1- 19 arası sayma sayılarını tanır.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 w:rsidRPr="0049221D">
        <w:rPr>
          <w:rFonts w:asciiTheme="majorHAnsi" w:hAnsiTheme="majorHAnsi" w:cs="Segoe UI"/>
          <w:b/>
          <w:bCs/>
          <w:color w:val="333333"/>
          <w:sz w:val="24"/>
          <w:szCs w:val="24"/>
        </w:rPr>
        <w:t>Hava durumu ile ilgili dinledikleri sözcük, sözcük öbekleri ve kısa cümleleri tanır.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 w:rsidRPr="0049221D">
        <w:rPr>
          <w:rFonts w:asciiTheme="majorHAnsi" w:hAnsiTheme="majorHAnsi" w:cs="Segoe UI"/>
          <w:b/>
          <w:bCs/>
          <w:color w:val="333333"/>
          <w:sz w:val="24"/>
          <w:szCs w:val="24"/>
        </w:rPr>
        <w:t>Hava durumu ile ilgili ifadeleri yerinde kullanır.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  <w:r w:rsidRPr="0049221D">
        <w:rPr>
          <w:rFonts w:asciiTheme="majorHAnsi" w:hAnsiTheme="majorHAnsi" w:cs="Segoe UI"/>
          <w:b/>
          <w:bCs/>
          <w:color w:val="333333"/>
          <w:sz w:val="24"/>
          <w:szCs w:val="24"/>
        </w:rPr>
        <w:t>Okuduklarını anlamlandırmada görsellerden yararlanır.</w:t>
      </w: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</w:p>
    <w:p w:rsidR="0049221D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</w:p>
    <w:p w:rsidR="0049221D" w:rsidRPr="00967AD5" w:rsidRDefault="0049221D" w:rsidP="00967AD5">
      <w:pPr>
        <w:rPr>
          <w:rFonts w:asciiTheme="majorHAnsi" w:hAnsiTheme="majorHAnsi" w:cs="Segoe UI"/>
          <w:b/>
          <w:bCs/>
          <w:color w:val="333333"/>
          <w:sz w:val="24"/>
          <w:szCs w:val="24"/>
        </w:rPr>
      </w:pPr>
    </w:p>
    <w:sectPr w:rsidR="0049221D" w:rsidRPr="00967AD5" w:rsidSect="00C3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181"/>
    <w:rsid w:val="000516C5"/>
    <w:rsid w:val="001D6070"/>
    <w:rsid w:val="0031560B"/>
    <w:rsid w:val="003410C3"/>
    <w:rsid w:val="003D4EED"/>
    <w:rsid w:val="003D523A"/>
    <w:rsid w:val="0049221D"/>
    <w:rsid w:val="005E4DB7"/>
    <w:rsid w:val="006308EA"/>
    <w:rsid w:val="006D3284"/>
    <w:rsid w:val="00967AD5"/>
    <w:rsid w:val="00B04F3B"/>
    <w:rsid w:val="00B51181"/>
    <w:rsid w:val="00B86064"/>
    <w:rsid w:val="00BD3A34"/>
    <w:rsid w:val="00C31FE2"/>
    <w:rsid w:val="00D5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5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D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D3A3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BD3A34"/>
  </w:style>
  <w:style w:type="paragraph" w:styleId="BalonMetni">
    <w:name w:val="Balloon Text"/>
    <w:basedOn w:val="Normal"/>
    <w:link w:val="BalonMetniChar"/>
    <w:uiPriority w:val="99"/>
    <w:semiHidden/>
    <w:unhideWhenUsed/>
    <w:rsid w:val="005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DB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967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957E-7596-440B-BD38-6A534DB8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2023-12-17T11:33:00Z</dcterms:created>
  <dcterms:modified xsi:type="dcterms:W3CDTF">2023-12-17T18:34:00Z</dcterms:modified>
</cp:coreProperties>
</file>